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FC3FF" w14:textId="26AF3368" w:rsidR="00027BBB" w:rsidRDefault="00027BBB" w:rsidP="00027BBB">
      <w:pPr>
        <w:pStyle w:val="Title"/>
        <w:jc w:val="right"/>
        <w:rPr>
          <w:b w:val="0"/>
          <w:bCs w:val="0"/>
          <w:color w:val="000000" w:themeColor="text1"/>
        </w:rPr>
      </w:pPr>
      <w:r>
        <w:rPr>
          <w:noProof/>
        </w:rPr>
        <w:drawing>
          <wp:anchor distT="0" distB="0" distL="114300" distR="114300" simplePos="0" relativeHeight="251658240" behindDoc="0" locked="0" layoutInCell="1" allowOverlap="1" wp14:anchorId="0A5DA6E9" wp14:editId="3326C1E8">
            <wp:simplePos x="0" y="0"/>
            <wp:positionH relativeFrom="column">
              <wp:posOffset>154501</wp:posOffset>
            </wp:positionH>
            <wp:positionV relativeFrom="margin">
              <wp:align>top</wp:align>
            </wp:positionV>
            <wp:extent cx="1236980" cy="730885"/>
            <wp:effectExtent l="0" t="0" r="0" b="0"/>
            <wp:wrapSquare wrapText="bothSides"/>
            <wp:docPr id="187730334" name="Picture 187730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6980" cy="730885"/>
                    </a:xfrm>
                    <a:prstGeom prst="rect">
                      <a:avLst/>
                    </a:prstGeom>
                  </pic:spPr>
                </pic:pic>
              </a:graphicData>
            </a:graphic>
            <wp14:sizeRelH relativeFrom="margin">
              <wp14:pctWidth>0</wp14:pctWidth>
            </wp14:sizeRelH>
            <wp14:sizeRelV relativeFrom="margin">
              <wp14:pctHeight>0</wp14:pctHeight>
            </wp14:sizeRelV>
          </wp:anchor>
        </w:drawing>
      </w:r>
    </w:p>
    <w:p w14:paraId="5BBEF04C" w14:textId="77777777" w:rsidR="00027BBB" w:rsidRDefault="00027BBB" w:rsidP="00027BBB">
      <w:pPr>
        <w:pStyle w:val="Title"/>
        <w:ind w:left="-720"/>
        <w:jc w:val="right"/>
        <w:rPr>
          <w:b w:val="0"/>
          <w:bCs w:val="0"/>
          <w:color w:val="000000" w:themeColor="text1"/>
        </w:rPr>
      </w:pPr>
    </w:p>
    <w:p w14:paraId="20AF316E" w14:textId="77777777" w:rsidR="00027BBB" w:rsidRDefault="00027BBB" w:rsidP="00027BBB">
      <w:pPr>
        <w:pStyle w:val="Title"/>
        <w:ind w:left="-720"/>
        <w:jc w:val="right"/>
        <w:rPr>
          <w:b w:val="0"/>
          <w:bCs w:val="0"/>
          <w:color w:val="000000" w:themeColor="text1"/>
        </w:rPr>
      </w:pPr>
    </w:p>
    <w:p w14:paraId="591BA9FB" w14:textId="77777777" w:rsidR="00027BBB" w:rsidRDefault="00027BBB" w:rsidP="00027BBB">
      <w:pPr>
        <w:pStyle w:val="Title"/>
        <w:ind w:left="-720"/>
        <w:jc w:val="right"/>
        <w:rPr>
          <w:b w:val="0"/>
          <w:bCs w:val="0"/>
          <w:color w:val="000000" w:themeColor="text1"/>
        </w:rPr>
      </w:pPr>
    </w:p>
    <w:p w14:paraId="05BCFE1E" w14:textId="75DC7CDD" w:rsidR="00380DE6" w:rsidRPr="006157B0" w:rsidRDefault="4F565C54" w:rsidP="00027BBB">
      <w:pPr>
        <w:pStyle w:val="Title"/>
        <w:ind w:left="-720"/>
        <w:jc w:val="right"/>
      </w:pPr>
      <w:r w:rsidRPr="762E1D9C">
        <w:rPr>
          <w:b w:val="0"/>
          <w:bCs w:val="0"/>
          <w:color w:val="000000" w:themeColor="text1"/>
        </w:rPr>
        <w:t xml:space="preserve"> </w:t>
      </w:r>
      <w:r w:rsidRPr="1BD9CB97">
        <w:t xml:space="preserve"> </w:t>
      </w:r>
      <w:r w:rsidR="00380DE6">
        <w:tab/>
      </w:r>
      <w:r w:rsidR="00380DE6">
        <w:tab/>
      </w:r>
      <w:r w:rsidR="00380DE6">
        <w:tab/>
      </w:r>
      <w:r w:rsidR="00380DE6">
        <w:tab/>
      </w:r>
      <w:bookmarkStart w:id="0" w:name="_Hlk157171797"/>
      <w:bookmarkEnd w:id="0"/>
      <w:r w:rsidR="00027BBB">
        <w:rPr>
          <w:noProof/>
        </w:rPr>
        <w:drawing>
          <wp:anchor distT="0" distB="0" distL="114300" distR="114300" simplePos="0" relativeHeight="251659264" behindDoc="0" locked="0" layoutInCell="1" allowOverlap="1" wp14:anchorId="311A237E" wp14:editId="1C52E4F8">
            <wp:simplePos x="0" y="0"/>
            <wp:positionH relativeFrom="column">
              <wp:posOffset>4431323</wp:posOffset>
            </wp:positionH>
            <wp:positionV relativeFrom="page">
              <wp:posOffset>914400</wp:posOffset>
            </wp:positionV>
            <wp:extent cx="1514475" cy="529590"/>
            <wp:effectExtent l="0" t="0" r="9525" b="3810"/>
            <wp:wrapSquare wrapText="bothSides"/>
            <wp:docPr id="1000154162" name="Picture 100015416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4162" name="Picture 1000154162" descr="Text&#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4475" cy="529590"/>
                    </a:xfrm>
                    <a:prstGeom prst="rect">
                      <a:avLst/>
                    </a:prstGeom>
                  </pic:spPr>
                </pic:pic>
              </a:graphicData>
            </a:graphic>
          </wp:anchor>
        </w:drawing>
      </w:r>
    </w:p>
    <w:p w14:paraId="30F3A890" w14:textId="77777777" w:rsidR="007F6EB4" w:rsidRDefault="007F6EB4" w:rsidP="00523112">
      <w:pPr>
        <w:pStyle w:val="Heading8"/>
        <w:rPr>
          <w:rFonts w:asciiTheme="minorHAnsi" w:hAnsiTheme="minorHAnsi" w:cstheme="minorHAnsi"/>
          <w:color w:val="000000"/>
          <w:sz w:val="28"/>
          <w:szCs w:val="28"/>
        </w:rPr>
      </w:pPr>
    </w:p>
    <w:p w14:paraId="5721E214" w14:textId="77777777" w:rsidR="00BF3325" w:rsidRDefault="43EC741D" w:rsidP="2EC34AB4">
      <w:pPr>
        <w:pStyle w:val="Heading8"/>
        <w:rPr>
          <w:rFonts w:asciiTheme="minorHAnsi" w:hAnsiTheme="minorHAnsi" w:cstheme="minorBidi"/>
          <w:color w:val="000000" w:themeColor="text1"/>
          <w:sz w:val="28"/>
          <w:szCs w:val="28"/>
        </w:rPr>
      </w:pPr>
      <w:r w:rsidRPr="2EC34AB4">
        <w:rPr>
          <w:rFonts w:asciiTheme="minorHAnsi" w:hAnsiTheme="minorHAnsi" w:cstheme="minorBidi"/>
          <w:color w:val="000000" w:themeColor="text1"/>
          <w:sz w:val="28"/>
          <w:szCs w:val="28"/>
        </w:rPr>
        <w:t>Request for Response</w:t>
      </w:r>
      <w:r w:rsidR="36573D55" w:rsidRPr="2EC34AB4">
        <w:rPr>
          <w:rFonts w:asciiTheme="minorHAnsi" w:hAnsiTheme="minorHAnsi" w:cstheme="minorBidi"/>
          <w:color w:val="000000" w:themeColor="text1"/>
          <w:sz w:val="28"/>
          <w:szCs w:val="28"/>
        </w:rPr>
        <w:t>s</w:t>
      </w:r>
      <w:r w:rsidRPr="2EC34AB4">
        <w:rPr>
          <w:rFonts w:asciiTheme="minorHAnsi" w:hAnsiTheme="minorHAnsi" w:cstheme="minorBidi"/>
          <w:color w:val="000000" w:themeColor="text1"/>
          <w:sz w:val="28"/>
          <w:szCs w:val="28"/>
        </w:rPr>
        <w:t xml:space="preserve"> </w:t>
      </w:r>
    </w:p>
    <w:p w14:paraId="3E6D67F7" w14:textId="6D6FC97A" w:rsidR="00B52EAB" w:rsidRPr="006157B0" w:rsidRDefault="00BF3325" w:rsidP="2EC34AB4">
      <w:pPr>
        <w:pStyle w:val="Heading8"/>
        <w:rPr>
          <w:rFonts w:asciiTheme="minorHAnsi" w:hAnsiTheme="minorHAnsi" w:cstheme="minorBidi"/>
          <w:color w:val="000000"/>
          <w:sz w:val="28"/>
          <w:szCs w:val="28"/>
        </w:rPr>
      </w:pPr>
      <w:r>
        <w:rPr>
          <w:rFonts w:asciiTheme="minorHAnsi" w:hAnsiTheme="minorHAnsi" w:cstheme="minorBidi"/>
          <w:color w:val="000000" w:themeColor="text1"/>
          <w:sz w:val="28"/>
          <w:szCs w:val="28"/>
        </w:rPr>
        <w:t xml:space="preserve">RFR # </w:t>
      </w:r>
      <w:r w:rsidR="756F0329" w:rsidRPr="2EC34AB4">
        <w:rPr>
          <w:rFonts w:asciiTheme="minorHAnsi" w:hAnsiTheme="minorHAnsi" w:cstheme="minorBidi"/>
          <w:color w:val="000000" w:themeColor="text1"/>
          <w:sz w:val="28"/>
          <w:szCs w:val="28"/>
        </w:rPr>
        <w:t>MassBays</w:t>
      </w:r>
      <w:r w:rsidR="4D399C58" w:rsidRPr="2EC34AB4">
        <w:rPr>
          <w:rFonts w:asciiTheme="minorHAnsi" w:hAnsiTheme="minorHAnsi" w:cstheme="minorBidi"/>
          <w:color w:val="000000" w:themeColor="text1"/>
          <w:sz w:val="28"/>
          <w:szCs w:val="28"/>
        </w:rPr>
        <w:t>-</w:t>
      </w:r>
      <w:r w:rsidR="756F0329" w:rsidRPr="2EC34AB4">
        <w:rPr>
          <w:rFonts w:asciiTheme="minorHAnsi" w:hAnsiTheme="minorHAnsi" w:cstheme="minorBidi"/>
          <w:color w:val="000000" w:themeColor="text1"/>
          <w:sz w:val="28"/>
          <w:szCs w:val="28"/>
        </w:rPr>
        <w:t>24-0</w:t>
      </w:r>
      <w:r w:rsidR="00027BBB">
        <w:rPr>
          <w:rFonts w:asciiTheme="minorHAnsi" w:hAnsiTheme="minorHAnsi" w:cstheme="minorBidi"/>
          <w:color w:val="000000" w:themeColor="text1"/>
          <w:sz w:val="28"/>
          <w:szCs w:val="28"/>
        </w:rPr>
        <w:t>1</w:t>
      </w:r>
      <w:r>
        <w:rPr>
          <w:rFonts w:asciiTheme="minorHAnsi" w:hAnsiTheme="minorHAnsi" w:cstheme="minorBidi"/>
          <w:color w:val="000000" w:themeColor="text1"/>
          <w:sz w:val="28"/>
          <w:szCs w:val="28"/>
        </w:rPr>
        <w:t xml:space="preserve"> (Stage 1 of 2)</w:t>
      </w:r>
    </w:p>
    <w:p w14:paraId="063A48E0" w14:textId="03EC8D43" w:rsidR="00B52EAB" w:rsidRDefault="5CB4516F" w:rsidP="2EC34AB4">
      <w:pPr>
        <w:pStyle w:val="Title"/>
        <w:rPr>
          <w:rFonts w:asciiTheme="minorHAnsi" w:hAnsiTheme="minorHAnsi" w:cstheme="minorBidi"/>
          <w:color w:val="000000" w:themeColor="text1"/>
        </w:rPr>
      </w:pPr>
      <w:r w:rsidRPr="762E1D9C">
        <w:rPr>
          <w:rFonts w:asciiTheme="minorHAnsi" w:hAnsiTheme="minorHAnsi" w:cstheme="minorBidi"/>
          <w:color w:val="000000" w:themeColor="text1"/>
        </w:rPr>
        <w:t>Dated:</w:t>
      </w:r>
      <w:r w:rsidR="674B830C" w:rsidRPr="762E1D9C">
        <w:rPr>
          <w:rFonts w:asciiTheme="minorHAnsi" w:hAnsiTheme="minorHAnsi" w:cstheme="minorBidi"/>
          <w:color w:val="000000" w:themeColor="text1"/>
        </w:rPr>
        <w:t xml:space="preserve"> </w:t>
      </w:r>
      <w:r w:rsidR="00770B89">
        <w:rPr>
          <w:rFonts w:asciiTheme="minorHAnsi" w:hAnsiTheme="minorHAnsi" w:cstheme="minorBidi"/>
          <w:color w:val="000000" w:themeColor="text1"/>
        </w:rPr>
        <w:t>February 1</w:t>
      </w:r>
      <w:r w:rsidR="210047F3" w:rsidRPr="762E1D9C">
        <w:rPr>
          <w:rFonts w:asciiTheme="minorHAnsi" w:hAnsiTheme="minorHAnsi" w:cstheme="minorBidi"/>
          <w:color w:val="000000" w:themeColor="text1"/>
        </w:rPr>
        <w:t>, 2024</w:t>
      </w:r>
    </w:p>
    <w:p w14:paraId="39A128A2" w14:textId="77777777" w:rsidR="00027BBB" w:rsidRDefault="00027BBB" w:rsidP="2EC34AB4">
      <w:pPr>
        <w:pStyle w:val="Title"/>
        <w:rPr>
          <w:rFonts w:asciiTheme="minorHAnsi" w:hAnsiTheme="minorHAnsi" w:cstheme="minorBidi"/>
          <w:color w:val="000000" w:themeColor="text1"/>
        </w:rPr>
      </w:pPr>
    </w:p>
    <w:p w14:paraId="7932F911" w14:textId="400ED2D9" w:rsidR="009628EA" w:rsidRPr="006157B0" w:rsidRDefault="009628EA" w:rsidP="00523112">
      <w:pPr>
        <w:pStyle w:val="Title"/>
        <w:rPr>
          <w:rFonts w:asciiTheme="minorHAnsi" w:hAnsiTheme="minorHAnsi" w:cstheme="minorHAnsi"/>
          <w:sz w:val="28"/>
          <w:szCs w:val="28"/>
          <w:u w:val="single"/>
        </w:rPr>
      </w:pPr>
      <w:r w:rsidRPr="006157B0">
        <w:rPr>
          <w:rFonts w:asciiTheme="minorHAnsi" w:hAnsiTheme="minorHAnsi" w:cstheme="minorHAnsi"/>
          <w:sz w:val="28"/>
          <w:szCs w:val="28"/>
          <w:u w:val="single"/>
        </w:rPr>
        <w:t xml:space="preserve">Massachusetts Bays National Estuary </w:t>
      </w:r>
      <w:r w:rsidR="00EF6135" w:rsidRPr="006157B0">
        <w:rPr>
          <w:rFonts w:asciiTheme="minorHAnsi" w:hAnsiTheme="minorHAnsi" w:cstheme="minorHAnsi"/>
          <w:sz w:val="28"/>
          <w:szCs w:val="28"/>
          <w:u w:val="single"/>
        </w:rPr>
        <w:t>Partnership</w:t>
      </w:r>
    </w:p>
    <w:p w14:paraId="3389F744" w14:textId="780DB0EA" w:rsidR="00B52EAB" w:rsidRPr="006157B0" w:rsidRDefault="00EB7934" w:rsidP="00523112">
      <w:pPr>
        <w:pStyle w:val="Title"/>
        <w:rPr>
          <w:rFonts w:asciiTheme="minorHAnsi" w:hAnsiTheme="minorHAnsi" w:cstheme="minorHAnsi"/>
          <w:color w:val="000000"/>
          <w:sz w:val="32"/>
          <w:szCs w:val="28"/>
          <w:u w:val="single"/>
        </w:rPr>
      </w:pPr>
      <w:r w:rsidRPr="006157B0">
        <w:rPr>
          <w:rFonts w:asciiTheme="minorHAnsi" w:hAnsiTheme="minorHAnsi" w:cstheme="minorHAnsi"/>
          <w:color w:val="000000"/>
          <w:sz w:val="28"/>
          <w:szCs w:val="28"/>
          <w:u w:val="single"/>
        </w:rPr>
        <w:t>FY</w:t>
      </w:r>
      <w:r w:rsidR="00EF6135" w:rsidRPr="006157B0">
        <w:rPr>
          <w:rFonts w:asciiTheme="minorHAnsi" w:hAnsiTheme="minorHAnsi" w:cstheme="minorHAnsi"/>
          <w:color w:val="000000"/>
          <w:sz w:val="28"/>
          <w:szCs w:val="28"/>
          <w:u w:val="single"/>
        </w:rPr>
        <w:t>2</w:t>
      </w:r>
      <w:r w:rsidR="00136647">
        <w:rPr>
          <w:rFonts w:asciiTheme="minorHAnsi" w:hAnsiTheme="minorHAnsi" w:cstheme="minorHAnsi"/>
          <w:color w:val="000000"/>
          <w:sz w:val="28"/>
          <w:szCs w:val="28"/>
          <w:u w:val="single"/>
        </w:rPr>
        <w:t>4</w:t>
      </w:r>
      <w:r w:rsidRPr="006157B0">
        <w:rPr>
          <w:rFonts w:asciiTheme="minorHAnsi" w:hAnsiTheme="minorHAnsi" w:cstheme="minorHAnsi"/>
          <w:color w:val="000000"/>
          <w:sz w:val="28"/>
          <w:szCs w:val="28"/>
          <w:u w:val="single"/>
        </w:rPr>
        <w:t xml:space="preserve"> </w:t>
      </w:r>
      <w:r w:rsidR="002540DC" w:rsidRPr="006157B0">
        <w:rPr>
          <w:rFonts w:asciiTheme="minorHAnsi" w:hAnsiTheme="minorHAnsi" w:cstheme="minorHAnsi"/>
          <w:color w:val="000000"/>
          <w:sz w:val="28"/>
          <w:szCs w:val="28"/>
          <w:u w:val="single"/>
        </w:rPr>
        <w:t>Healthy Estuaries</w:t>
      </w:r>
      <w:r w:rsidR="005039B6" w:rsidRPr="006157B0">
        <w:rPr>
          <w:rFonts w:asciiTheme="minorHAnsi" w:hAnsiTheme="minorHAnsi" w:cstheme="minorHAnsi"/>
          <w:color w:val="000000"/>
          <w:sz w:val="28"/>
          <w:szCs w:val="28"/>
          <w:u w:val="single"/>
        </w:rPr>
        <w:t xml:space="preserve"> Grants</w:t>
      </w:r>
    </w:p>
    <w:p w14:paraId="4EDFA95E" w14:textId="77777777" w:rsidR="00EE36DA" w:rsidRPr="006157B0" w:rsidRDefault="00EE36DA" w:rsidP="00523112">
      <w:pPr>
        <w:pStyle w:val="Title"/>
        <w:jc w:val="left"/>
        <w:rPr>
          <w:rFonts w:asciiTheme="minorHAnsi" w:hAnsiTheme="minorHAnsi" w:cstheme="minorHAnsi"/>
          <w:color w:val="000000"/>
          <w:sz w:val="32"/>
          <w:szCs w:val="28"/>
        </w:rPr>
      </w:pPr>
    </w:p>
    <w:p w14:paraId="757167CB" w14:textId="77777777" w:rsidR="00B52EAB" w:rsidRPr="006157B0" w:rsidRDefault="00B52EAB" w:rsidP="00404467">
      <w:pPr>
        <w:pStyle w:val="Title"/>
        <w:jc w:val="left"/>
        <w:rPr>
          <w:rFonts w:asciiTheme="minorHAnsi" w:hAnsiTheme="minorHAnsi" w:cstheme="minorHAnsi"/>
          <w:b w:val="0"/>
          <w:smallCaps/>
          <w:color w:val="000000"/>
          <w:sz w:val="27"/>
        </w:rPr>
      </w:pPr>
      <w:r w:rsidRPr="006157B0">
        <w:rPr>
          <w:rFonts w:asciiTheme="minorHAnsi" w:hAnsiTheme="minorHAnsi" w:cstheme="minorHAnsi"/>
          <w:smallCaps/>
          <w:color w:val="000000"/>
          <w:sz w:val="32"/>
          <w:szCs w:val="28"/>
        </w:rPr>
        <w:t>1. Grant Opportunity Summary</w:t>
      </w:r>
    </w:p>
    <w:p w14:paraId="1AA7BF20" w14:textId="77777777" w:rsidR="002B3017" w:rsidRPr="006157B0" w:rsidRDefault="002B3017" w:rsidP="00523112">
      <w:pPr>
        <w:tabs>
          <w:tab w:val="left" w:pos="0"/>
          <w:tab w:val="left" w:pos="720"/>
          <w:tab w:val="left" w:pos="1440"/>
        </w:tabs>
        <w:suppressAutoHyphens/>
        <w:rPr>
          <w:rFonts w:asciiTheme="minorHAnsi" w:hAnsiTheme="minorHAnsi" w:cstheme="minorHAnsi"/>
          <w:b/>
        </w:rPr>
      </w:pPr>
    </w:p>
    <w:p w14:paraId="305BE327" w14:textId="70A2C080" w:rsidR="004016A2" w:rsidRPr="006157B0" w:rsidRDefault="349871EB" w:rsidP="2EC34AB4">
      <w:pPr>
        <w:pStyle w:val="Heading3"/>
        <w:rPr>
          <w:rFonts w:asciiTheme="minorHAnsi" w:hAnsiTheme="minorHAnsi" w:cstheme="minorBidi"/>
          <w:b w:val="0"/>
        </w:rPr>
      </w:pPr>
      <w:r w:rsidRPr="762E1D9C">
        <w:rPr>
          <w:rFonts w:asciiTheme="minorHAnsi" w:hAnsiTheme="minorHAnsi" w:cstheme="minorBidi"/>
        </w:rPr>
        <w:t xml:space="preserve">A. </w:t>
      </w:r>
      <w:r w:rsidRPr="762E1D9C">
        <w:rPr>
          <w:rFonts w:asciiTheme="minorHAnsi" w:hAnsiTheme="minorHAnsi" w:cstheme="minorBidi"/>
          <w:smallCaps/>
        </w:rPr>
        <w:t>Proposals Sought For:</w:t>
      </w:r>
      <w:r w:rsidRPr="762E1D9C">
        <w:rPr>
          <w:rFonts w:asciiTheme="minorHAnsi" w:hAnsiTheme="minorHAnsi" w:cstheme="minorBidi"/>
          <w:b w:val="0"/>
        </w:rPr>
        <w:t xml:space="preserve"> </w:t>
      </w:r>
      <w:r w:rsidR="6BDF8655" w:rsidRPr="762E1D9C">
        <w:rPr>
          <w:rFonts w:asciiTheme="minorHAnsi" w:hAnsiTheme="minorHAnsi" w:cstheme="minorBidi"/>
          <w:b w:val="0"/>
        </w:rPr>
        <w:t xml:space="preserve">Massachusetts Bays National Estuary </w:t>
      </w:r>
      <w:r w:rsidR="2FF4EE95" w:rsidRPr="762E1D9C">
        <w:rPr>
          <w:rFonts w:asciiTheme="minorHAnsi" w:hAnsiTheme="minorHAnsi" w:cstheme="minorBidi"/>
          <w:b w:val="0"/>
        </w:rPr>
        <w:t>Partnership</w:t>
      </w:r>
      <w:r w:rsidR="6BDF8655" w:rsidRPr="762E1D9C">
        <w:rPr>
          <w:rFonts w:asciiTheme="minorHAnsi" w:hAnsiTheme="minorHAnsi" w:cstheme="minorBidi"/>
          <w:b w:val="0"/>
        </w:rPr>
        <w:t xml:space="preserve"> (MassBays)</w:t>
      </w:r>
      <w:r w:rsidR="02738F16" w:rsidRPr="762E1D9C">
        <w:rPr>
          <w:rFonts w:asciiTheme="minorHAnsi" w:hAnsiTheme="minorHAnsi" w:cstheme="minorBidi"/>
          <w:b w:val="0"/>
        </w:rPr>
        <w:t xml:space="preserve">, Center </w:t>
      </w:r>
      <w:r w:rsidR="6BDF8655" w:rsidRPr="762E1D9C">
        <w:rPr>
          <w:rFonts w:asciiTheme="minorHAnsi" w:hAnsiTheme="minorHAnsi" w:cstheme="minorBidi"/>
          <w:b w:val="0"/>
        </w:rPr>
        <w:t xml:space="preserve"> within the </w:t>
      </w:r>
      <w:r w:rsidR="6F33472E" w:rsidRPr="762E1D9C">
        <w:rPr>
          <w:rFonts w:asciiTheme="minorHAnsi" w:hAnsiTheme="minorHAnsi" w:cstheme="minorBidi"/>
          <w:b w:val="0"/>
        </w:rPr>
        <w:t>School for Environment at the University of Massachusetts Boston</w:t>
      </w:r>
      <w:r w:rsidR="6BDF8655" w:rsidRPr="762E1D9C">
        <w:rPr>
          <w:rFonts w:asciiTheme="minorHAnsi" w:hAnsiTheme="minorHAnsi" w:cstheme="minorBidi"/>
          <w:b w:val="0"/>
        </w:rPr>
        <w:t xml:space="preserve"> is soliciting proposals under the </w:t>
      </w:r>
      <w:r w:rsidR="5C313819" w:rsidRPr="762E1D9C">
        <w:rPr>
          <w:rFonts w:asciiTheme="minorHAnsi" w:hAnsiTheme="minorHAnsi" w:cstheme="minorBidi"/>
          <w:b w:val="0"/>
        </w:rPr>
        <w:t>FY</w:t>
      </w:r>
      <w:r w:rsidR="2FF4EE95" w:rsidRPr="762E1D9C">
        <w:rPr>
          <w:rFonts w:asciiTheme="minorHAnsi" w:hAnsiTheme="minorHAnsi" w:cstheme="minorBidi"/>
          <w:b w:val="0"/>
        </w:rPr>
        <w:t>2</w:t>
      </w:r>
      <w:r w:rsidR="6F33472E" w:rsidRPr="762E1D9C">
        <w:rPr>
          <w:rFonts w:asciiTheme="minorHAnsi" w:hAnsiTheme="minorHAnsi" w:cstheme="minorBidi"/>
          <w:b w:val="0"/>
        </w:rPr>
        <w:t>4</w:t>
      </w:r>
      <w:r w:rsidR="5C313819" w:rsidRPr="762E1D9C">
        <w:rPr>
          <w:rFonts w:asciiTheme="minorHAnsi" w:hAnsiTheme="minorHAnsi" w:cstheme="minorBidi"/>
          <w:b w:val="0"/>
        </w:rPr>
        <w:t xml:space="preserve"> </w:t>
      </w:r>
      <w:r w:rsidR="6BDF8655" w:rsidRPr="762E1D9C">
        <w:rPr>
          <w:rFonts w:asciiTheme="minorHAnsi" w:hAnsiTheme="minorHAnsi" w:cstheme="minorBidi"/>
          <w:b w:val="0"/>
        </w:rPr>
        <w:t xml:space="preserve">MassBays Healthy Estuaries Grant Program for </w:t>
      </w:r>
      <w:r w:rsidR="5C3C8297" w:rsidRPr="762E1D9C">
        <w:rPr>
          <w:rFonts w:asciiTheme="minorHAnsi" w:hAnsiTheme="minorHAnsi" w:cstheme="minorBidi"/>
          <w:b w:val="0"/>
        </w:rPr>
        <w:t xml:space="preserve">projects </w:t>
      </w:r>
      <w:r w:rsidR="6BDF8655" w:rsidRPr="762E1D9C">
        <w:rPr>
          <w:rFonts w:asciiTheme="minorHAnsi" w:hAnsiTheme="minorHAnsi" w:cstheme="minorBidi"/>
          <w:b w:val="0"/>
        </w:rPr>
        <w:t xml:space="preserve">that will </w:t>
      </w:r>
      <w:r w:rsidR="5C3C8297" w:rsidRPr="762E1D9C">
        <w:rPr>
          <w:rFonts w:asciiTheme="minorHAnsi" w:hAnsiTheme="minorHAnsi" w:cstheme="minorBidi"/>
          <w:b w:val="0"/>
        </w:rPr>
        <w:t xml:space="preserve">advance </w:t>
      </w:r>
      <w:r w:rsidR="6BDF8655" w:rsidRPr="762E1D9C">
        <w:rPr>
          <w:rFonts w:asciiTheme="minorHAnsi" w:hAnsiTheme="minorHAnsi" w:cstheme="minorBidi"/>
          <w:b w:val="0"/>
        </w:rPr>
        <w:t>the implementation of MassBays</w:t>
      </w:r>
      <w:r w:rsidR="64BB289D" w:rsidRPr="762E1D9C">
        <w:rPr>
          <w:rFonts w:asciiTheme="minorHAnsi" w:hAnsiTheme="minorHAnsi" w:cstheme="minorBidi"/>
          <w:b w:val="0"/>
        </w:rPr>
        <w:t>’</w:t>
      </w:r>
      <w:r w:rsidR="6BDF8655" w:rsidRPr="762E1D9C">
        <w:rPr>
          <w:rFonts w:asciiTheme="minorHAnsi" w:hAnsiTheme="minorHAnsi" w:cstheme="minorBidi"/>
          <w:b w:val="0"/>
        </w:rPr>
        <w:t xml:space="preserve"> </w:t>
      </w:r>
      <w:hyperlink r:id="rId13">
        <w:r w:rsidR="6BDF8655" w:rsidRPr="762E1D9C">
          <w:rPr>
            <w:rStyle w:val="Hyperlink"/>
            <w:rFonts w:asciiTheme="minorHAnsi" w:hAnsiTheme="minorHAnsi" w:cstheme="minorBidi"/>
            <w:b w:val="0"/>
          </w:rPr>
          <w:t>Comprehensive Conservation and Management Plan</w:t>
        </w:r>
      </w:hyperlink>
      <w:r w:rsidR="6BDF8655" w:rsidRPr="762E1D9C">
        <w:rPr>
          <w:rFonts w:asciiTheme="minorHAnsi" w:hAnsiTheme="minorHAnsi" w:cstheme="minorBidi"/>
          <w:b w:val="0"/>
        </w:rPr>
        <w:t xml:space="preserve"> (CCMP).</w:t>
      </w:r>
      <w:r w:rsidR="6BDF8655" w:rsidRPr="762E1D9C">
        <w:rPr>
          <w:rFonts w:asciiTheme="minorHAnsi" w:hAnsiTheme="minorHAnsi" w:cstheme="minorBidi"/>
        </w:rPr>
        <w:t xml:space="preserve"> </w:t>
      </w:r>
      <w:r w:rsidR="6BDF8655" w:rsidRPr="762E1D9C">
        <w:rPr>
          <w:rFonts w:asciiTheme="minorHAnsi" w:hAnsiTheme="minorHAnsi" w:cstheme="minorBidi"/>
          <w:b w:val="0"/>
        </w:rPr>
        <w:t xml:space="preserve">Through the Healthy Estuaries Grant Program, MassBays </w:t>
      </w:r>
      <w:r w:rsidR="2FF4EE95" w:rsidRPr="762E1D9C">
        <w:rPr>
          <w:rFonts w:asciiTheme="minorHAnsi" w:hAnsiTheme="minorHAnsi" w:cstheme="minorBidi"/>
          <w:b w:val="0"/>
        </w:rPr>
        <w:t>will provide</w:t>
      </w:r>
      <w:r w:rsidR="6BDF8655" w:rsidRPr="762E1D9C">
        <w:rPr>
          <w:rFonts w:asciiTheme="minorHAnsi" w:hAnsiTheme="minorHAnsi" w:cstheme="minorBidi"/>
          <w:b w:val="0"/>
        </w:rPr>
        <w:t xml:space="preserve"> funding and technical support </w:t>
      </w:r>
      <w:r w:rsidR="2FF4EE95" w:rsidRPr="762E1D9C">
        <w:rPr>
          <w:rFonts w:asciiTheme="minorHAnsi" w:hAnsiTheme="minorHAnsi" w:cstheme="minorBidi"/>
          <w:b w:val="0"/>
        </w:rPr>
        <w:t xml:space="preserve">to those working in near-shore waters and coastal communities </w:t>
      </w:r>
      <w:r w:rsidR="6BDF8655" w:rsidRPr="762E1D9C">
        <w:rPr>
          <w:rFonts w:asciiTheme="minorHAnsi" w:hAnsiTheme="minorHAnsi" w:cstheme="minorBidi"/>
          <w:b w:val="0"/>
        </w:rPr>
        <w:t>from Salisbury to Provincetown</w:t>
      </w:r>
      <w:r w:rsidR="789E616C" w:rsidRPr="762E1D9C">
        <w:rPr>
          <w:rFonts w:asciiTheme="minorHAnsi" w:hAnsiTheme="minorHAnsi" w:cstheme="minorBidi"/>
          <w:b w:val="0"/>
        </w:rPr>
        <w:t>. Eligible projects will</w:t>
      </w:r>
      <w:r w:rsidR="1E09A283" w:rsidRPr="762E1D9C">
        <w:rPr>
          <w:rFonts w:asciiTheme="minorHAnsi" w:hAnsiTheme="minorHAnsi" w:cstheme="minorBidi"/>
          <w:b w:val="0"/>
        </w:rPr>
        <w:t>:</w:t>
      </w:r>
      <w:r w:rsidR="6BDF8655" w:rsidRPr="762E1D9C">
        <w:rPr>
          <w:rFonts w:asciiTheme="minorHAnsi" w:hAnsiTheme="minorHAnsi" w:cstheme="minorBidi"/>
          <w:b w:val="0"/>
        </w:rPr>
        <w:t xml:space="preserve"> </w:t>
      </w:r>
    </w:p>
    <w:p w14:paraId="50260F4E" w14:textId="630621E6" w:rsidR="004016A2" w:rsidRPr="006157B0" w:rsidRDefault="2FF4EE95" w:rsidP="2EC34AB4">
      <w:pPr>
        <w:pStyle w:val="Heading3"/>
        <w:numPr>
          <w:ilvl w:val="0"/>
          <w:numId w:val="48"/>
        </w:numPr>
        <w:rPr>
          <w:rFonts w:asciiTheme="minorHAnsi" w:hAnsiTheme="minorHAnsi" w:cstheme="minorBidi"/>
          <w:b w:val="0"/>
          <w:color w:val="000000"/>
        </w:rPr>
      </w:pPr>
      <w:r w:rsidRPr="762E1D9C">
        <w:rPr>
          <w:rFonts w:asciiTheme="minorHAnsi" w:hAnsiTheme="minorHAnsi" w:cstheme="minorBidi"/>
          <w:b w:val="0"/>
        </w:rPr>
        <w:t>C</w:t>
      </w:r>
      <w:r w:rsidR="1E09A283" w:rsidRPr="762E1D9C">
        <w:rPr>
          <w:rFonts w:asciiTheme="minorHAnsi" w:hAnsiTheme="minorHAnsi" w:cstheme="minorBidi"/>
          <w:b w:val="0"/>
        </w:rPr>
        <w:t>haracterize estuar</w:t>
      </w:r>
      <w:r w:rsidR="020B707A" w:rsidRPr="762E1D9C">
        <w:rPr>
          <w:rFonts w:asciiTheme="minorHAnsi" w:hAnsiTheme="minorHAnsi" w:cstheme="minorBidi"/>
          <w:b w:val="0"/>
        </w:rPr>
        <w:t>ine</w:t>
      </w:r>
      <w:r w:rsidR="1E09A283" w:rsidRPr="762E1D9C">
        <w:rPr>
          <w:rFonts w:asciiTheme="minorHAnsi" w:hAnsiTheme="minorHAnsi" w:cstheme="minorBidi"/>
          <w:b w:val="0"/>
        </w:rPr>
        <w:t>, rocky intertidal, and beach</w:t>
      </w:r>
      <w:r w:rsidR="6BDF8655" w:rsidRPr="762E1D9C">
        <w:rPr>
          <w:rFonts w:asciiTheme="minorHAnsi" w:hAnsiTheme="minorHAnsi" w:cstheme="minorBidi"/>
          <w:b w:val="0"/>
        </w:rPr>
        <w:t xml:space="preserve"> habitats </w:t>
      </w:r>
      <w:r w:rsidR="1E09A283" w:rsidRPr="762E1D9C">
        <w:rPr>
          <w:rFonts w:asciiTheme="minorHAnsi" w:hAnsiTheme="minorHAnsi" w:cstheme="minorBidi"/>
          <w:b w:val="0"/>
        </w:rPr>
        <w:t>and biological communities</w:t>
      </w:r>
      <w:r w:rsidRPr="762E1D9C">
        <w:rPr>
          <w:rFonts w:asciiTheme="minorHAnsi" w:hAnsiTheme="minorHAnsi" w:cstheme="minorBidi"/>
          <w:b w:val="0"/>
        </w:rPr>
        <w:t>.</w:t>
      </w:r>
    </w:p>
    <w:p w14:paraId="4DD17EB9" w14:textId="7832BA2A" w:rsidR="00991CA2" w:rsidRPr="006157B0" w:rsidRDefault="00991CA2" w:rsidP="00521AFE">
      <w:pPr>
        <w:pStyle w:val="Heading3"/>
        <w:numPr>
          <w:ilvl w:val="0"/>
          <w:numId w:val="48"/>
        </w:numPr>
        <w:rPr>
          <w:rFonts w:asciiTheme="minorHAnsi" w:hAnsiTheme="minorHAnsi" w:cstheme="minorHAnsi"/>
          <w:b w:val="0"/>
        </w:rPr>
      </w:pPr>
      <w:r w:rsidRPr="006157B0">
        <w:rPr>
          <w:rFonts w:asciiTheme="minorHAnsi" w:hAnsiTheme="minorHAnsi" w:cstheme="minorHAnsi"/>
          <w:b w:val="0"/>
        </w:rPr>
        <w:t>D</w:t>
      </w:r>
      <w:r w:rsidR="004016A2" w:rsidRPr="006157B0">
        <w:rPr>
          <w:rFonts w:asciiTheme="minorHAnsi" w:hAnsiTheme="minorHAnsi" w:cstheme="minorHAnsi"/>
          <w:b w:val="0"/>
        </w:rPr>
        <w:t>ocument the impacts of human and natural stressors on those systems</w:t>
      </w:r>
      <w:r w:rsidR="001702FB" w:rsidRPr="006157B0">
        <w:rPr>
          <w:rFonts w:asciiTheme="minorHAnsi" w:hAnsiTheme="minorHAnsi" w:cstheme="minorHAnsi"/>
          <w:b w:val="0"/>
        </w:rPr>
        <w:t>.</w:t>
      </w:r>
    </w:p>
    <w:p w14:paraId="248C3BC2" w14:textId="37C588C0" w:rsidR="00991CA2" w:rsidRPr="006157B0" w:rsidRDefault="00991CA2" w:rsidP="00521AFE">
      <w:pPr>
        <w:pStyle w:val="Heading3"/>
        <w:numPr>
          <w:ilvl w:val="0"/>
          <w:numId w:val="48"/>
        </w:numPr>
        <w:rPr>
          <w:rFonts w:asciiTheme="minorHAnsi" w:hAnsiTheme="minorHAnsi" w:cstheme="minorHAnsi"/>
          <w:b w:val="0"/>
        </w:rPr>
      </w:pPr>
      <w:bookmarkStart w:id="1" w:name="_Hlk30501866"/>
      <w:r w:rsidRPr="006157B0">
        <w:rPr>
          <w:rFonts w:asciiTheme="minorHAnsi" w:hAnsiTheme="minorHAnsi" w:cstheme="minorHAnsi"/>
          <w:b w:val="0"/>
        </w:rPr>
        <w:t>Evaluate effectiveness of habitat restoration efforts</w:t>
      </w:r>
      <w:r w:rsidR="007B12F6" w:rsidRPr="006157B0">
        <w:rPr>
          <w:rFonts w:asciiTheme="minorHAnsi" w:hAnsiTheme="minorHAnsi" w:cstheme="minorHAnsi"/>
          <w:b w:val="0"/>
        </w:rPr>
        <w:t xml:space="preserve"> already implemented</w:t>
      </w:r>
      <w:r w:rsidRPr="006157B0">
        <w:rPr>
          <w:rFonts w:asciiTheme="minorHAnsi" w:hAnsiTheme="minorHAnsi" w:cstheme="minorHAnsi"/>
          <w:b w:val="0"/>
        </w:rPr>
        <w:t>.</w:t>
      </w:r>
    </w:p>
    <w:p w14:paraId="5F260FC1" w14:textId="05DA5506" w:rsidR="001702FB" w:rsidRPr="006157B0" w:rsidRDefault="00991CA2" w:rsidP="00521AFE">
      <w:pPr>
        <w:pStyle w:val="Heading3"/>
        <w:numPr>
          <w:ilvl w:val="0"/>
          <w:numId w:val="48"/>
        </w:numPr>
        <w:rPr>
          <w:rFonts w:asciiTheme="minorHAnsi" w:hAnsiTheme="minorHAnsi" w:cstheme="minorHAnsi"/>
          <w:b w:val="0"/>
        </w:rPr>
      </w:pPr>
      <w:r w:rsidRPr="006157B0">
        <w:rPr>
          <w:rFonts w:asciiTheme="minorHAnsi" w:hAnsiTheme="minorHAnsi" w:cstheme="minorHAnsi"/>
          <w:b w:val="0"/>
        </w:rPr>
        <w:t xml:space="preserve">Design and scope larger </w:t>
      </w:r>
      <w:r w:rsidR="00075011" w:rsidRPr="006157B0">
        <w:rPr>
          <w:rFonts w:asciiTheme="minorHAnsi" w:hAnsiTheme="minorHAnsi" w:cstheme="minorHAnsi"/>
          <w:b w:val="0"/>
        </w:rPr>
        <w:t xml:space="preserve">habitat and/or water quality </w:t>
      </w:r>
      <w:r w:rsidRPr="006157B0">
        <w:rPr>
          <w:rFonts w:asciiTheme="minorHAnsi" w:hAnsiTheme="minorHAnsi" w:cstheme="minorHAnsi"/>
          <w:b w:val="0"/>
        </w:rPr>
        <w:t xml:space="preserve">restoration </w:t>
      </w:r>
      <w:r w:rsidR="007B12F6" w:rsidRPr="006157B0">
        <w:rPr>
          <w:rFonts w:asciiTheme="minorHAnsi" w:hAnsiTheme="minorHAnsi" w:cstheme="minorHAnsi"/>
          <w:b w:val="0"/>
        </w:rPr>
        <w:t>projects for subsequent state or federal funding, especially in underserved communities.</w:t>
      </w:r>
    </w:p>
    <w:bookmarkEnd w:id="1"/>
    <w:p w14:paraId="65193B40" w14:textId="77777777" w:rsidR="00991CA2" w:rsidRPr="006157B0" w:rsidRDefault="00991CA2" w:rsidP="00991CA2">
      <w:pPr>
        <w:rPr>
          <w:rFonts w:asciiTheme="minorHAnsi" w:hAnsiTheme="minorHAnsi" w:cstheme="minorHAnsi"/>
        </w:rPr>
      </w:pPr>
    </w:p>
    <w:p w14:paraId="305C2317" w14:textId="76352D8B" w:rsidR="001702FB" w:rsidRPr="006157B0" w:rsidRDefault="00B52EAB" w:rsidP="001702FB">
      <w:pPr>
        <w:pStyle w:val="Heading3"/>
        <w:keepNext w:val="0"/>
        <w:widowControl/>
        <w:rPr>
          <w:rFonts w:asciiTheme="minorHAnsi" w:hAnsiTheme="minorHAnsi" w:cstheme="minorHAnsi"/>
          <w:b w:val="0"/>
        </w:rPr>
      </w:pPr>
      <w:r w:rsidRPr="006157B0">
        <w:rPr>
          <w:rFonts w:asciiTheme="minorHAnsi" w:hAnsiTheme="minorHAnsi" w:cstheme="minorHAnsi"/>
          <w:bCs/>
        </w:rPr>
        <w:t xml:space="preserve">B. </w:t>
      </w:r>
      <w:r w:rsidRPr="006157B0">
        <w:rPr>
          <w:rFonts w:asciiTheme="minorHAnsi" w:hAnsiTheme="minorHAnsi" w:cstheme="minorHAnsi"/>
          <w:bCs/>
          <w:smallCaps/>
        </w:rPr>
        <w:t>Overview and Goals</w:t>
      </w:r>
      <w:r w:rsidRPr="006157B0">
        <w:rPr>
          <w:rFonts w:asciiTheme="minorHAnsi" w:hAnsiTheme="minorHAnsi" w:cstheme="minorHAnsi"/>
          <w:bCs/>
        </w:rPr>
        <w:t>:</w:t>
      </w:r>
      <w:r w:rsidRPr="006157B0">
        <w:rPr>
          <w:rFonts w:asciiTheme="minorHAnsi" w:hAnsiTheme="minorHAnsi" w:cstheme="minorHAnsi"/>
        </w:rPr>
        <w:t xml:space="preserve"> </w:t>
      </w:r>
      <w:r w:rsidR="001702FB" w:rsidRPr="006157B0">
        <w:rPr>
          <w:rFonts w:asciiTheme="minorHAnsi" w:hAnsiTheme="minorHAnsi" w:cstheme="minorHAnsi"/>
          <w:b w:val="0"/>
        </w:rPr>
        <w:t>MassBays is a United States Environmental Protection Agency (EPA) National Estuary P</w:t>
      </w:r>
      <w:r w:rsidR="00240F6B" w:rsidRPr="006157B0">
        <w:rPr>
          <w:rFonts w:asciiTheme="minorHAnsi" w:hAnsiTheme="minorHAnsi" w:cstheme="minorHAnsi"/>
          <w:b w:val="0"/>
        </w:rPr>
        <w:t>artnership</w:t>
      </w:r>
      <w:r w:rsidR="001702FB" w:rsidRPr="006157B0">
        <w:rPr>
          <w:rFonts w:asciiTheme="minorHAnsi" w:hAnsiTheme="minorHAnsi" w:cstheme="minorHAnsi"/>
          <w:b w:val="0"/>
        </w:rPr>
        <w:t xml:space="preserve"> dedicated to protecting, restoring, and enhancing the estuarine ecosystems of Massachusetts and Cape Cod Bays. Working toward our vision of sustainable estuarine ecosystems that support the life and communities dependent upon them, MassBays grant funds are dedicated to support local progress on protecting, restoring, and enhancing estuarine habitats (</w:t>
      </w:r>
      <w:r w:rsidR="000E4D4B" w:rsidRPr="006157B0">
        <w:rPr>
          <w:rFonts w:asciiTheme="minorHAnsi" w:hAnsiTheme="minorHAnsi" w:cstheme="minorHAnsi"/>
          <w:b w:val="0"/>
        </w:rPr>
        <w:t>e.g.,</w:t>
      </w:r>
      <w:r w:rsidR="001702FB" w:rsidRPr="006157B0">
        <w:rPr>
          <w:rFonts w:asciiTheme="minorHAnsi" w:hAnsiTheme="minorHAnsi" w:cstheme="minorHAnsi"/>
          <w:b w:val="0"/>
        </w:rPr>
        <w:t xml:space="preserve"> seagrass beds, salt marshes, </w:t>
      </w:r>
      <w:r w:rsidR="000E4D4B" w:rsidRPr="006157B0">
        <w:rPr>
          <w:rFonts w:asciiTheme="minorHAnsi" w:hAnsiTheme="minorHAnsi" w:cstheme="minorHAnsi"/>
          <w:b w:val="0"/>
        </w:rPr>
        <w:t xml:space="preserve">diadromous fish habitat, </w:t>
      </w:r>
      <w:r w:rsidR="001702FB" w:rsidRPr="006157B0">
        <w:rPr>
          <w:rFonts w:asciiTheme="minorHAnsi" w:hAnsiTheme="minorHAnsi" w:cstheme="minorHAnsi"/>
          <w:b w:val="0"/>
        </w:rPr>
        <w:t>beaches</w:t>
      </w:r>
      <w:r w:rsidR="004016A2" w:rsidRPr="006157B0">
        <w:rPr>
          <w:rFonts w:asciiTheme="minorHAnsi" w:hAnsiTheme="minorHAnsi" w:cstheme="minorHAnsi"/>
          <w:b w:val="0"/>
        </w:rPr>
        <w:t>, and rocky shores</w:t>
      </w:r>
      <w:r w:rsidR="001702FB" w:rsidRPr="006157B0">
        <w:rPr>
          <w:rFonts w:asciiTheme="minorHAnsi" w:hAnsiTheme="minorHAnsi" w:cstheme="minorHAnsi"/>
          <w:b w:val="0"/>
        </w:rPr>
        <w:t xml:space="preserve">) and </w:t>
      </w:r>
      <w:r w:rsidR="00547C1C" w:rsidRPr="006157B0">
        <w:rPr>
          <w:rFonts w:asciiTheme="minorHAnsi" w:hAnsiTheme="minorHAnsi" w:cstheme="minorHAnsi"/>
          <w:b w:val="0"/>
        </w:rPr>
        <w:t xml:space="preserve">to </w:t>
      </w:r>
      <w:r w:rsidR="001702FB" w:rsidRPr="006157B0">
        <w:rPr>
          <w:rFonts w:asciiTheme="minorHAnsi" w:hAnsiTheme="minorHAnsi" w:cstheme="minorHAnsi"/>
          <w:b w:val="0"/>
        </w:rPr>
        <w:t>inform management efforts to reduce stressors (</w:t>
      </w:r>
      <w:r w:rsidR="000E4D4B" w:rsidRPr="006157B0">
        <w:rPr>
          <w:rFonts w:asciiTheme="minorHAnsi" w:hAnsiTheme="minorHAnsi" w:cstheme="minorHAnsi"/>
          <w:b w:val="0"/>
        </w:rPr>
        <w:t>e.g.,</w:t>
      </w:r>
      <w:r w:rsidR="001702FB" w:rsidRPr="006157B0">
        <w:rPr>
          <w:rFonts w:asciiTheme="minorHAnsi" w:hAnsiTheme="minorHAnsi" w:cstheme="minorHAnsi"/>
          <w:b w:val="0"/>
        </w:rPr>
        <w:t xml:space="preserve"> </w:t>
      </w:r>
      <w:r w:rsidR="007B12F6" w:rsidRPr="006157B0">
        <w:rPr>
          <w:rFonts w:asciiTheme="minorHAnsi" w:hAnsiTheme="minorHAnsi" w:cstheme="minorHAnsi"/>
          <w:b w:val="0"/>
        </w:rPr>
        <w:t xml:space="preserve">climate change, </w:t>
      </w:r>
      <w:r w:rsidR="001702FB" w:rsidRPr="006157B0">
        <w:rPr>
          <w:rFonts w:asciiTheme="minorHAnsi" w:hAnsiTheme="minorHAnsi" w:cstheme="minorHAnsi"/>
          <w:b w:val="0"/>
        </w:rPr>
        <w:t xml:space="preserve">wastewater, stormwater, habitat fragmentation) impacting these habitats. </w:t>
      </w:r>
    </w:p>
    <w:p w14:paraId="59BB07C4" w14:textId="77777777" w:rsidR="001702FB" w:rsidRPr="006157B0" w:rsidRDefault="001702FB" w:rsidP="001702FB">
      <w:pPr>
        <w:pStyle w:val="Heading3"/>
        <w:keepNext w:val="0"/>
        <w:widowControl/>
        <w:rPr>
          <w:rFonts w:asciiTheme="minorHAnsi" w:hAnsiTheme="minorHAnsi" w:cstheme="minorHAnsi"/>
          <w:b w:val="0"/>
        </w:rPr>
      </w:pPr>
    </w:p>
    <w:p w14:paraId="038AE7AE" w14:textId="22329CF9" w:rsidR="001702FB" w:rsidRPr="006157B0" w:rsidRDefault="19F8EF86" w:rsidP="762E1D9C">
      <w:pPr>
        <w:rPr>
          <w:rFonts w:asciiTheme="minorHAnsi" w:hAnsiTheme="minorHAnsi" w:cstheme="minorBidi"/>
        </w:rPr>
      </w:pPr>
      <w:r w:rsidRPr="762E1D9C">
        <w:rPr>
          <w:rFonts w:asciiTheme="minorHAnsi" w:hAnsiTheme="minorHAnsi" w:cstheme="minorBidi"/>
        </w:rPr>
        <w:t xml:space="preserve">With the </w:t>
      </w:r>
      <w:r w:rsidR="46EE93EF" w:rsidRPr="762E1D9C">
        <w:rPr>
          <w:rFonts w:asciiTheme="minorHAnsi" w:hAnsiTheme="minorHAnsi" w:cstheme="minorBidi"/>
        </w:rPr>
        <w:t>FY</w:t>
      </w:r>
      <w:r w:rsidR="0B7A3352" w:rsidRPr="762E1D9C">
        <w:rPr>
          <w:rFonts w:asciiTheme="minorHAnsi" w:hAnsiTheme="minorHAnsi" w:cstheme="minorBidi"/>
        </w:rPr>
        <w:t>2</w:t>
      </w:r>
      <w:r w:rsidR="77A0E546" w:rsidRPr="762E1D9C">
        <w:rPr>
          <w:rFonts w:asciiTheme="minorHAnsi" w:hAnsiTheme="minorHAnsi" w:cstheme="minorBidi"/>
        </w:rPr>
        <w:t>4</w:t>
      </w:r>
      <w:r w:rsidR="46EE93EF" w:rsidRPr="762E1D9C">
        <w:rPr>
          <w:rFonts w:asciiTheme="minorHAnsi" w:hAnsiTheme="minorHAnsi" w:cstheme="minorBidi"/>
        </w:rPr>
        <w:t xml:space="preserve"> </w:t>
      </w:r>
      <w:r w:rsidR="28833CEF" w:rsidRPr="762E1D9C">
        <w:rPr>
          <w:rFonts w:asciiTheme="minorHAnsi" w:hAnsiTheme="minorHAnsi" w:cstheme="minorBidi"/>
        </w:rPr>
        <w:t>R</w:t>
      </w:r>
      <w:r w:rsidRPr="762E1D9C">
        <w:rPr>
          <w:rFonts w:asciiTheme="minorHAnsi" w:hAnsiTheme="minorHAnsi" w:cstheme="minorBidi"/>
        </w:rPr>
        <w:t>equest for Response</w:t>
      </w:r>
      <w:r w:rsidR="28833CEF" w:rsidRPr="762E1D9C">
        <w:rPr>
          <w:rFonts w:asciiTheme="minorHAnsi" w:hAnsiTheme="minorHAnsi" w:cstheme="minorBidi"/>
        </w:rPr>
        <w:t xml:space="preserve"> (RFR)</w:t>
      </w:r>
      <w:r w:rsidRPr="762E1D9C">
        <w:rPr>
          <w:rFonts w:asciiTheme="minorHAnsi" w:hAnsiTheme="minorHAnsi" w:cstheme="minorBidi"/>
        </w:rPr>
        <w:t xml:space="preserve">, </w:t>
      </w:r>
      <w:r w:rsidR="19297D81" w:rsidRPr="762E1D9C">
        <w:rPr>
          <w:rFonts w:asciiTheme="minorHAnsi" w:hAnsiTheme="minorHAnsi" w:cstheme="minorBidi"/>
        </w:rPr>
        <w:t>we are</w:t>
      </w:r>
      <w:r w:rsidRPr="762E1D9C">
        <w:rPr>
          <w:rFonts w:asciiTheme="minorHAnsi" w:hAnsiTheme="minorHAnsi" w:cstheme="minorBidi"/>
        </w:rPr>
        <w:t xml:space="preserve"> </w:t>
      </w:r>
      <w:r w:rsidR="77A0E546" w:rsidRPr="762E1D9C">
        <w:rPr>
          <w:rFonts w:asciiTheme="minorHAnsi" w:hAnsiTheme="minorHAnsi" w:cstheme="minorBidi"/>
        </w:rPr>
        <w:t>soliciting</w:t>
      </w:r>
      <w:r w:rsidRPr="762E1D9C">
        <w:rPr>
          <w:rFonts w:asciiTheme="minorHAnsi" w:hAnsiTheme="minorHAnsi" w:cstheme="minorBidi"/>
        </w:rPr>
        <w:t xml:space="preserve"> projects focused on </w:t>
      </w:r>
      <w:r w:rsidR="00683550">
        <w:rPr>
          <w:rFonts w:asciiTheme="minorHAnsi" w:hAnsiTheme="minorHAnsi" w:cstheme="minorBidi"/>
        </w:rPr>
        <w:t xml:space="preserve">filling in </w:t>
      </w:r>
      <w:r w:rsidR="46EE93EF" w:rsidRPr="762E1D9C">
        <w:rPr>
          <w:rFonts w:asciiTheme="minorHAnsi" w:hAnsiTheme="minorHAnsi" w:cstheme="minorBidi"/>
        </w:rPr>
        <w:t xml:space="preserve">knowledge </w:t>
      </w:r>
      <w:r w:rsidR="64E6CF5D" w:rsidRPr="762E1D9C">
        <w:rPr>
          <w:rFonts w:asciiTheme="minorHAnsi" w:hAnsiTheme="minorHAnsi" w:cstheme="minorBidi"/>
        </w:rPr>
        <w:t>g</w:t>
      </w:r>
      <w:r w:rsidR="46EE93EF" w:rsidRPr="762E1D9C">
        <w:rPr>
          <w:rFonts w:asciiTheme="minorHAnsi" w:hAnsiTheme="minorHAnsi" w:cstheme="minorBidi"/>
        </w:rPr>
        <w:t xml:space="preserve">aps revealed by </w:t>
      </w:r>
      <w:r w:rsidRPr="762E1D9C">
        <w:rPr>
          <w:rFonts w:asciiTheme="minorHAnsi" w:hAnsiTheme="minorHAnsi" w:cstheme="minorBidi"/>
        </w:rPr>
        <w:t xml:space="preserve">MassBays’ </w:t>
      </w:r>
      <w:r w:rsidR="350B9944" w:rsidRPr="762E1D9C">
        <w:rPr>
          <w:rFonts w:asciiTheme="minorHAnsi" w:hAnsiTheme="minorHAnsi" w:cstheme="minorBidi"/>
        </w:rPr>
        <w:t>ongoing efforts to characterize</w:t>
      </w:r>
      <w:r w:rsidRPr="762E1D9C">
        <w:rPr>
          <w:rFonts w:asciiTheme="minorHAnsi" w:hAnsiTheme="minorHAnsi" w:cstheme="minorBidi"/>
        </w:rPr>
        <w:t xml:space="preserve"> the great variability a</w:t>
      </w:r>
      <w:r w:rsidR="350B9944" w:rsidRPr="762E1D9C">
        <w:rPr>
          <w:rFonts w:asciiTheme="minorHAnsi" w:hAnsiTheme="minorHAnsi" w:cstheme="minorBidi"/>
        </w:rPr>
        <w:t xml:space="preserve">cross </w:t>
      </w:r>
      <w:r w:rsidR="162A629B" w:rsidRPr="762E1D9C">
        <w:rPr>
          <w:rFonts w:asciiTheme="minorHAnsi" w:hAnsiTheme="minorHAnsi" w:cstheme="minorBidi"/>
        </w:rPr>
        <w:t xml:space="preserve">the </w:t>
      </w:r>
      <w:r w:rsidR="350B9944" w:rsidRPr="762E1D9C">
        <w:rPr>
          <w:rFonts w:asciiTheme="minorHAnsi" w:hAnsiTheme="minorHAnsi" w:cstheme="minorBidi"/>
        </w:rPr>
        <w:t>planning area</w:t>
      </w:r>
      <w:r w:rsidR="64EA0BA4" w:rsidRPr="762E1D9C">
        <w:rPr>
          <w:rFonts w:asciiTheme="minorHAnsi" w:hAnsiTheme="minorHAnsi" w:cstheme="minorBidi"/>
        </w:rPr>
        <w:t xml:space="preserve"> </w:t>
      </w:r>
      <w:r w:rsidR="04540EFD" w:rsidRPr="762E1D9C">
        <w:rPr>
          <w:rFonts w:asciiTheme="minorHAnsi" w:hAnsiTheme="minorHAnsi" w:cstheme="minorBidi"/>
        </w:rPr>
        <w:t>(</w:t>
      </w:r>
      <w:r w:rsidR="64EA0BA4" w:rsidRPr="762E1D9C">
        <w:rPr>
          <w:rFonts w:asciiTheme="minorHAnsi" w:hAnsiTheme="minorHAnsi" w:cstheme="minorBidi"/>
        </w:rPr>
        <w:t>see Section 2.B). We seek information</w:t>
      </w:r>
      <w:r w:rsidRPr="762E1D9C">
        <w:rPr>
          <w:rFonts w:asciiTheme="minorHAnsi" w:hAnsiTheme="minorHAnsi" w:cstheme="minorBidi"/>
        </w:rPr>
        <w:t xml:space="preserve"> </w:t>
      </w:r>
      <w:r w:rsidR="64EA0BA4" w:rsidRPr="762E1D9C">
        <w:rPr>
          <w:rFonts w:asciiTheme="minorHAnsi" w:hAnsiTheme="minorHAnsi" w:cstheme="minorBidi"/>
        </w:rPr>
        <w:t>to support</w:t>
      </w:r>
      <w:r w:rsidRPr="762E1D9C">
        <w:rPr>
          <w:rFonts w:asciiTheme="minorHAnsi" w:hAnsiTheme="minorHAnsi" w:cstheme="minorBidi"/>
        </w:rPr>
        <w:t xml:space="preserve"> </w:t>
      </w:r>
      <w:r w:rsidR="64EA0BA4" w:rsidRPr="762E1D9C">
        <w:rPr>
          <w:rFonts w:asciiTheme="minorHAnsi" w:hAnsiTheme="minorHAnsi" w:cstheme="minorBidi"/>
        </w:rPr>
        <w:t>MassBays-wide planning</w:t>
      </w:r>
      <w:r w:rsidR="4D751986" w:rsidRPr="762E1D9C">
        <w:rPr>
          <w:rFonts w:asciiTheme="minorHAnsi" w:hAnsiTheme="minorHAnsi" w:cstheme="minorBidi"/>
        </w:rPr>
        <w:t xml:space="preserve"> as described in our Comprehensive Conservation and Management Plan</w:t>
      </w:r>
      <w:r w:rsidR="64EA0BA4" w:rsidRPr="762E1D9C">
        <w:rPr>
          <w:rFonts w:asciiTheme="minorHAnsi" w:hAnsiTheme="minorHAnsi" w:cstheme="minorBidi"/>
        </w:rPr>
        <w:t xml:space="preserve">, as well as local, </w:t>
      </w:r>
      <w:r w:rsidRPr="762E1D9C">
        <w:rPr>
          <w:rFonts w:asciiTheme="minorHAnsi" w:hAnsiTheme="minorHAnsi" w:cstheme="minorBidi"/>
        </w:rPr>
        <w:t>embayment</w:t>
      </w:r>
      <w:r w:rsidR="64EA0BA4" w:rsidRPr="762E1D9C">
        <w:rPr>
          <w:rFonts w:asciiTheme="minorHAnsi" w:hAnsiTheme="minorHAnsi" w:cstheme="minorBidi"/>
        </w:rPr>
        <w:t>-specific</w:t>
      </w:r>
      <w:r w:rsidRPr="762E1D9C">
        <w:rPr>
          <w:rFonts w:asciiTheme="minorHAnsi" w:hAnsiTheme="minorHAnsi" w:cstheme="minorBidi"/>
        </w:rPr>
        <w:t xml:space="preserve"> priorities</w:t>
      </w:r>
      <w:r w:rsidR="64EA0BA4" w:rsidRPr="762E1D9C">
        <w:rPr>
          <w:rFonts w:asciiTheme="minorHAnsi" w:hAnsiTheme="minorHAnsi" w:cstheme="minorBidi"/>
        </w:rPr>
        <w:t xml:space="preserve"> identified by communities.</w:t>
      </w:r>
      <w:r w:rsidRPr="762E1D9C">
        <w:rPr>
          <w:rFonts w:asciiTheme="minorHAnsi" w:hAnsiTheme="minorHAnsi" w:cstheme="minorBidi"/>
        </w:rPr>
        <w:t xml:space="preserve"> Projects </w:t>
      </w:r>
      <w:r w:rsidR="04ACA9FF" w:rsidRPr="762E1D9C">
        <w:rPr>
          <w:rFonts w:asciiTheme="minorHAnsi" w:hAnsiTheme="minorHAnsi" w:cstheme="minorBidi"/>
        </w:rPr>
        <w:t>must</w:t>
      </w:r>
      <w:r w:rsidRPr="762E1D9C">
        <w:rPr>
          <w:rFonts w:asciiTheme="minorHAnsi" w:hAnsiTheme="minorHAnsi" w:cstheme="minorBidi"/>
        </w:rPr>
        <w:t xml:space="preserve"> include </w:t>
      </w:r>
      <w:r w:rsidR="04ACA9FF" w:rsidRPr="762E1D9C">
        <w:rPr>
          <w:rFonts w:asciiTheme="minorHAnsi" w:hAnsiTheme="minorHAnsi" w:cstheme="minorBidi"/>
        </w:rPr>
        <w:t xml:space="preserve">a </w:t>
      </w:r>
      <w:r w:rsidRPr="762E1D9C">
        <w:rPr>
          <w:rFonts w:asciiTheme="minorHAnsi" w:hAnsiTheme="minorHAnsi" w:cstheme="minorBidi"/>
        </w:rPr>
        <w:t xml:space="preserve">robust </w:t>
      </w:r>
      <w:r w:rsidRPr="762E1D9C">
        <w:rPr>
          <w:rFonts w:asciiTheme="minorHAnsi" w:hAnsiTheme="minorHAnsi" w:cstheme="minorBidi"/>
        </w:rPr>
        <w:lastRenderedPageBreak/>
        <w:t xml:space="preserve">project evaluation </w:t>
      </w:r>
      <w:r w:rsidR="04ACA9FF" w:rsidRPr="762E1D9C">
        <w:rPr>
          <w:rFonts w:asciiTheme="minorHAnsi" w:hAnsiTheme="minorHAnsi" w:cstheme="minorBidi"/>
        </w:rPr>
        <w:t xml:space="preserve">process with </w:t>
      </w:r>
      <w:r w:rsidR="0B7A3352" w:rsidRPr="762E1D9C">
        <w:rPr>
          <w:rFonts w:asciiTheme="minorHAnsi" w:hAnsiTheme="minorHAnsi" w:cstheme="minorBidi"/>
        </w:rPr>
        <w:t>measurable</w:t>
      </w:r>
      <w:r w:rsidR="06A4225C" w:rsidRPr="762E1D9C">
        <w:rPr>
          <w:rFonts w:asciiTheme="minorHAnsi" w:hAnsiTheme="minorHAnsi" w:cstheme="minorBidi"/>
        </w:rPr>
        <w:t xml:space="preserve"> outcomes </w:t>
      </w:r>
      <w:r w:rsidR="04ACA9FF" w:rsidRPr="762E1D9C">
        <w:rPr>
          <w:rFonts w:asciiTheme="minorHAnsi" w:hAnsiTheme="minorHAnsi" w:cstheme="minorBidi"/>
        </w:rPr>
        <w:t>that track progress toward</w:t>
      </w:r>
      <w:r w:rsidR="06A4225C" w:rsidRPr="762E1D9C">
        <w:rPr>
          <w:rFonts w:asciiTheme="minorHAnsi" w:hAnsiTheme="minorHAnsi" w:cstheme="minorBidi"/>
        </w:rPr>
        <w:t xml:space="preserve"> short- and long-term project goals.</w:t>
      </w:r>
    </w:p>
    <w:p w14:paraId="02E6A2A1" w14:textId="77777777" w:rsidR="001702FB" w:rsidRPr="006157B0" w:rsidRDefault="001702FB" w:rsidP="00D45211">
      <w:pPr>
        <w:rPr>
          <w:rFonts w:asciiTheme="minorHAnsi" w:hAnsiTheme="minorHAnsi" w:cstheme="minorHAnsi"/>
        </w:rPr>
      </w:pPr>
    </w:p>
    <w:p w14:paraId="64F9B89A" w14:textId="2CFEDF54" w:rsidR="00F925A3" w:rsidRPr="006157B0" w:rsidRDefault="6AEEC907" w:rsidP="2EC34AB4">
      <w:pPr>
        <w:rPr>
          <w:rFonts w:asciiTheme="minorHAnsi" w:hAnsiTheme="minorHAnsi" w:cstheme="minorBidi"/>
        </w:rPr>
      </w:pPr>
      <w:r w:rsidRPr="2EC34AB4">
        <w:rPr>
          <w:rFonts w:asciiTheme="minorHAnsi" w:hAnsiTheme="minorHAnsi" w:cstheme="minorBidi"/>
        </w:rPr>
        <w:t>A requirement of t</w:t>
      </w:r>
      <w:r w:rsidR="5069A19F" w:rsidRPr="2EC34AB4">
        <w:rPr>
          <w:rFonts w:asciiTheme="minorHAnsi" w:hAnsiTheme="minorHAnsi" w:cstheme="minorBidi"/>
        </w:rPr>
        <w:t xml:space="preserve">his RFR </w:t>
      </w:r>
      <w:r w:rsidRPr="2EC34AB4">
        <w:rPr>
          <w:rFonts w:asciiTheme="minorHAnsi" w:hAnsiTheme="minorHAnsi" w:cstheme="minorBidi"/>
        </w:rPr>
        <w:t xml:space="preserve">is the </w:t>
      </w:r>
      <w:r w:rsidR="5069A19F" w:rsidRPr="2EC34AB4">
        <w:rPr>
          <w:rFonts w:asciiTheme="minorHAnsi" w:hAnsiTheme="minorHAnsi" w:cstheme="minorBidi"/>
        </w:rPr>
        <w:t>submission of a pre-proposal</w:t>
      </w:r>
      <w:r w:rsidRPr="2EC34AB4">
        <w:rPr>
          <w:rFonts w:asciiTheme="minorHAnsi" w:hAnsiTheme="minorHAnsi" w:cstheme="minorBidi"/>
        </w:rPr>
        <w:t xml:space="preserve">. </w:t>
      </w:r>
      <w:bookmarkStart w:id="2" w:name="_Int_AgUodk6f"/>
      <w:r w:rsidRPr="2EC34AB4">
        <w:rPr>
          <w:rFonts w:asciiTheme="minorHAnsi" w:hAnsiTheme="minorHAnsi" w:cstheme="minorBidi"/>
        </w:rPr>
        <w:t>The pre-proposal</w:t>
      </w:r>
      <w:r w:rsidR="5069A19F" w:rsidRPr="2EC34AB4">
        <w:rPr>
          <w:rFonts w:asciiTheme="minorHAnsi" w:hAnsiTheme="minorHAnsi" w:cstheme="minorBidi"/>
        </w:rPr>
        <w:t xml:space="preserve"> </w:t>
      </w:r>
      <w:r w:rsidRPr="2EC34AB4">
        <w:rPr>
          <w:rFonts w:asciiTheme="minorHAnsi" w:hAnsiTheme="minorHAnsi" w:cstheme="minorBidi"/>
        </w:rPr>
        <w:t xml:space="preserve">is the </w:t>
      </w:r>
      <w:r w:rsidR="5069A19F" w:rsidRPr="2EC34AB4">
        <w:rPr>
          <w:rFonts w:asciiTheme="minorHAnsi" w:hAnsiTheme="minorHAnsi" w:cstheme="minorBidi"/>
        </w:rPr>
        <w:t xml:space="preserve">first step in which respondents will provide a </w:t>
      </w:r>
      <w:r w:rsidR="1CDE0277" w:rsidRPr="2EC34AB4">
        <w:rPr>
          <w:rFonts w:asciiTheme="minorHAnsi" w:hAnsiTheme="minorHAnsi" w:cstheme="minorBidi"/>
        </w:rPr>
        <w:t xml:space="preserve">brief </w:t>
      </w:r>
      <w:r w:rsidR="5069A19F" w:rsidRPr="2EC34AB4">
        <w:rPr>
          <w:rFonts w:asciiTheme="minorHAnsi" w:hAnsiTheme="minorHAnsi" w:cstheme="minorBidi"/>
        </w:rPr>
        <w:t>description of the purpose and goals of the study, a summary approach</w:t>
      </w:r>
      <w:r w:rsidR="37656F5B" w:rsidRPr="2EC34AB4">
        <w:rPr>
          <w:rFonts w:asciiTheme="minorHAnsi" w:hAnsiTheme="minorHAnsi" w:cstheme="minorBidi"/>
        </w:rPr>
        <w:t>,</w:t>
      </w:r>
      <w:r w:rsidR="5069A19F" w:rsidRPr="2EC34AB4">
        <w:rPr>
          <w:rFonts w:asciiTheme="minorHAnsi" w:hAnsiTheme="minorHAnsi" w:cstheme="minorBidi"/>
        </w:rPr>
        <w:t xml:space="preserve"> and total proposed budget.</w:t>
      </w:r>
      <w:bookmarkEnd w:id="2"/>
      <w:r w:rsidR="5069A19F" w:rsidRPr="2EC34AB4">
        <w:rPr>
          <w:rFonts w:asciiTheme="minorHAnsi" w:hAnsiTheme="minorHAnsi" w:cstheme="minorBidi"/>
        </w:rPr>
        <w:t xml:space="preserve"> Upon selection by a Review Committee, proponents of successful pre-proposals will be invited to submit a full proposal.</w:t>
      </w:r>
      <w:r w:rsidR="20D8048A" w:rsidRPr="2EC34AB4">
        <w:rPr>
          <w:rFonts w:asciiTheme="minorHAnsi" w:hAnsiTheme="minorHAnsi" w:cstheme="minorBidi"/>
        </w:rPr>
        <w:t xml:space="preserve"> </w:t>
      </w:r>
      <w:r w:rsidR="64CE3460" w:rsidRPr="2EC34AB4">
        <w:rPr>
          <w:rFonts w:asciiTheme="minorHAnsi" w:hAnsiTheme="minorHAnsi" w:cstheme="minorBidi"/>
        </w:rPr>
        <w:t>Guidelines for submission of the pre-proposal and full proposal are in Section 3.</w:t>
      </w:r>
    </w:p>
    <w:p w14:paraId="5B2BDC0A" w14:textId="77777777" w:rsidR="00F925A3" w:rsidRPr="006157B0" w:rsidRDefault="00F925A3" w:rsidP="00D45211">
      <w:pPr>
        <w:rPr>
          <w:rFonts w:asciiTheme="minorHAnsi" w:hAnsiTheme="minorHAnsi" w:cstheme="minorHAnsi"/>
        </w:rPr>
      </w:pPr>
    </w:p>
    <w:p w14:paraId="3CA55249" w14:textId="22679970" w:rsidR="001702FB" w:rsidRDefault="6BDF8655" w:rsidP="2EC34AB4">
      <w:pPr>
        <w:pStyle w:val="EndnoteText"/>
        <w:rPr>
          <w:rFonts w:asciiTheme="minorHAnsi" w:hAnsiTheme="minorHAnsi" w:cstheme="minorBidi"/>
        </w:rPr>
      </w:pPr>
      <w:r w:rsidRPr="762E1D9C">
        <w:rPr>
          <w:rFonts w:asciiTheme="minorHAnsi" w:hAnsiTheme="minorHAnsi" w:cstheme="minorBidi"/>
          <w:b/>
          <w:bCs/>
          <w:color w:val="000000" w:themeColor="text1"/>
        </w:rPr>
        <w:t xml:space="preserve">C. </w:t>
      </w:r>
      <w:r w:rsidRPr="762E1D9C">
        <w:rPr>
          <w:rFonts w:asciiTheme="minorHAnsi" w:hAnsiTheme="minorHAnsi" w:cstheme="minorBidi"/>
          <w:b/>
          <w:bCs/>
          <w:smallCaps/>
          <w:color w:val="000000" w:themeColor="text1"/>
        </w:rPr>
        <w:t>Eligible Projects</w:t>
      </w:r>
      <w:r w:rsidRPr="762E1D9C">
        <w:rPr>
          <w:rFonts w:asciiTheme="minorHAnsi" w:hAnsiTheme="minorHAnsi" w:cstheme="minorBidi"/>
          <w:b/>
          <w:bCs/>
          <w:color w:val="000000" w:themeColor="text1"/>
        </w:rPr>
        <w:t>:</w:t>
      </w:r>
      <w:r w:rsidRPr="762E1D9C">
        <w:rPr>
          <w:rFonts w:asciiTheme="minorHAnsi" w:hAnsiTheme="minorHAnsi" w:cstheme="minorBidi"/>
          <w:color w:val="000000" w:themeColor="text1"/>
        </w:rPr>
        <w:t xml:space="preserve"> </w:t>
      </w:r>
      <w:bookmarkStart w:id="3" w:name="_Hlk33707366"/>
      <w:bookmarkStart w:id="4" w:name="_Hlk30748563"/>
      <w:r w:rsidRPr="762E1D9C">
        <w:rPr>
          <w:rFonts w:asciiTheme="minorHAnsi" w:hAnsiTheme="minorHAnsi" w:cstheme="minorBidi"/>
          <w:color w:val="000000" w:themeColor="text1"/>
        </w:rPr>
        <w:t>Eligible projects include research</w:t>
      </w:r>
      <w:r w:rsidR="0E0AFF23" w:rsidRPr="762E1D9C">
        <w:rPr>
          <w:rFonts w:asciiTheme="minorHAnsi" w:hAnsiTheme="minorHAnsi" w:cstheme="minorBidi"/>
          <w:color w:val="000000" w:themeColor="text1"/>
        </w:rPr>
        <w:t>, monitoring and data analysis,</w:t>
      </w:r>
      <w:r w:rsidRPr="762E1D9C">
        <w:rPr>
          <w:rFonts w:asciiTheme="minorHAnsi" w:hAnsiTheme="minorHAnsi" w:cstheme="minorBidi"/>
          <w:color w:val="000000" w:themeColor="text1"/>
        </w:rPr>
        <w:t xml:space="preserve"> and planning initiatives that advance MassBays</w:t>
      </w:r>
      <w:r w:rsidR="7BCFDA44" w:rsidRPr="762E1D9C">
        <w:rPr>
          <w:rFonts w:asciiTheme="minorHAnsi" w:hAnsiTheme="minorHAnsi" w:cstheme="minorBidi"/>
          <w:color w:val="000000" w:themeColor="text1"/>
        </w:rPr>
        <w:t>’</w:t>
      </w:r>
      <w:r w:rsidRPr="762E1D9C">
        <w:rPr>
          <w:rFonts w:asciiTheme="minorHAnsi" w:hAnsiTheme="minorHAnsi" w:cstheme="minorBidi"/>
          <w:color w:val="000000" w:themeColor="text1"/>
        </w:rPr>
        <w:t xml:space="preserve"> priorities which focus on p</w:t>
      </w:r>
      <w:r w:rsidRPr="762E1D9C">
        <w:rPr>
          <w:rFonts w:asciiTheme="minorHAnsi" w:hAnsiTheme="minorHAnsi" w:cstheme="minorBidi"/>
        </w:rPr>
        <w:t xml:space="preserve">rotecting, restoring, and enhancing coastal habitats, including shellfish and seagrass beds, salt marshes, </w:t>
      </w:r>
      <w:r w:rsidR="0FCB367C" w:rsidRPr="762E1D9C">
        <w:rPr>
          <w:rFonts w:asciiTheme="minorHAnsi" w:hAnsiTheme="minorHAnsi" w:cstheme="minorBidi"/>
        </w:rPr>
        <w:t xml:space="preserve">diadromous fish habitat, </w:t>
      </w:r>
      <w:r w:rsidRPr="762E1D9C">
        <w:rPr>
          <w:rFonts w:asciiTheme="minorHAnsi" w:hAnsiTheme="minorHAnsi" w:cstheme="minorBidi"/>
        </w:rPr>
        <w:t>beaches,</w:t>
      </w:r>
      <w:r w:rsidR="55BD0B18" w:rsidRPr="762E1D9C">
        <w:rPr>
          <w:rFonts w:asciiTheme="minorHAnsi" w:hAnsiTheme="minorHAnsi" w:cstheme="minorBidi"/>
        </w:rPr>
        <w:t xml:space="preserve"> and rocky shores</w:t>
      </w:r>
      <w:r w:rsidR="214B539C" w:rsidRPr="762E1D9C">
        <w:rPr>
          <w:rFonts w:asciiTheme="minorHAnsi" w:hAnsiTheme="minorHAnsi" w:cstheme="minorBidi"/>
        </w:rPr>
        <w:t xml:space="preserve"> and the communities that these habitats support</w:t>
      </w:r>
      <w:r w:rsidR="0E0AFF23" w:rsidRPr="762E1D9C">
        <w:rPr>
          <w:rFonts w:asciiTheme="minorHAnsi" w:hAnsiTheme="minorHAnsi" w:cstheme="minorBidi"/>
        </w:rPr>
        <w:t xml:space="preserve">. </w:t>
      </w:r>
      <w:bookmarkEnd w:id="3"/>
      <w:r w:rsidR="0E0AFF23" w:rsidRPr="00E427BC">
        <w:rPr>
          <w:rFonts w:asciiTheme="minorHAnsi" w:hAnsiTheme="minorHAnsi" w:cstheme="minorBidi"/>
        </w:rPr>
        <w:t xml:space="preserve">Topics of specific interest include identifying and documenting impacts of </w:t>
      </w:r>
      <w:r w:rsidR="0668C5CA" w:rsidRPr="00E427BC">
        <w:rPr>
          <w:rFonts w:asciiTheme="minorHAnsi" w:hAnsiTheme="minorHAnsi" w:cstheme="minorBidi"/>
        </w:rPr>
        <w:t xml:space="preserve">specific aspects of </w:t>
      </w:r>
      <w:r w:rsidR="0E0AFF23" w:rsidRPr="00E427BC">
        <w:rPr>
          <w:rFonts w:asciiTheme="minorHAnsi" w:hAnsiTheme="minorHAnsi" w:cstheme="minorBidi"/>
        </w:rPr>
        <w:t xml:space="preserve">climate change on </w:t>
      </w:r>
      <w:r w:rsidR="488281C9" w:rsidRPr="00E427BC">
        <w:rPr>
          <w:rFonts w:asciiTheme="minorHAnsi" w:hAnsiTheme="minorHAnsi" w:cstheme="minorBidi"/>
        </w:rPr>
        <w:t>coastal ecos</w:t>
      </w:r>
      <w:r w:rsidR="0E0AFF23" w:rsidRPr="00E427BC">
        <w:rPr>
          <w:rFonts w:asciiTheme="minorHAnsi" w:hAnsiTheme="minorHAnsi" w:cstheme="minorBidi"/>
        </w:rPr>
        <w:t>ystems and water quality in the</w:t>
      </w:r>
      <w:r w:rsidR="0E0AFF23" w:rsidRPr="762E1D9C">
        <w:rPr>
          <w:rFonts w:asciiTheme="minorHAnsi" w:hAnsiTheme="minorHAnsi" w:cstheme="minorBidi"/>
        </w:rPr>
        <w:t xml:space="preserve"> </w:t>
      </w:r>
      <w:hyperlink r:id="rId14">
        <w:r w:rsidR="0E0AFF23" w:rsidRPr="762E1D9C">
          <w:rPr>
            <w:rStyle w:val="Hyperlink"/>
            <w:rFonts w:asciiTheme="minorHAnsi" w:hAnsiTheme="minorHAnsi" w:cstheme="minorBidi"/>
          </w:rPr>
          <w:t>6</w:t>
        </w:r>
        <w:r w:rsidR="6F33472E" w:rsidRPr="762E1D9C">
          <w:rPr>
            <w:rStyle w:val="Hyperlink"/>
            <w:rFonts w:asciiTheme="minorHAnsi" w:hAnsiTheme="minorHAnsi" w:cstheme="minorBidi"/>
          </w:rPr>
          <w:t>5</w:t>
        </w:r>
        <w:r w:rsidR="0E0AFF23" w:rsidRPr="762E1D9C">
          <w:rPr>
            <w:rStyle w:val="Hyperlink"/>
            <w:rFonts w:asciiTheme="minorHAnsi" w:hAnsiTheme="minorHAnsi" w:cstheme="minorBidi"/>
          </w:rPr>
          <w:t xml:space="preserve"> </w:t>
        </w:r>
        <w:r w:rsidR="361393AF" w:rsidRPr="762E1D9C">
          <w:rPr>
            <w:rStyle w:val="Hyperlink"/>
            <w:rFonts w:asciiTheme="minorHAnsi" w:hAnsiTheme="minorHAnsi" w:cstheme="minorBidi"/>
          </w:rPr>
          <w:t>assessment areas</w:t>
        </w:r>
      </w:hyperlink>
      <w:r w:rsidR="0E0AFF23" w:rsidRPr="762E1D9C">
        <w:rPr>
          <w:rFonts w:asciiTheme="minorHAnsi" w:hAnsiTheme="minorHAnsi" w:cstheme="minorBidi"/>
        </w:rPr>
        <w:t xml:space="preserve"> of the MassBays region. </w:t>
      </w:r>
      <w:r w:rsidRPr="762E1D9C">
        <w:rPr>
          <w:rFonts w:asciiTheme="minorHAnsi" w:hAnsiTheme="minorHAnsi" w:cstheme="minorBidi"/>
        </w:rPr>
        <w:t xml:space="preserve"> </w:t>
      </w:r>
      <w:bookmarkEnd w:id="4"/>
    </w:p>
    <w:p w14:paraId="0EC6A48D" w14:textId="77777777" w:rsidR="00E427BC" w:rsidRDefault="00E427BC" w:rsidP="2EC34AB4">
      <w:pPr>
        <w:pStyle w:val="EndnoteText"/>
        <w:rPr>
          <w:rFonts w:asciiTheme="minorHAnsi" w:hAnsiTheme="minorHAnsi" w:cstheme="minorBidi"/>
        </w:rPr>
      </w:pPr>
    </w:p>
    <w:p w14:paraId="538E8614" w14:textId="76E8552A" w:rsidR="00E427BC" w:rsidRPr="006157B0" w:rsidRDefault="00E427BC" w:rsidP="00E427BC">
      <w:pPr>
        <w:pStyle w:val="EndnoteText"/>
        <w:rPr>
          <w:rFonts w:asciiTheme="minorHAnsi" w:hAnsiTheme="minorHAnsi" w:cstheme="minorBidi"/>
        </w:rPr>
      </w:pPr>
      <w:r w:rsidRPr="762E1D9C">
        <w:rPr>
          <w:rFonts w:asciiTheme="minorHAnsi" w:hAnsiTheme="minorHAnsi" w:cstheme="minorBidi"/>
        </w:rPr>
        <w:t>We are especially interested in proposals for applied research, proof-of-concept activities for restoration methods, efforts to address data gaps, and activities undertaken to support future larger investments (e.g., DEP S.319 grants and DFW In Lieu Fee projects).</w:t>
      </w:r>
    </w:p>
    <w:p w14:paraId="78228F59" w14:textId="77777777" w:rsidR="00E427BC" w:rsidRDefault="00E427BC" w:rsidP="2EC34AB4">
      <w:pPr>
        <w:pStyle w:val="EndnoteText"/>
        <w:rPr>
          <w:rFonts w:asciiTheme="minorHAnsi" w:hAnsiTheme="minorHAnsi" w:cstheme="minorBidi"/>
          <w:color w:val="000000"/>
        </w:rPr>
      </w:pPr>
    </w:p>
    <w:p w14:paraId="2B1EC03E" w14:textId="77777777" w:rsidR="00E427BC" w:rsidRDefault="00E427BC" w:rsidP="00E427BC">
      <w:pPr>
        <w:pStyle w:val="EndnoteText"/>
        <w:rPr>
          <w:rFonts w:asciiTheme="minorHAnsi" w:hAnsiTheme="minorHAnsi" w:cstheme="minorBidi"/>
        </w:rPr>
      </w:pPr>
      <w:r w:rsidRPr="762E1D9C">
        <w:rPr>
          <w:rFonts w:asciiTheme="minorHAnsi" w:hAnsiTheme="minorHAnsi" w:cstheme="minorBidi"/>
        </w:rPr>
        <w:t>Proponents must demonstrate that projects will inform and advance near-term estuarine and coastal management initiatives consistent with the goals of the CCMP. For more details see Section 2B.</w:t>
      </w:r>
    </w:p>
    <w:p w14:paraId="2D528E84" w14:textId="77777777" w:rsidR="001702FB" w:rsidRPr="006157B0" w:rsidRDefault="001702FB" w:rsidP="00933C17">
      <w:pPr>
        <w:pStyle w:val="EndnoteText"/>
        <w:rPr>
          <w:rFonts w:asciiTheme="minorHAnsi" w:hAnsiTheme="minorHAnsi" w:cstheme="minorHAnsi"/>
          <w:szCs w:val="24"/>
        </w:rPr>
      </w:pPr>
    </w:p>
    <w:p w14:paraId="5332292E" w14:textId="5AC8F6A3" w:rsidR="001702FB" w:rsidRPr="006157B0" w:rsidRDefault="222F85FC" w:rsidP="2EC34AB4">
      <w:pPr>
        <w:pStyle w:val="EndnoteText"/>
        <w:rPr>
          <w:rFonts w:asciiTheme="minorHAnsi" w:hAnsiTheme="minorHAnsi" w:cstheme="minorBidi"/>
          <w:color w:val="000000"/>
        </w:rPr>
      </w:pPr>
      <w:r w:rsidRPr="2EC34AB4">
        <w:rPr>
          <w:rFonts w:asciiTheme="minorHAnsi" w:hAnsiTheme="minorHAnsi" w:cstheme="minorBidi"/>
          <w:b/>
          <w:bCs/>
        </w:rPr>
        <w:t xml:space="preserve">D. </w:t>
      </w:r>
      <w:r w:rsidRPr="2EC34AB4">
        <w:rPr>
          <w:rFonts w:asciiTheme="minorHAnsi" w:hAnsiTheme="minorHAnsi" w:cstheme="minorBidi"/>
          <w:b/>
          <w:bCs/>
          <w:smallCaps/>
        </w:rPr>
        <w:t>Eligible Applicants</w:t>
      </w:r>
      <w:r w:rsidRPr="2EC34AB4">
        <w:rPr>
          <w:rFonts w:asciiTheme="minorHAnsi" w:hAnsiTheme="minorHAnsi" w:cstheme="minorBidi"/>
          <w:b/>
          <w:bCs/>
        </w:rPr>
        <w:t xml:space="preserve">: </w:t>
      </w:r>
      <w:r w:rsidRPr="2EC34AB4">
        <w:rPr>
          <w:rFonts w:asciiTheme="minorHAnsi" w:hAnsiTheme="minorHAnsi" w:cstheme="minorBidi"/>
        </w:rPr>
        <w:t>This solicitation is open to Massachusetts</w:t>
      </w:r>
      <w:r w:rsidRPr="2EC34AB4">
        <w:rPr>
          <w:rFonts w:asciiTheme="minorHAnsi" w:hAnsiTheme="minorHAnsi" w:cstheme="minorBidi"/>
          <w:b/>
          <w:bCs/>
        </w:rPr>
        <w:t xml:space="preserve"> </w:t>
      </w:r>
      <w:r w:rsidR="09C1C9FE" w:rsidRPr="2EC34AB4">
        <w:rPr>
          <w:rFonts w:asciiTheme="minorHAnsi" w:hAnsiTheme="minorHAnsi" w:cstheme="minorBidi"/>
          <w:color w:val="000000" w:themeColor="text1"/>
        </w:rPr>
        <w:t>municipalities</w:t>
      </w:r>
      <w:r w:rsidRPr="2EC34AB4">
        <w:rPr>
          <w:rFonts w:asciiTheme="minorHAnsi" w:hAnsiTheme="minorHAnsi" w:cstheme="minorBidi"/>
          <w:color w:val="000000" w:themeColor="text1"/>
        </w:rPr>
        <w:t xml:space="preserve">, </w:t>
      </w:r>
      <w:bookmarkStart w:id="5" w:name="_Hlk30748586"/>
      <w:r w:rsidR="1F6CFEFF" w:rsidRPr="2EC34AB4">
        <w:rPr>
          <w:rFonts w:asciiTheme="minorHAnsi" w:hAnsiTheme="minorHAnsi" w:cstheme="minorBidi"/>
          <w:color w:val="000000" w:themeColor="text1"/>
        </w:rPr>
        <w:t xml:space="preserve">Massachusetts </w:t>
      </w:r>
      <w:r w:rsidRPr="2EC34AB4">
        <w:rPr>
          <w:rFonts w:asciiTheme="minorHAnsi" w:hAnsiTheme="minorHAnsi" w:cstheme="minorBidi"/>
          <w:color w:val="000000" w:themeColor="text1"/>
        </w:rPr>
        <w:t xml:space="preserve">501(c)(3) organizations, </w:t>
      </w:r>
      <w:r w:rsidR="472CD05E" w:rsidRPr="2EC34AB4">
        <w:rPr>
          <w:rFonts w:asciiTheme="minorHAnsi" w:hAnsiTheme="minorHAnsi" w:cstheme="minorBidi"/>
          <w:color w:val="000000" w:themeColor="text1"/>
        </w:rPr>
        <w:t xml:space="preserve">regional planning agencies, </w:t>
      </w:r>
      <w:r w:rsidRPr="2EC34AB4">
        <w:rPr>
          <w:rFonts w:asciiTheme="minorHAnsi" w:hAnsiTheme="minorHAnsi" w:cstheme="minorBidi"/>
          <w:color w:val="000000" w:themeColor="text1"/>
        </w:rPr>
        <w:t xml:space="preserve">and </w:t>
      </w:r>
      <w:r w:rsidR="0E69CDED" w:rsidRPr="2EC34AB4">
        <w:rPr>
          <w:rFonts w:asciiTheme="minorHAnsi" w:hAnsiTheme="minorHAnsi" w:cstheme="minorBidi"/>
          <w:color w:val="000000" w:themeColor="text1"/>
        </w:rPr>
        <w:t>nonprofit</w:t>
      </w:r>
      <w:r w:rsidR="09C1C9FE" w:rsidRPr="2EC34AB4">
        <w:rPr>
          <w:rFonts w:asciiTheme="minorHAnsi" w:hAnsiTheme="minorHAnsi" w:cstheme="minorBidi"/>
          <w:color w:val="000000" w:themeColor="text1"/>
        </w:rPr>
        <w:t xml:space="preserve"> research</w:t>
      </w:r>
      <w:r w:rsidRPr="2EC34AB4">
        <w:rPr>
          <w:rFonts w:asciiTheme="minorHAnsi" w:hAnsiTheme="minorHAnsi" w:cstheme="minorBidi"/>
          <w:color w:val="000000" w:themeColor="text1"/>
        </w:rPr>
        <w:t xml:space="preserve"> </w:t>
      </w:r>
      <w:r w:rsidR="24F5A3C3" w:rsidRPr="2EC34AB4">
        <w:rPr>
          <w:rFonts w:asciiTheme="minorHAnsi" w:hAnsiTheme="minorHAnsi" w:cstheme="minorBidi"/>
          <w:color w:val="000000" w:themeColor="text1"/>
        </w:rPr>
        <w:t xml:space="preserve">institutions, </w:t>
      </w:r>
      <w:r w:rsidR="61671B18" w:rsidRPr="2EC34AB4">
        <w:rPr>
          <w:rFonts w:asciiTheme="minorHAnsi" w:hAnsiTheme="minorHAnsi" w:cstheme="minorBidi"/>
          <w:color w:val="000000" w:themeColor="text1"/>
        </w:rPr>
        <w:t>and institutions</w:t>
      </w:r>
      <w:r w:rsidR="20D8048A" w:rsidRPr="2EC34AB4">
        <w:rPr>
          <w:rFonts w:asciiTheme="minorHAnsi" w:hAnsiTheme="minorHAnsi" w:cstheme="minorBidi"/>
          <w:color w:val="000000" w:themeColor="text1"/>
        </w:rPr>
        <w:t xml:space="preserve"> of higher learning</w:t>
      </w:r>
      <w:r w:rsidR="472CD05E" w:rsidRPr="2EC34AB4">
        <w:rPr>
          <w:rFonts w:asciiTheme="minorHAnsi" w:hAnsiTheme="minorHAnsi" w:cstheme="minorBidi"/>
          <w:color w:val="000000" w:themeColor="text1"/>
        </w:rPr>
        <w:t xml:space="preserve"> in Massachusetts</w:t>
      </w:r>
      <w:r w:rsidR="20D8048A" w:rsidRPr="2EC34AB4">
        <w:rPr>
          <w:rFonts w:asciiTheme="minorHAnsi" w:hAnsiTheme="minorHAnsi" w:cstheme="minorBidi"/>
          <w:color w:val="000000" w:themeColor="text1"/>
        </w:rPr>
        <w:t xml:space="preserve">. </w:t>
      </w:r>
      <w:bookmarkEnd w:id="5"/>
      <w:r w:rsidR="09C1C9FE" w:rsidRPr="2EC34AB4">
        <w:rPr>
          <w:rFonts w:asciiTheme="minorHAnsi" w:hAnsiTheme="minorHAnsi" w:cstheme="minorBidi"/>
          <w:color w:val="000000" w:themeColor="text1"/>
        </w:rPr>
        <w:t xml:space="preserve">See further </w:t>
      </w:r>
      <w:r w:rsidR="67186CEF" w:rsidRPr="2EC34AB4">
        <w:rPr>
          <w:rFonts w:asciiTheme="minorHAnsi" w:hAnsiTheme="minorHAnsi" w:cstheme="minorBidi"/>
          <w:color w:val="000000" w:themeColor="text1"/>
        </w:rPr>
        <w:t>details</w:t>
      </w:r>
      <w:r w:rsidR="09C1C9FE" w:rsidRPr="2EC34AB4">
        <w:rPr>
          <w:rFonts w:asciiTheme="minorHAnsi" w:hAnsiTheme="minorHAnsi" w:cstheme="minorBidi"/>
          <w:color w:val="000000" w:themeColor="text1"/>
        </w:rPr>
        <w:t xml:space="preserve"> in Section 2A.</w:t>
      </w:r>
    </w:p>
    <w:p w14:paraId="4662B1A3" w14:textId="77777777" w:rsidR="00612BC2" w:rsidRPr="006157B0" w:rsidRDefault="00612BC2" w:rsidP="00523112">
      <w:pPr>
        <w:pStyle w:val="BodyText"/>
        <w:rPr>
          <w:rFonts w:asciiTheme="minorHAnsi" w:hAnsiTheme="minorHAnsi" w:cstheme="minorHAnsi"/>
          <w:color w:val="000000"/>
          <w:sz w:val="24"/>
          <w:szCs w:val="24"/>
        </w:rPr>
      </w:pPr>
    </w:p>
    <w:p w14:paraId="53459195" w14:textId="6623D993" w:rsidR="007D0B58" w:rsidRPr="006157B0" w:rsidRDefault="00612BC2" w:rsidP="00523112">
      <w:pPr>
        <w:tabs>
          <w:tab w:val="left" w:pos="0"/>
        </w:tabs>
        <w:suppressAutoHyphens/>
        <w:rPr>
          <w:rFonts w:asciiTheme="minorHAnsi" w:hAnsiTheme="minorHAnsi" w:cstheme="minorHAnsi"/>
          <w:color w:val="000000"/>
        </w:rPr>
      </w:pPr>
      <w:r w:rsidRPr="006157B0">
        <w:rPr>
          <w:rFonts w:asciiTheme="minorHAnsi" w:hAnsiTheme="minorHAnsi" w:cstheme="minorHAnsi"/>
          <w:b/>
          <w:color w:val="000000"/>
        </w:rPr>
        <w:t>E</w:t>
      </w:r>
      <w:r w:rsidR="00B52EAB" w:rsidRPr="006157B0">
        <w:rPr>
          <w:rFonts w:asciiTheme="minorHAnsi" w:hAnsiTheme="minorHAnsi" w:cstheme="minorHAnsi"/>
          <w:b/>
          <w:color w:val="000000"/>
        </w:rPr>
        <w:t xml:space="preserve">. </w:t>
      </w:r>
      <w:r w:rsidR="00B52EAB" w:rsidRPr="006157B0">
        <w:rPr>
          <w:rFonts w:asciiTheme="minorHAnsi" w:hAnsiTheme="minorHAnsi" w:cstheme="minorHAnsi"/>
          <w:b/>
          <w:smallCaps/>
          <w:color w:val="000000"/>
        </w:rPr>
        <w:t>Application Deadline</w:t>
      </w:r>
      <w:r w:rsidR="00E93073" w:rsidRPr="006157B0">
        <w:rPr>
          <w:rFonts w:asciiTheme="minorHAnsi" w:hAnsiTheme="minorHAnsi" w:cstheme="minorHAnsi"/>
          <w:b/>
          <w:smallCaps/>
          <w:color w:val="000000"/>
        </w:rPr>
        <w:t>s</w:t>
      </w:r>
      <w:r w:rsidR="00B52EAB" w:rsidRPr="006157B0">
        <w:rPr>
          <w:rFonts w:asciiTheme="minorHAnsi" w:hAnsiTheme="minorHAnsi" w:cstheme="minorHAnsi"/>
          <w:b/>
          <w:color w:val="000000"/>
        </w:rPr>
        <w:t>:</w:t>
      </w:r>
      <w:r w:rsidR="00B52EAB" w:rsidRPr="006157B0">
        <w:rPr>
          <w:rFonts w:asciiTheme="minorHAnsi" w:hAnsiTheme="minorHAnsi" w:cstheme="minorHAnsi"/>
          <w:color w:val="000000"/>
        </w:rPr>
        <w:t xml:space="preserve">  </w:t>
      </w:r>
    </w:p>
    <w:p w14:paraId="2EEED307" w14:textId="1BE508B4" w:rsidR="007D0B58" w:rsidRPr="006157B0" w:rsidRDefault="50159354" w:rsidP="2EC34AB4">
      <w:pPr>
        <w:suppressAutoHyphens/>
        <w:ind w:left="547"/>
        <w:rPr>
          <w:rFonts w:asciiTheme="minorHAnsi" w:hAnsiTheme="minorHAnsi" w:cstheme="minorBidi"/>
          <w:color w:val="000000"/>
        </w:rPr>
      </w:pPr>
      <w:r w:rsidRPr="2EC34AB4">
        <w:rPr>
          <w:rFonts w:asciiTheme="minorHAnsi" w:hAnsiTheme="minorHAnsi" w:cstheme="minorBidi"/>
          <w:color w:val="000000" w:themeColor="text1"/>
        </w:rPr>
        <w:t>Deadline for Pre-proposal</w:t>
      </w:r>
      <w:r w:rsidR="00703213">
        <w:rPr>
          <w:rFonts w:asciiTheme="minorHAnsi" w:hAnsiTheme="minorHAnsi" w:cstheme="minorBidi"/>
          <w:color w:val="000000" w:themeColor="text1"/>
        </w:rPr>
        <w:t xml:space="preserve"> (Stage 1)</w:t>
      </w:r>
      <w:r w:rsidRPr="2EC34AB4">
        <w:rPr>
          <w:rFonts w:asciiTheme="minorHAnsi" w:hAnsiTheme="minorHAnsi" w:cstheme="minorBidi"/>
          <w:color w:val="000000" w:themeColor="text1"/>
        </w:rPr>
        <w:t xml:space="preserve">: </w:t>
      </w:r>
      <w:r w:rsidR="007D0B58">
        <w:tab/>
      </w:r>
      <w:r w:rsidR="007D0B58">
        <w:tab/>
      </w:r>
      <w:r w:rsidR="007D0B58">
        <w:tab/>
      </w:r>
      <w:r w:rsidR="170AC6F2" w:rsidRPr="00C0745B">
        <w:rPr>
          <w:rFonts w:asciiTheme="minorHAnsi" w:hAnsiTheme="minorHAnsi" w:cstheme="minorBidi"/>
          <w:b/>
          <w:bCs/>
          <w:color w:val="000000" w:themeColor="text1"/>
        </w:rPr>
        <w:t>2/</w:t>
      </w:r>
      <w:r w:rsidR="00770B89" w:rsidRPr="00C0745B">
        <w:rPr>
          <w:rFonts w:asciiTheme="minorHAnsi" w:hAnsiTheme="minorHAnsi" w:cstheme="minorBidi"/>
          <w:b/>
          <w:bCs/>
          <w:color w:val="000000" w:themeColor="text1"/>
        </w:rPr>
        <w:t>2</w:t>
      </w:r>
      <w:r w:rsidR="00C0745B" w:rsidRPr="00C0745B">
        <w:rPr>
          <w:rFonts w:asciiTheme="minorHAnsi" w:hAnsiTheme="minorHAnsi" w:cstheme="minorBidi"/>
          <w:b/>
          <w:bCs/>
          <w:color w:val="000000" w:themeColor="text1"/>
        </w:rPr>
        <w:t>0</w:t>
      </w:r>
      <w:r w:rsidR="170AC6F2" w:rsidRPr="00C0745B">
        <w:rPr>
          <w:rFonts w:asciiTheme="minorHAnsi" w:hAnsiTheme="minorHAnsi" w:cstheme="minorBidi"/>
          <w:b/>
          <w:bCs/>
          <w:color w:val="000000" w:themeColor="text1"/>
        </w:rPr>
        <w:t>/2024</w:t>
      </w:r>
      <w:r w:rsidR="646C48F1" w:rsidRPr="00C0745B">
        <w:rPr>
          <w:rFonts w:asciiTheme="minorHAnsi" w:hAnsiTheme="minorHAnsi" w:cstheme="minorBidi"/>
          <w:b/>
          <w:bCs/>
          <w:color w:val="000000" w:themeColor="text1"/>
        </w:rPr>
        <w:t>,</w:t>
      </w:r>
      <w:r w:rsidR="5093E40A" w:rsidRPr="00C0745B">
        <w:rPr>
          <w:rFonts w:asciiTheme="minorHAnsi" w:hAnsiTheme="minorHAnsi" w:cstheme="minorBidi"/>
          <w:b/>
          <w:bCs/>
          <w:color w:val="000000" w:themeColor="text1"/>
        </w:rPr>
        <w:t xml:space="preserve"> </w:t>
      </w:r>
      <w:r w:rsidR="3110F690" w:rsidRPr="00C0745B">
        <w:rPr>
          <w:rFonts w:asciiTheme="minorHAnsi" w:hAnsiTheme="minorHAnsi" w:cstheme="minorBidi"/>
          <w:b/>
          <w:bCs/>
          <w:color w:val="000000" w:themeColor="text1"/>
        </w:rPr>
        <w:t>at 12:00 pm</w:t>
      </w:r>
    </w:p>
    <w:p w14:paraId="1B227B7A" w14:textId="7927D898" w:rsidR="007D0B58" w:rsidRPr="006157B0" w:rsidRDefault="50159354" w:rsidP="2EC34AB4">
      <w:pPr>
        <w:suppressAutoHyphens/>
        <w:ind w:left="547"/>
        <w:rPr>
          <w:rFonts w:asciiTheme="minorHAnsi" w:hAnsiTheme="minorHAnsi" w:cstheme="minorBidi"/>
          <w:color w:val="000000"/>
        </w:rPr>
      </w:pPr>
      <w:r w:rsidRPr="2EC34AB4">
        <w:rPr>
          <w:rFonts w:asciiTheme="minorHAnsi" w:hAnsiTheme="minorHAnsi" w:cstheme="minorBidi"/>
          <w:color w:val="000000" w:themeColor="text1"/>
        </w:rPr>
        <w:t>Deadline for Full Proposal</w:t>
      </w:r>
      <w:r w:rsidR="00703213">
        <w:rPr>
          <w:rFonts w:asciiTheme="minorHAnsi" w:hAnsiTheme="minorHAnsi" w:cstheme="minorBidi"/>
          <w:color w:val="000000" w:themeColor="text1"/>
        </w:rPr>
        <w:t xml:space="preserve"> (Stage 2)</w:t>
      </w:r>
      <w:r w:rsidRPr="2EC34AB4">
        <w:rPr>
          <w:rFonts w:asciiTheme="minorHAnsi" w:hAnsiTheme="minorHAnsi" w:cstheme="minorBidi"/>
          <w:color w:val="000000" w:themeColor="text1"/>
        </w:rPr>
        <w:t>:</w:t>
      </w:r>
      <w:r w:rsidR="007D0B58">
        <w:tab/>
      </w:r>
      <w:r w:rsidR="007D0B58">
        <w:tab/>
      </w:r>
      <w:r w:rsidR="007D0B58">
        <w:tab/>
      </w:r>
      <w:r w:rsidR="1758701B" w:rsidRPr="00C0745B">
        <w:rPr>
          <w:rFonts w:asciiTheme="minorHAnsi" w:hAnsiTheme="minorHAnsi" w:cstheme="minorBidi"/>
          <w:b/>
          <w:bCs/>
          <w:color w:val="000000" w:themeColor="text1"/>
        </w:rPr>
        <w:t>3/</w:t>
      </w:r>
      <w:r w:rsidR="00770B89" w:rsidRPr="00C0745B">
        <w:rPr>
          <w:rFonts w:asciiTheme="minorHAnsi" w:hAnsiTheme="minorHAnsi" w:cstheme="minorBidi"/>
          <w:b/>
          <w:bCs/>
          <w:color w:val="000000" w:themeColor="text1"/>
        </w:rPr>
        <w:t>2</w:t>
      </w:r>
      <w:r w:rsidR="00C0745B">
        <w:rPr>
          <w:rFonts w:asciiTheme="minorHAnsi" w:hAnsiTheme="minorHAnsi" w:cstheme="minorBidi"/>
          <w:b/>
          <w:bCs/>
          <w:color w:val="000000" w:themeColor="text1"/>
        </w:rPr>
        <w:t>5</w:t>
      </w:r>
      <w:r w:rsidR="1758701B" w:rsidRPr="00C0745B">
        <w:rPr>
          <w:rFonts w:asciiTheme="minorHAnsi" w:hAnsiTheme="minorHAnsi" w:cstheme="minorBidi"/>
          <w:b/>
          <w:bCs/>
          <w:color w:val="000000" w:themeColor="text1"/>
        </w:rPr>
        <w:t>/2024</w:t>
      </w:r>
      <w:r w:rsidRPr="00C0745B">
        <w:rPr>
          <w:rFonts w:asciiTheme="minorHAnsi" w:hAnsiTheme="minorHAnsi" w:cstheme="minorBidi"/>
          <w:b/>
          <w:bCs/>
          <w:color w:val="000000" w:themeColor="text1"/>
        </w:rPr>
        <w:t xml:space="preserve">, </w:t>
      </w:r>
      <w:r w:rsidR="3110F690" w:rsidRPr="00C0745B">
        <w:rPr>
          <w:rFonts w:asciiTheme="minorHAnsi" w:hAnsiTheme="minorHAnsi" w:cstheme="minorBidi"/>
          <w:b/>
          <w:bCs/>
          <w:color w:val="000000" w:themeColor="text1"/>
        </w:rPr>
        <w:t>at 4:00 pm</w:t>
      </w:r>
    </w:p>
    <w:p w14:paraId="18B80CF4" w14:textId="77777777" w:rsidR="00B52EAB" w:rsidRPr="006157B0" w:rsidRDefault="00B52EAB" w:rsidP="00523112">
      <w:pPr>
        <w:tabs>
          <w:tab w:val="left" w:pos="0"/>
        </w:tabs>
        <w:suppressAutoHyphens/>
        <w:rPr>
          <w:rFonts w:asciiTheme="minorHAnsi" w:hAnsiTheme="minorHAnsi" w:cstheme="minorHAnsi"/>
          <w:color w:val="000000"/>
        </w:rPr>
      </w:pPr>
      <w:r w:rsidRPr="006157B0">
        <w:rPr>
          <w:rFonts w:asciiTheme="minorHAnsi" w:hAnsiTheme="minorHAnsi" w:cstheme="minorHAnsi"/>
          <w:color w:val="000000"/>
        </w:rPr>
        <w:t>(See further detail</w:t>
      </w:r>
      <w:r w:rsidR="00AD0B6E" w:rsidRPr="006157B0">
        <w:rPr>
          <w:rFonts w:asciiTheme="minorHAnsi" w:hAnsiTheme="minorHAnsi" w:cstheme="minorHAnsi"/>
          <w:color w:val="000000"/>
        </w:rPr>
        <w:t>s</w:t>
      </w:r>
      <w:r w:rsidRPr="006157B0">
        <w:rPr>
          <w:rFonts w:asciiTheme="minorHAnsi" w:hAnsiTheme="minorHAnsi" w:cstheme="minorHAnsi"/>
          <w:color w:val="000000"/>
        </w:rPr>
        <w:t xml:space="preserve"> on deadlines and grant program calendar in </w:t>
      </w:r>
      <w:r w:rsidR="00C16A41" w:rsidRPr="006157B0">
        <w:rPr>
          <w:rFonts w:asciiTheme="minorHAnsi" w:hAnsiTheme="minorHAnsi" w:cstheme="minorHAnsi"/>
          <w:color w:val="000000"/>
        </w:rPr>
        <w:t>S</w:t>
      </w:r>
      <w:r w:rsidRPr="006157B0">
        <w:rPr>
          <w:rFonts w:asciiTheme="minorHAnsi" w:hAnsiTheme="minorHAnsi" w:cstheme="minorHAnsi"/>
          <w:color w:val="000000"/>
        </w:rPr>
        <w:t>ection 4).</w:t>
      </w:r>
    </w:p>
    <w:p w14:paraId="61AB44BC" w14:textId="77777777" w:rsidR="00FF6601" w:rsidRPr="006157B0" w:rsidRDefault="00FF6601" w:rsidP="001702FB">
      <w:pPr>
        <w:pStyle w:val="BodyText3"/>
        <w:jc w:val="left"/>
        <w:rPr>
          <w:rFonts w:asciiTheme="minorHAnsi" w:hAnsiTheme="minorHAnsi" w:cstheme="minorHAnsi"/>
          <w:color w:val="000000"/>
        </w:rPr>
      </w:pPr>
    </w:p>
    <w:p w14:paraId="0B831885" w14:textId="4B2067C4" w:rsidR="001702FB" w:rsidRPr="006157B0" w:rsidRDefault="6BDF8655" w:rsidP="2EC34AB4">
      <w:pPr>
        <w:pStyle w:val="BodyText3"/>
        <w:jc w:val="left"/>
        <w:rPr>
          <w:rStyle w:val="BodyTextChar"/>
          <w:rFonts w:asciiTheme="minorHAnsi" w:hAnsiTheme="minorHAnsi" w:cstheme="minorBidi"/>
          <w:b w:val="0"/>
          <w:bCs w:val="0"/>
          <w:color w:val="000000"/>
          <w:sz w:val="24"/>
          <w:szCs w:val="24"/>
        </w:rPr>
      </w:pPr>
      <w:r w:rsidRPr="762E1D9C">
        <w:rPr>
          <w:rFonts w:asciiTheme="minorHAnsi" w:hAnsiTheme="minorHAnsi" w:cstheme="minorBidi"/>
          <w:color w:val="000000" w:themeColor="text1"/>
        </w:rPr>
        <w:t xml:space="preserve">F. </w:t>
      </w:r>
      <w:r w:rsidRPr="762E1D9C">
        <w:rPr>
          <w:rFonts w:asciiTheme="minorHAnsi" w:hAnsiTheme="minorHAnsi" w:cstheme="minorBidi"/>
          <w:smallCaps/>
          <w:color w:val="000000" w:themeColor="text1"/>
        </w:rPr>
        <w:t>Funding Availability</w:t>
      </w:r>
      <w:r w:rsidRPr="762E1D9C">
        <w:rPr>
          <w:rFonts w:asciiTheme="minorHAnsi" w:hAnsiTheme="minorHAnsi" w:cstheme="minorBidi"/>
          <w:color w:val="000000" w:themeColor="text1"/>
        </w:rPr>
        <w:t xml:space="preserve">: </w:t>
      </w:r>
      <w:r w:rsidR="5CDE2891" w:rsidRPr="762E1D9C">
        <w:rPr>
          <w:rFonts w:asciiTheme="minorHAnsi" w:hAnsiTheme="minorHAnsi" w:cstheme="minorBidi"/>
          <w:b w:val="0"/>
          <w:bCs w:val="0"/>
          <w:color w:val="000000" w:themeColor="text1"/>
        </w:rPr>
        <w:t xml:space="preserve">We anticipate up </w:t>
      </w:r>
      <w:r w:rsidRPr="762E1D9C">
        <w:rPr>
          <w:rFonts w:asciiTheme="minorHAnsi" w:hAnsiTheme="minorHAnsi" w:cstheme="minorBidi"/>
          <w:b w:val="0"/>
          <w:bCs w:val="0"/>
          <w:color w:val="000000" w:themeColor="text1"/>
        </w:rPr>
        <w:t>to</w:t>
      </w:r>
      <w:r w:rsidRPr="762E1D9C">
        <w:rPr>
          <w:rStyle w:val="BodyTextChar"/>
          <w:rFonts w:asciiTheme="minorHAnsi" w:hAnsiTheme="minorHAnsi" w:cstheme="minorBidi"/>
          <w:b w:val="0"/>
          <w:bCs w:val="0"/>
          <w:color w:val="000000" w:themeColor="text1"/>
          <w:sz w:val="24"/>
          <w:szCs w:val="24"/>
        </w:rPr>
        <w:t xml:space="preserve"> $</w:t>
      </w:r>
      <w:r w:rsidR="2859AA93" w:rsidRPr="762E1D9C">
        <w:rPr>
          <w:rStyle w:val="BodyTextChar"/>
          <w:rFonts w:asciiTheme="minorHAnsi" w:hAnsiTheme="minorHAnsi" w:cstheme="minorBidi"/>
          <w:b w:val="0"/>
          <w:bCs w:val="0"/>
          <w:color w:val="000000" w:themeColor="text1"/>
          <w:sz w:val="24"/>
          <w:szCs w:val="24"/>
        </w:rPr>
        <w:t>80,000</w:t>
      </w:r>
      <w:r w:rsidRPr="762E1D9C">
        <w:rPr>
          <w:rStyle w:val="BodyTextChar"/>
          <w:rFonts w:asciiTheme="minorHAnsi" w:hAnsiTheme="minorHAnsi" w:cstheme="minorBidi"/>
          <w:b w:val="0"/>
          <w:bCs w:val="0"/>
          <w:color w:val="000000" w:themeColor="text1"/>
          <w:sz w:val="24"/>
          <w:szCs w:val="24"/>
        </w:rPr>
        <w:t xml:space="preserve"> in federal funds</w:t>
      </w:r>
      <w:r w:rsidR="5CDE2891" w:rsidRPr="762E1D9C">
        <w:rPr>
          <w:rStyle w:val="BodyTextChar"/>
          <w:rFonts w:asciiTheme="minorHAnsi" w:hAnsiTheme="minorHAnsi" w:cstheme="minorBidi"/>
          <w:b w:val="0"/>
          <w:bCs w:val="0"/>
          <w:color w:val="000000" w:themeColor="text1"/>
          <w:sz w:val="24"/>
          <w:szCs w:val="24"/>
        </w:rPr>
        <w:t xml:space="preserve"> will be </w:t>
      </w:r>
      <w:r w:rsidRPr="762E1D9C">
        <w:rPr>
          <w:rStyle w:val="BodyTextChar"/>
          <w:rFonts w:asciiTheme="minorHAnsi" w:hAnsiTheme="minorHAnsi" w:cstheme="minorBidi"/>
          <w:b w:val="0"/>
          <w:bCs w:val="0"/>
          <w:color w:val="000000" w:themeColor="text1"/>
          <w:sz w:val="24"/>
          <w:szCs w:val="24"/>
        </w:rPr>
        <w:t xml:space="preserve">available through this solicitation. </w:t>
      </w:r>
      <w:r w:rsidR="181FF166" w:rsidRPr="762E1D9C">
        <w:rPr>
          <w:rStyle w:val="BodyTextChar"/>
          <w:rFonts w:asciiTheme="minorHAnsi" w:hAnsiTheme="minorHAnsi" w:cstheme="minorBidi"/>
          <w:b w:val="0"/>
          <w:bCs w:val="0"/>
          <w:color w:val="000000" w:themeColor="text1"/>
          <w:sz w:val="24"/>
          <w:szCs w:val="24"/>
        </w:rPr>
        <w:t xml:space="preserve">MassBays </w:t>
      </w:r>
      <w:r w:rsidRPr="762E1D9C">
        <w:rPr>
          <w:rStyle w:val="BodyTextChar"/>
          <w:rFonts w:asciiTheme="minorHAnsi" w:hAnsiTheme="minorHAnsi" w:cstheme="minorBidi"/>
          <w:b w:val="0"/>
          <w:bCs w:val="0"/>
          <w:color w:val="000000" w:themeColor="text1"/>
          <w:sz w:val="24"/>
          <w:szCs w:val="24"/>
        </w:rPr>
        <w:t xml:space="preserve">reserves the right to </w:t>
      </w:r>
      <w:r w:rsidR="6F5BC321" w:rsidRPr="762E1D9C">
        <w:rPr>
          <w:rStyle w:val="BodyTextChar"/>
          <w:rFonts w:asciiTheme="minorHAnsi" w:hAnsiTheme="minorHAnsi" w:cstheme="minorBidi"/>
          <w:b w:val="0"/>
          <w:bCs w:val="0"/>
          <w:color w:val="000000" w:themeColor="text1"/>
          <w:sz w:val="24"/>
          <w:szCs w:val="24"/>
        </w:rPr>
        <w:t>change</w:t>
      </w:r>
      <w:r w:rsidRPr="762E1D9C">
        <w:rPr>
          <w:rStyle w:val="BodyTextChar"/>
          <w:rFonts w:asciiTheme="minorHAnsi" w:hAnsiTheme="minorHAnsi" w:cstheme="minorBidi"/>
          <w:b w:val="0"/>
          <w:bCs w:val="0"/>
          <w:color w:val="000000" w:themeColor="text1"/>
          <w:sz w:val="24"/>
          <w:szCs w:val="24"/>
        </w:rPr>
        <w:t xml:space="preserve"> the amount of available grant funding. Final funding amounts </w:t>
      </w:r>
      <w:r w:rsidR="38BB614E" w:rsidRPr="762E1D9C">
        <w:rPr>
          <w:rStyle w:val="BodyTextChar"/>
          <w:rFonts w:asciiTheme="minorHAnsi" w:hAnsiTheme="minorHAnsi" w:cstheme="minorBidi"/>
          <w:b w:val="0"/>
          <w:bCs w:val="0"/>
          <w:color w:val="000000" w:themeColor="text1"/>
          <w:sz w:val="24"/>
          <w:szCs w:val="24"/>
        </w:rPr>
        <w:t xml:space="preserve">are </w:t>
      </w:r>
      <w:r w:rsidRPr="762E1D9C">
        <w:rPr>
          <w:rStyle w:val="BodyTextChar"/>
          <w:rFonts w:asciiTheme="minorHAnsi" w:hAnsiTheme="minorHAnsi" w:cstheme="minorBidi"/>
          <w:b w:val="0"/>
          <w:bCs w:val="0"/>
          <w:color w:val="000000" w:themeColor="text1"/>
          <w:sz w:val="24"/>
          <w:szCs w:val="24"/>
        </w:rPr>
        <w:t xml:space="preserve">subject to </w:t>
      </w:r>
      <w:r w:rsidR="2ED505F3" w:rsidRPr="762E1D9C">
        <w:rPr>
          <w:rStyle w:val="BodyTextChar"/>
          <w:rFonts w:asciiTheme="minorHAnsi" w:hAnsiTheme="minorHAnsi" w:cstheme="minorBidi"/>
          <w:b w:val="0"/>
          <w:bCs w:val="0"/>
          <w:color w:val="000000" w:themeColor="text1"/>
          <w:sz w:val="24"/>
          <w:szCs w:val="24"/>
        </w:rPr>
        <w:t xml:space="preserve">appropriation and </w:t>
      </w:r>
      <w:r w:rsidRPr="762E1D9C">
        <w:rPr>
          <w:rStyle w:val="BodyTextChar"/>
          <w:rFonts w:asciiTheme="minorHAnsi" w:hAnsiTheme="minorHAnsi" w:cstheme="minorBidi"/>
          <w:b w:val="0"/>
          <w:bCs w:val="0"/>
          <w:color w:val="000000" w:themeColor="text1"/>
          <w:sz w:val="24"/>
          <w:szCs w:val="24"/>
        </w:rPr>
        <w:t xml:space="preserve">approval. </w:t>
      </w:r>
      <w:r w:rsidR="1F929268" w:rsidRPr="762E1D9C">
        <w:rPr>
          <w:rStyle w:val="BodyTextChar"/>
          <w:rFonts w:asciiTheme="minorHAnsi" w:hAnsiTheme="minorHAnsi" w:cstheme="minorBidi"/>
          <w:b w:val="0"/>
          <w:bCs w:val="0"/>
          <w:color w:val="000000" w:themeColor="text1"/>
          <w:sz w:val="24"/>
          <w:szCs w:val="24"/>
        </w:rPr>
        <w:t xml:space="preserve">A single </w:t>
      </w:r>
      <w:r w:rsidR="086B29FD" w:rsidRPr="762E1D9C">
        <w:rPr>
          <w:rStyle w:val="BodyTextChar"/>
          <w:rFonts w:asciiTheme="minorHAnsi" w:hAnsiTheme="minorHAnsi" w:cstheme="minorBidi"/>
          <w:b w:val="0"/>
          <w:bCs w:val="0"/>
          <w:color w:val="000000" w:themeColor="text1"/>
          <w:sz w:val="24"/>
          <w:szCs w:val="24"/>
        </w:rPr>
        <w:t xml:space="preserve">applicant </w:t>
      </w:r>
      <w:r w:rsidR="086B29FD" w:rsidRPr="762E1D9C">
        <w:rPr>
          <w:rFonts w:asciiTheme="minorHAnsi" w:hAnsiTheme="minorHAnsi" w:cstheme="minorBidi"/>
          <w:b w:val="0"/>
          <w:bCs w:val="0"/>
          <w:color w:val="000000" w:themeColor="text1"/>
        </w:rPr>
        <w:t>may</w:t>
      </w:r>
      <w:r w:rsidRPr="762E1D9C">
        <w:rPr>
          <w:rFonts w:asciiTheme="minorHAnsi" w:hAnsiTheme="minorHAnsi" w:cstheme="minorBidi"/>
          <w:b w:val="0"/>
          <w:bCs w:val="0"/>
          <w:color w:val="000000" w:themeColor="text1"/>
        </w:rPr>
        <w:t xml:space="preserve"> request funding amounts between $8,000 and $</w:t>
      </w:r>
      <w:r w:rsidR="2859AA93" w:rsidRPr="762E1D9C">
        <w:rPr>
          <w:rFonts w:asciiTheme="minorHAnsi" w:hAnsiTheme="minorHAnsi" w:cstheme="minorBidi"/>
          <w:b w:val="0"/>
          <w:bCs w:val="0"/>
          <w:color w:val="000000" w:themeColor="text1"/>
        </w:rPr>
        <w:t>25</w:t>
      </w:r>
      <w:r w:rsidRPr="762E1D9C">
        <w:rPr>
          <w:rFonts w:asciiTheme="minorHAnsi" w:hAnsiTheme="minorHAnsi" w:cstheme="minorBidi"/>
          <w:b w:val="0"/>
          <w:bCs w:val="0"/>
          <w:color w:val="000000" w:themeColor="text1"/>
        </w:rPr>
        <w:t>,000 per project</w:t>
      </w:r>
      <w:r w:rsidR="2859AA93" w:rsidRPr="762E1D9C">
        <w:rPr>
          <w:rFonts w:asciiTheme="minorHAnsi" w:hAnsiTheme="minorHAnsi" w:cstheme="minorBidi"/>
          <w:b w:val="0"/>
          <w:bCs w:val="0"/>
          <w:color w:val="000000" w:themeColor="text1"/>
        </w:rPr>
        <w:t xml:space="preserve">. </w:t>
      </w:r>
      <w:r w:rsidRPr="762E1D9C">
        <w:rPr>
          <w:rFonts w:asciiTheme="minorHAnsi" w:hAnsiTheme="minorHAnsi" w:cstheme="minorBidi"/>
          <w:b w:val="0"/>
          <w:bCs w:val="0"/>
          <w:color w:val="000000" w:themeColor="text1"/>
        </w:rPr>
        <w:t>Respondents are strongly encouraged to identify and incorporate efficiencies and cost-saving measures to reduce costs as much as possible.</w:t>
      </w:r>
      <w:r w:rsidR="38BB614E" w:rsidRPr="762E1D9C">
        <w:rPr>
          <w:rFonts w:asciiTheme="minorHAnsi" w:hAnsiTheme="minorHAnsi" w:cstheme="minorBidi"/>
          <w:b w:val="0"/>
          <w:bCs w:val="0"/>
          <w:color w:val="000000" w:themeColor="text1"/>
        </w:rPr>
        <w:t xml:space="preserve"> </w:t>
      </w:r>
      <w:r w:rsidR="2913C79B" w:rsidRPr="762E1D9C">
        <w:rPr>
          <w:rFonts w:asciiTheme="minorHAnsi" w:hAnsiTheme="minorHAnsi" w:cstheme="minorBidi"/>
          <w:b w:val="0"/>
          <w:bCs w:val="0"/>
          <w:color w:val="000000" w:themeColor="text1"/>
        </w:rPr>
        <w:t>(</w:t>
      </w:r>
      <w:r w:rsidR="38BB614E" w:rsidRPr="762E1D9C">
        <w:rPr>
          <w:rFonts w:asciiTheme="minorHAnsi" w:hAnsiTheme="minorHAnsi" w:cstheme="minorBidi"/>
          <w:b w:val="0"/>
          <w:bCs w:val="0"/>
          <w:color w:val="000000" w:themeColor="text1"/>
        </w:rPr>
        <w:t>See Funding Availability in Section 2C</w:t>
      </w:r>
      <w:r w:rsidR="2913C79B" w:rsidRPr="762E1D9C">
        <w:rPr>
          <w:rFonts w:asciiTheme="minorHAnsi" w:hAnsiTheme="minorHAnsi" w:cstheme="minorBidi"/>
          <w:b w:val="0"/>
          <w:bCs w:val="0"/>
          <w:color w:val="000000" w:themeColor="text1"/>
        </w:rPr>
        <w:t>).</w:t>
      </w:r>
    </w:p>
    <w:p w14:paraId="3F505A18" w14:textId="77777777" w:rsidR="00B52EAB" w:rsidRPr="006157B0" w:rsidRDefault="00B52EAB" w:rsidP="00523112">
      <w:pPr>
        <w:tabs>
          <w:tab w:val="left" w:pos="0"/>
          <w:tab w:val="left" w:pos="720"/>
          <w:tab w:val="left" w:pos="1440"/>
          <w:tab w:val="left" w:pos="2160"/>
        </w:tabs>
        <w:suppressAutoHyphens/>
        <w:ind w:hanging="15"/>
        <w:rPr>
          <w:rFonts w:asciiTheme="minorHAnsi" w:hAnsiTheme="minorHAnsi" w:cstheme="minorHAnsi"/>
          <w:b/>
          <w:bCs/>
          <w:snapToGrid/>
          <w:color w:val="000000"/>
        </w:rPr>
      </w:pPr>
    </w:p>
    <w:p w14:paraId="089D11E8" w14:textId="21C01838" w:rsidR="00B52EAB" w:rsidRPr="006157B0" w:rsidRDefault="00612BC2" w:rsidP="00523112">
      <w:pPr>
        <w:pStyle w:val="BodyText3"/>
        <w:jc w:val="left"/>
        <w:rPr>
          <w:rFonts w:asciiTheme="minorHAnsi" w:hAnsiTheme="minorHAnsi" w:cstheme="minorHAnsi"/>
          <w:color w:val="000000"/>
          <w:kern w:val="2"/>
        </w:rPr>
      </w:pPr>
      <w:r w:rsidRPr="006157B0">
        <w:rPr>
          <w:rFonts w:asciiTheme="minorHAnsi" w:hAnsiTheme="minorHAnsi" w:cstheme="minorHAnsi"/>
          <w:color w:val="000000"/>
        </w:rPr>
        <w:lastRenderedPageBreak/>
        <w:t>G</w:t>
      </w:r>
      <w:r w:rsidR="00B52EAB" w:rsidRPr="006157B0">
        <w:rPr>
          <w:rFonts w:asciiTheme="minorHAnsi" w:hAnsiTheme="minorHAnsi" w:cstheme="minorHAnsi"/>
          <w:color w:val="000000"/>
        </w:rPr>
        <w:t xml:space="preserve">. </w:t>
      </w:r>
      <w:r w:rsidR="00B52EAB" w:rsidRPr="006157B0">
        <w:rPr>
          <w:rFonts w:asciiTheme="minorHAnsi" w:hAnsiTheme="minorHAnsi" w:cstheme="minorHAnsi"/>
          <w:smallCaps/>
          <w:color w:val="000000"/>
        </w:rPr>
        <w:t>Match Requirement</w:t>
      </w:r>
      <w:r w:rsidR="00B52EAB" w:rsidRPr="006157B0">
        <w:rPr>
          <w:rFonts w:asciiTheme="minorHAnsi" w:hAnsiTheme="minorHAnsi" w:cstheme="minorHAnsi"/>
          <w:color w:val="000000"/>
        </w:rPr>
        <w:t xml:space="preserve">: </w:t>
      </w:r>
      <w:r w:rsidR="00094427" w:rsidRPr="006157B0">
        <w:rPr>
          <w:rFonts w:asciiTheme="minorHAnsi" w:hAnsiTheme="minorHAnsi" w:cstheme="minorHAnsi"/>
          <w:b w:val="0"/>
          <w:bCs w:val="0"/>
          <w:color w:val="000000"/>
        </w:rPr>
        <w:t>A</w:t>
      </w:r>
      <w:r w:rsidR="00B52EAB" w:rsidRPr="006157B0">
        <w:rPr>
          <w:rFonts w:asciiTheme="minorHAnsi" w:hAnsiTheme="minorHAnsi" w:cstheme="minorHAnsi"/>
          <w:b w:val="0"/>
          <w:bCs w:val="0"/>
          <w:color w:val="000000"/>
        </w:rPr>
        <w:t xml:space="preserve"> non</w:t>
      </w:r>
      <w:r w:rsidR="00CC3540" w:rsidRPr="006157B0">
        <w:rPr>
          <w:rFonts w:asciiTheme="minorHAnsi" w:hAnsiTheme="minorHAnsi" w:cstheme="minorHAnsi"/>
          <w:b w:val="0"/>
          <w:bCs w:val="0"/>
          <w:color w:val="000000"/>
        </w:rPr>
        <w:t>-federal match</w:t>
      </w:r>
      <w:r w:rsidR="00D23A31" w:rsidRPr="006157B0">
        <w:rPr>
          <w:rFonts w:asciiTheme="minorHAnsi" w:hAnsiTheme="minorHAnsi" w:cstheme="minorHAnsi"/>
          <w:b w:val="0"/>
          <w:bCs w:val="0"/>
          <w:color w:val="000000"/>
        </w:rPr>
        <w:t xml:space="preserve"> (cash or in-kind)</w:t>
      </w:r>
      <w:r w:rsidR="00CC3540" w:rsidRPr="006157B0">
        <w:rPr>
          <w:rFonts w:asciiTheme="minorHAnsi" w:hAnsiTheme="minorHAnsi" w:cstheme="minorHAnsi"/>
          <w:b w:val="0"/>
          <w:bCs w:val="0"/>
          <w:color w:val="000000"/>
        </w:rPr>
        <w:t xml:space="preserve"> </w:t>
      </w:r>
      <w:r w:rsidR="00B52EAB" w:rsidRPr="006157B0">
        <w:rPr>
          <w:rFonts w:asciiTheme="minorHAnsi" w:hAnsiTheme="minorHAnsi" w:cstheme="minorHAnsi"/>
          <w:b w:val="0"/>
          <w:bCs w:val="0"/>
          <w:color w:val="000000"/>
        </w:rPr>
        <w:t xml:space="preserve">that </w:t>
      </w:r>
      <w:r w:rsidR="007D0B58" w:rsidRPr="006157B0">
        <w:rPr>
          <w:rFonts w:asciiTheme="minorHAnsi" w:hAnsiTheme="minorHAnsi" w:cstheme="minorHAnsi"/>
          <w:b w:val="0"/>
          <w:bCs w:val="0"/>
          <w:color w:val="000000"/>
        </w:rPr>
        <w:t xml:space="preserve">will </w:t>
      </w:r>
      <w:r w:rsidR="00B52EAB" w:rsidRPr="006157B0">
        <w:rPr>
          <w:rFonts w:asciiTheme="minorHAnsi" w:hAnsiTheme="minorHAnsi" w:cstheme="minorHAnsi"/>
          <w:b w:val="0"/>
          <w:bCs w:val="0"/>
          <w:color w:val="000000"/>
        </w:rPr>
        <w:t>equal or exce</w:t>
      </w:r>
      <w:r w:rsidR="00105238" w:rsidRPr="006157B0">
        <w:rPr>
          <w:rFonts w:asciiTheme="minorHAnsi" w:hAnsiTheme="minorHAnsi" w:cstheme="minorHAnsi"/>
          <w:b w:val="0"/>
          <w:bCs w:val="0"/>
          <w:color w:val="000000"/>
        </w:rPr>
        <w:t>ed 25</w:t>
      </w:r>
      <w:r w:rsidR="00AD0B6E" w:rsidRPr="006157B0">
        <w:rPr>
          <w:rFonts w:asciiTheme="minorHAnsi" w:hAnsiTheme="minorHAnsi" w:cstheme="minorHAnsi"/>
          <w:b w:val="0"/>
          <w:bCs w:val="0"/>
          <w:color w:val="000000"/>
        </w:rPr>
        <w:t>%</w:t>
      </w:r>
      <w:r w:rsidR="00513407" w:rsidRPr="006157B0">
        <w:rPr>
          <w:rFonts w:asciiTheme="minorHAnsi" w:hAnsiTheme="minorHAnsi" w:cstheme="minorHAnsi"/>
          <w:b w:val="0"/>
          <w:bCs w:val="0"/>
          <w:color w:val="000000"/>
        </w:rPr>
        <w:t xml:space="preserve"> </w:t>
      </w:r>
      <w:r w:rsidR="00105238" w:rsidRPr="006157B0">
        <w:rPr>
          <w:rFonts w:asciiTheme="minorHAnsi" w:hAnsiTheme="minorHAnsi" w:cstheme="minorHAnsi"/>
          <w:b w:val="0"/>
          <w:bCs w:val="0"/>
          <w:color w:val="000000"/>
        </w:rPr>
        <w:t>of the total project cost</w:t>
      </w:r>
      <w:r w:rsidR="00094427" w:rsidRPr="006157B0">
        <w:rPr>
          <w:rFonts w:asciiTheme="minorHAnsi" w:hAnsiTheme="minorHAnsi" w:cstheme="minorHAnsi"/>
          <w:b w:val="0"/>
          <w:bCs w:val="0"/>
          <w:color w:val="000000"/>
        </w:rPr>
        <w:t xml:space="preserve"> is required</w:t>
      </w:r>
      <w:r w:rsidR="00CC3540" w:rsidRPr="006157B0">
        <w:rPr>
          <w:rFonts w:asciiTheme="minorHAnsi" w:hAnsiTheme="minorHAnsi" w:cstheme="minorHAnsi"/>
          <w:b w:val="0"/>
          <w:bCs w:val="0"/>
          <w:color w:val="000000"/>
        </w:rPr>
        <w:t xml:space="preserve">. </w:t>
      </w:r>
      <w:r w:rsidR="00A1650F" w:rsidRPr="006157B0">
        <w:rPr>
          <w:rFonts w:asciiTheme="minorHAnsi" w:hAnsiTheme="minorHAnsi" w:cstheme="minorHAnsi"/>
          <w:b w:val="0"/>
          <w:bCs w:val="0"/>
          <w:color w:val="000000"/>
        </w:rPr>
        <w:t>Funds from other federal sources</w:t>
      </w:r>
      <w:r w:rsidR="00560487" w:rsidRPr="006157B0">
        <w:rPr>
          <w:rFonts w:asciiTheme="minorHAnsi" w:hAnsiTheme="minorHAnsi" w:cstheme="minorHAnsi"/>
          <w:b w:val="0"/>
          <w:bCs w:val="0"/>
          <w:color w:val="000000"/>
        </w:rPr>
        <w:t xml:space="preserve"> or </w:t>
      </w:r>
      <w:r w:rsidR="00A1650F" w:rsidRPr="006157B0">
        <w:rPr>
          <w:rFonts w:asciiTheme="minorHAnsi" w:hAnsiTheme="minorHAnsi" w:cstheme="minorHAnsi"/>
          <w:b w:val="0"/>
          <w:bCs w:val="0"/>
          <w:color w:val="000000"/>
        </w:rPr>
        <w:t>grants</w:t>
      </w:r>
      <w:r w:rsidR="00560487" w:rsidRPr="006157B0">
        <w:rPr>
          <w:rFonts w:asciiTheme="minorHAnsi" w:hAnsiTheme="minorHAnsi" w:cstheme="minorHAnsi"/>
          <w:b w:val="0"/>
          <w:bCs w:val="0"/>
          <w:color w:val="000000"/>
        </w:rPr>
        <w:t>,</w:t>
      </w:r>
      <w:r w:rsidR="00A1650F" w:rsidRPr="006157B0">
        <w:rPr>
          <w:rFonts w:asciiTheme="minorHAnsi" w:hAnsiTheme="minorHAnsi" w:cstheme="minorHAnsi"/>
          <w:b w:val="0"/>
          <w:bCs w:val="0"/>
          <w:color w:val="000000"/>
        </w:rPr>
        <w:t xml:space="preserve"> and funds </w:t>
      </w:r>
      <w:r w:rsidR="00560487" w:rsidRPr="006157B0">
        <w:rPr>
          <w:rFonts w:asciiTheme="minorHAnsi" w:hAnsiTheme="minorHAnsi" w:cstheme="minorHAnsi"/>
          <w:b w:val="0"/>
          <w:bCs w:val="0"/>
          <w:color w:val="000000"/>
        </w:rPr>
        <w:t>committed</w:t>
      </w:r>
      <w:r w:rsidR="00A1650F" w:rsidRPr="006157B0">
        <w:rPr>
          <w:rFonts w:asciiTheme="minorHAnsi" w:hAnsiTheme="minorHAnsi" w:cstheme="minorHAnsi"/>
          <w:b w:val="0"/>
          <w:bCs w:val="0"/>
          <w:color w:val="000000"/>
        </w:rPr>
        <w:t xml:space="preserve"> to match other federal grants</w:t>
      </w:r>
      <w:r w:rsidR="00560487" w:rsidRPr="006157B0">
        <w:rPr>
          <w:rFonts w:asciiTheme="minorHAnsi" w:hAnsiTheme="minorHAnsi" w:cstheme="minorHAnsi"/>
          <w:b w:val="0"/>
          <w:bCs w:val="0"/>
          <w:color w:val="000000"/>
        </w:rPr>
        <w:t>,</w:t>
      </w:r>
      <w:r w:rsidR="00A1650F" w:rsidRPr="006157B0">
        <w:rPr>
          <w:rFonts w:asciiTheme="minorHAnsi" w:hAnsiTheme="minorHAnsi" w:cstheme="minorHAnsi"/>
          <w:b w:val="0"/>
          <w:bCs w:val="0"/>
          <w:color w:val="000000"/>
        </w:rPr>
        <w:t xml:space="preserve"> are not eligible to be used as matching funds.</w:t>
      </w:r>
    </w:p>
    <w:p w14:paraId="0CC493D4" w14:textId="77777777" w:rsidR="00B52EAB" w:rsidRPr="006157B0" w:rsidRDefault="00B52EAB" w:rsidP="00523112">
      <w:pPr>
        <w:tabs>
          <w:tab w:val="left" w:pos="0"/>
          <w:tab w:val="left" w:pos="720"/>
          <w:tab w:val="left" w:pos="1440"/>
          <w:tab w:val="left" w:pos="2160"/>
        </w:tabs>
        <w:suppressAutoHyphens/>
        <w:ind w:hanging="15"/>
        <w:rPr>
          <w:rFonts w:asciiTheme="minorHAnsi" w:hAnsiTheme="minorHAnsi" w:cstheme="minorHAnsi"/>
          <w:b/>
          <w:bCs/>
          <w:snapToGrid/>
          <w:color w:val="000000"/>
        </w:rPr>
      </w:pPr>
    </w:p>
    <w:p w14:paraId="6C67D560" w14:textId="17ACB6E6" w:rsidR="00B52EAB" w:rsidRPr="006157B0" w:rsidRDefault="00612BC2" w:rsidP="63AC7CD2">
      <w:pPr>
        <w:tabs>
          <w:tab w:val="left" w:pos="720"/>
          <w:tab w:val="left" w:pos="1440"/>
          <w:tab w:val="left" w:pos="2160"/>
        </w:tabs>
        <w:suppressAutoHyphens/>
        <w:ind w:hanging="15"/>
        <w:rPr>
          <w:rFonts w:asciiTheme="minorHAnsi" w:hAnsiTheme="minorHAnsi" w:cstheme="minorBidi"/>
          <w:snapToGrid/>
          <w:color w:val="000000"/>
        </w:rPr>
      </w:pPr>
      <w:r w:rsidRPr="63AC7CD2">
        <w:rPr>
          <w:rFonts w:asciiTheme="minorHAnsi" w:hAnsiTheme="minorHAnsi" w:cstheme="minorBidi"/>
          <w:b/>
          <w:bCs/>
          <w:snapToGrid/>
          <w:color w:val="000000"/>
        </w:rPr>
        <w:t>H</w:t>
      </w:r>
      <w:r w:rsidR="00B52EAB" w:rsidRPr="63AC7CD2">
        <w:rPr>
          <w:rFonts w:asciiTheme="minorHAnsi" w:hAnsiTheme="minorHAnsi" w:cstheme="minorBidi"/>
          <w:b/>
          <w:bCs/>
          <w:snapToGrid/>
          <w:color w:val="000000"/>
        </w:rPr>
        <w:t xml:space="preserve">. </w:t>
      </w:r>
      <w:r w:rsidR="00B52EAB" w:rsidRPr="63AC7CD2">
        <w:rPr>
          <w:rFonts w:asciiTheme="minorHAnsi" w:hAnsiTheme="minorHAnsi" w:cstheme="minorBidi"/>
          <w:b/>
          <w:bCs/>
          <w:smallCaps/>
          <w:snapToGrid/>
          <w:color w:val="000000"/>
        </w:rPr>
        <w:t>Anticipated Duration of Contract(s</w:t>
      </w:r>
      <w:r w:rsidR="00B52EAB" w:rsidRPr="63AC7CD2">
        <w:rPr>
          <w:rFonts w:asciiTheme="minorHAnsi" w:hAnsiTheme="minorHAnsi" w:cstheme="minorBidi"/>
          <w:b/>
          <w:bCs/>
          <w:snapToGrid/>
          <w:color w:val="000000"/>
        </w:rPr>
        <w:t xml:space="preserve">): </w:t>
      </w:r>
      <w:r w:rsidR="00517B93" w:rsidRPr="63AC7CD2">
        <w:rPr>
          <w:rFonts w:asciiTheme="minorHAnsi" w:hAnsiTheme="minorHAnsi" w:cstheme="minorBidi"/>
          <w:snapToGrid/>
          <w:color w:val="000000"/>
        </w:rPr>
        <w:t xml:space="preserve">Contracts </w:t>
      </w:r>
      <w:r w:rsidR="007D0B58" w:rsidRPr="63AC7CD2">
        <w:rPr>
          <w:rFonts w:asciiTheme="minorHAnsi" w:hAnsiTheme="minorHAnsi" w:cstheme="minorBidi"/>
          <w:snapToGrid/>
          <w:color w:val="000000"/>
        </w:rPr>
        <w:t xml:space="preserve">are anticipated to last approximately </w:t>
      </w:r>
      <w:r w:rsidR="00D17B21">
        <w:rPr>
          <w:rFonts w:asciiTheme="minorHAnsi" w:hAnsiTheme="minorHAnsi" w:cstheme="minorBidi"/>
          <w:snapToGrid/>
          <w:color w:val="000000"/>
        </w:rPr>
        <w:t xml:space="preserve">18 </w:t>
      </w:r>
      <w:r w:rsidR="002274E5" w:rsidRPr="63AC7CD2">
        <w:rPr>
          <w:rFonts w:asciiTheme="minorHAnsi" w:hAnsiTheme="minorHAnsi" w:cstheme="minorBidi"/>
          <w:snapToGrid/>
          <w:color w:val="000000"/>
        </w:rPr>
        <w:t xml:space="preserve">months, with </w:t>
      </w:r>
      <w:r w:rsidR="00861FBD" w:rsidRPr="63AC7CD2">
        <w:rPr>
          <w:rFonts w:asciiTheme="minorHAnsi" w:hAnsiTheme="minorHAnsi" w:cstheme="minorBidi"/>
          <w:snapToGrid/>
          <w:color w:val="000000"/>
        </w:rPr>
        <w:t xml:space="preserve">an </w:t>
      </w:r>
      <w:r w:rsidR="00820569" w:rsidRPr="63AC7CD2">
        <w:rPr>
          <w:rFonts w:asciiTheme="minorHAnsi" w:hAnsiTheme="minorHAnsi" w:cstheme="minorBidi"/>
          <w:snapToGrid/>
          <w:color w:val="000000"/>
        </w:rPr>
        <w:t>anticipated</w:t>
      </w:r>
      <w:r w:rsidR="0026433B" w:rsidRPr="63AC7CD2">
        <w:rPr>
          <w:rFonts w:asciiTheme="minorHAnsi" w:hAnsiTheme="minorHAnsi" w:cstheme="minorBidi"/>
          <w:snapToGrid/>
          <w:color w:val="000000"/>
        </w:rPr>
        <w:t xml:space="preserve"> start date </w:t>
      </w:r>
      <w:r w:rsidR="009501B0">
        <w:rPr>
          <w:rFonts w:asciiTheme="minorHAnsi" w:hAnsiTheme="minorHAnsi" w:cstheme="minorBidi"/>
          <w:snapToGrid/>
          <w:color w:val="000000"/>
        </w:rPr>
        <w:t>in</w:t>
      </w:r>
      <w:r w:rsidR="00F5498D" w:rsidRPr="63AC7CD2">
        <w:rPr>
          <w:rFonts w:asciiTheme="minorHAnsi" w:hAnsiTheme="minorHAnsi" w:cstheme="minorBidi"/>
          <w:snapToGrid/>
          <w:color w:val="000000"/>
        </w:rPr>
        <w:t xml:space="preserve"> </w:t>
      </w:r>
      <w:r w:rsidR="00D17B21">
        <w:rPr>
          <w:rFonts w:asciiTheme="minorHAnsi" w:hAnsiTheme="minorHAnsi" w:cstheme="minorBidi"/>
          <w:snapToGrid/>
          <w:color w:val="000000"/>
        </w:rPr>
        <w:t>July 2024</w:t>
      </w:r>
      <w:r w:rsidR="008F1F0F" w:rsidRPr="63AC7CD2">
        <w:rPr>
          <w:rFonts w:asciiTheme="minorHAnsi" w:hAnsiTheme="minorHAnsi" w:cstheme="minorBidi"/>
          <w:snapToGrid/>
          <w:color w:val="000000"/>
        </w:rPr>
        <w:t xml:space="preserve"> </w:t>
      </w:r>
      <w:r w:rsidR="007D0B58" w:rsidRPr="63AC7CD2">
        <w:rPr>
          <w:rFonts w:asciiTheme="minorHAnsi" w:hAnsiTheme="minorHAnsi" w:cstheme="minorBidi"/>
          <w:snapToGrid/>
          <w:color w:val="000000"/>
        </w:rPr>
        <w:t xml:space="preserve">and </w:t>
      </w:r>
      <w:r w:rsidR="002274E5" w:rsidRPr="63AC7CD2">
        <w:rPr>
          <w:rFonts w:asciiTheme="minorHAnsi" w:hAnsiTheme="minorHAnsi" w:cstheme="minorBidi"/>
          <w:snapToGrid/>
          <w:color w:val="000000"/>
        </w:rPr>
        <w:t xml:space="preserve">a </w:t>
      </w:r>
      <w:r w:rsidR="00D51B4D" w:rsidRPr="63AC7CD2">
        <w:rPr>
          <w:rFonts w:asciiTheme="minorHAnsi" w:hAnsiTheme="minorHAnsi" w:cstheme="minorBidi"/>
          <w:snapToGrid/>
          <w:color w:val="000000"/>
        </w:rPr>
        <w:t xml:space="preserve">completion date of </w:t>
      </w:r>
      <w:r w:rsidR="00D17B21">
        <w:rPr>
          <w:rFonts w:asciiTheme="minorHAnsi" w:hAnsiTheme="minorHAnsi" w:cstheme="minorBidi"/>
          <w:snapToGrid/>
          <w:color w:val="000000"/>
        </w:rPr>
        <w:t xml:space="preserve">December </w:t>
      </w:r>
      <w:r w:rsidR="00050626" w:rsidRPr="63AC7CD2">
        <w:rPr>
          <w:rFonts w:asciiTheme="minorHAnsi" w:hAnsiTheme="minorHAnsi" w:cstheme="minorBidi"/>
          <w:snapToGrid/>
          <w:color w:val="000000"/>
        </w:rPr>
        <w:t>3</w:t>
      </w:r>
      <w:r w:rsidR="001A0E89" w:rsidRPr="63AC7CD2">
        <w:rPr>
          <w:rFonts w:asciiTheme="minorHAnsi" w:hAnsiTheme="minorHAnsi" w:cstheme="minorBidi"/>
          <w:snapToGrid/>
          <w:color w:val="000000"/>
        </w:rPr>
        <w:t>1</w:t>
      </w:r>
      <w:r w:rsidR="007D0B58" w:rsidRPr="63AC7CD2">
        <w:rPr>
          <w:rFonts w:asciiTheme="minorHAnsi" w:hAnsiTheme="minorHAnsi" w:cstheme="minorBidi"/>
          <w:snapToGrid/>
          <w:color w:val="000000"/>
        </w:rPr>
        <w:t xml:space="preserve">, </w:t>
      </w:r>
      <w:r w:rsidR="00366942" w:rsidRPr="63AC7CD2">
        <w:rPr>
          <w:rFonts w:asciiTheme="minorHAnsi" w:hAnsiTheme="minorHAnsi" w:cstheme="minorBidi"/>
          <w:snapToGrid/>
          <w:color w:val="000000"/>
        </w:rPr>
        <w:t>20</w:t>
      </w:r>
      <w:r w:rsidR="009F5F3B" w:rsidRPr="63AC7CD2">
        <w:rPr>
          <w:rFonts w:asciiTheme="minorHAnsi" w:hAnsiTheme="minorHAnsi" w:cstheme="minorBidi"/>
          <w:snapToGrid/>
          <w:color w:val="000000"/>
        </w:rPr>
        <w:t>2</w:t>
      </w:r>
      <w:r w:rsidR="00D17B21">
        <w:rPr>
          <w:rFonts w:asciiTheme="minorHAnsi" w:hAnsiTheme="minorHAnsi" w:cstheme="minorBidi"/>
          <w:snapToGrid/>
          <w:color w:val="000000"/>
        </w:rPr>
        <w:t>5</w:t>
      </w:r>
      <w:r w:rsidR="002D5839" w:rsidRPr="63AC7CD2">
        <w:rPr>
          <w:rFonts w:asciiTheme="minorHAnsi" w:hAnsiTheme="minorHAnsi" w:cstheme="minorBidi"/>
          <w:snapToGrid/>
          <w:color w:val="000000"/>
        </w:rPr>
        <w:t xml:space="preserve"> </w:t>
      </w:r>
      <w:r w:rsidR="00B52EAB" w:rsidRPr="00027BBB">
        <w:rPr>
          <w:rFonts w:asciiTheme="minorHAnsi" w:hAnsiTheme="minorHAnsi" w:cstheme="minorBidi"/>
          <w:snapToGrid/>
          <w:color w:val="000000"/>
        </w:rPr>
        <w:t xml:space="preserve">(See further detail on </w:t>
      </w:r>
      <w:r w:rsidR="00A032B0" w:rsidRPr="00027BBB">
        <w:rPr>
          <w:rFonts w:asciiTheme="minorHAnsi" w:hAnsiTheme="minorHAnsi" w:cstheme="minorBidi"/>
          <w:snapToGrid/>
          <w:color w:val="000000"/>
        </w:rPr>
        <w:t>A</w:t>
      </w:r>
      <w:r w:rsidR="00B52EAB" w:rsidRPr="00027BBB">
        <w:rPr>
          <w:rFonts w:asciiTheme="minorHAnsi" w:hAnsiTheme="minorHAnsi" w:cstheme="minorBidi"/>
          <w:snapToGrid/>
          <w:color w:val="000000"/>
        </w:rPr>
        <w:t xml:space="preserve">nticipated </w:t>
      </w:r>
      <w:r w:rsidR="00A032B0" w:rsidRPr="00027BBB">
        <w:rPr>
          <w:rFonts w:asciiTheme="minorHAnsi" w:hAnsiTheme="minorHAnsi" w:cstheme="minorBidi"/>
          <w:snapToGrid/>
          <w:color w:val="000000"/>
        </w:rPr>
        <w:t>D</w:t>
      </w:r>
      <w:r w:rsidR="00B52EAB" w:rsidRPr="00027BBB">
        <w:rPr>
          <w:rFonts w:asciiTheme="minorHAnsi" w:hAnsiTheme="minorHAnsi" w:cstheme="minorBidi"/>
          <w:snapToGrid/>
          <w:color w:val="000000"/>
        </w:rPr>
        <w:t xml:space="preserve">uration of </w:t>
      </w:r>
      <w:r w:rsidR="00A032B0" w:rsidRPr="00027BBB">
        <w:rPr>
          <w:rFonts w:asciiTheme="minorHAnsi" w:hAnsiTheme="minorHAnsi" w:cstheme="minorBidi"/>
          <w:snapToGrid/>
          <w:color w:val="000000"/>
        </w:rPr>
        <w:t>Co</w:t>
      </w:r>
      <w:r w:rsidR="00B52EAB" w:rsidRPr="00027BBB">
        <w:rPr>
          <w:rFonts w:asciiTheme="minorHAnsi" w:hAnsiTheme="minorHAnsi" w:cstheme="minorBidi"/>
          <w:snapToGrid/>
          <w:color w:val="000000"/>
        </w:rPr>
        <w:t>ntract</w:t>
      </w:r>
      <w:r w:rsidR="001A0E89" w:rsidRPr="00027BBB">
        <w:rPr>
          <w:rFonts w:asciiTheme="minorHAnsi" w:hAnsiTheme="minorHAnsi" w:cstheme="minorBidi"/>
          <w:snapToGrid/>
          <w:color w:val="000000"/>
        </w:rPr>
        <w:t>[</w:t>
      </w:r>
      <w:r w:rsidR="00B52EAB" w:rsidRPr="00027BBB">
        <w:rPr>
          <w:rFonts w:asciiTheme="minorHAnsi" w:hAnsiTheme="minorHAnsi" w:cstheme="minorBidi"/>
          <w:snapToGrid/>
          <w:color w:val="000000"/>
        </w:rPr>
        <w:t>s</w:t>
      </w:r>
      <w:r w:rsidR="001A0E89" w:rsidRPr="00027BBB">
        <w:rPr>
          <w:rFonts w:asciiTheme="minorHAnsi" w:hAnsiTheme="minorHAnsi" w:cstheme="minorBidi"/>
          <w:snapToGrid/>
          <w:color w:val="000000"/>
        </w:rPr>
        <w:t>]</w:t>
      </w:r>
      <w:r w:rsidR="00B52EAB" w:rsidRPr="00027BBB">
        <w:rPr>
          <w:rFonts w:asciiTheme="minorHAnsi" w:hAnsiTheme="minorHAnsi" w:cstheme="minorBidi"/>
          <w:snapToGrid/>
          <w:color w:val="000000"/>
        </w:rPr>
        <w:t xml:space="preserve"> in </w:t>
      </w:r>
      <w:r w:rsidR="00C16A41" w:rsidRPr="00027BBB">
        <w:rPr>
          <w:rFonts w:asciiTheme="minorHAnsi" w:hAnsiTheme="minorHAnsi" w:cstheme="minorBidi"/>
          <w:snapToGrid/>
          <w:color w:val="000000"/>
        </w:rPr>
        <w:t xml:space="preserve">Section </w:t>
      </w:r>
      <w:r w:rsidR="00734C1C" w:rsidRPr="00027BBB">
        <w:rPr>
          <w:rFonts w:asciiTheme="minorHAnsi" w:hAnsiTheme="minorHAnsi" w:cstheme="minorBidi"/>
          <w:snapToGrid/>
          <w:color w:val="000000"/>
        </w:rPr>
        <w:t>2E</w:t>
      </w:r>
      <w:r w:rsidR="00B52EAB" w:rsidRPr="00027BBB">
        <w:rPr>
          <w:rFonts w:asciiTheme="minorHAnsi" w:hAnsiTheme="minorHAnsi" w:cstheme="minorBidi"/>
          <w:snapToGrid/>
          <w:color w:val="000000"/>
        </w:rPr>
        <w:t>).</w:t>
      </w:r>
    </w:p>
    <w:p w14:paraId="6671A7E7" w14:textId="77777777" w:rsidR="00164B2C" w:rsidRPr="006157B0" w:rsidRDefault="00164B2C" w:rsidP="00523112">
      <w:pPr>
        <w:tabs>
          <w:tab w:val="left" w:pos="0"/>
          <w:tab w:val="left" w:pos="720"/>
          <w:tab w:val="left" w:pos="1440"/>
          <w:tab w:val="left" w:pos="2160"/>
        </w:tabs>
        <w:suppressAutoHyphens/>
        <w:ind w:hanging="15"/>
        <w:rPr>
          <w:rFonts w:asciiTheme="minorHAnsi" w:hAnsiTheme="minorHAnsi" w:cstheme="minorHAnsi"/>
          <w:snapToGrid/>
          <w:color w:val="000000"/>
        </w:rPr>
      </w:pPr>
    </w:p>
    <w:p w14:paraId="314335A4" w14:textId="12B9828A" w:rsidR="00164B2C" w:rsidRPr="006157B0" w:rsidRDefault="26DDA528" w:rsidP="2EC34AB4">
      <w:pPr>
        <w:tabs>
          <w:tab w:val="left" w:pos="720"/>
          <w:tab w:val="left" w:pos="1440"/>
          <w:tab w:val="left" w:pos="2160"/>
        </w:tabs>
        <w:suppressAutoHyphens/>
        <w:rPr>
          <w:rFonts w:asciiTheme="minorHAnsi" w:hAnsiTheme="minorHAnsi" w:cstheme="minorBidi"/>
          <w:snapToGrid/>
          <w:color w:val="000000"/>
        </w:rPr>
      </w:pPr>
      <w:r w:rsidRPr="2EC34AB4">
        <w:rPr>
          <w:rFonts w:asciiTheme="minorHAnsi" w:hAnsiTheme="minorHAnsi" w:cstheme="minorBidi"/>
          <w:b/>
          <w:bCs/>
          <w:snapToGrid/>
          <w:color w:val="000000"/>
        </w:rPr>
        <w:t xml:space="preserve">I. </w:t>
      </w:r>
      <w:r w:rsidRPr="2EC34AB4">
        <w:rPr>
          <w:rFonts w:asciiTheme="minorHAnsi" w:hAnsiTheme="minorHAnsi" w:cstheme="minorBidi"/>
          <w:b/>
          <w:bCs/>
          <w:smallCaps/>
          <w:snapToGrid/>
          <w:color w:val="000000"/>
        </w:rPr>
        <w:t>Regulations, Statu</w:t>
      </w:r>
      <w:r w:rsidR="7AB0D0D8" w:rsidRPr="2EC34AB4">
        <w:rPr>
          <w:rFonts w:asciiTheme="minorHAnsi" w:hAnsiTheme="minorHAnsi" w:cstheme="minorBidi"/>
          <w:b/>
          <w:bCs/>
          <w:smallCaps/>
          <w:snapToGrid/>
          <w:color w:val="000000"/>
        </w:rPr>
        <w:t>t</w:t>
      </w:r>
      <w:r w:rsidRPr="2EC34AB4">
        <w:rPr>
          <w:rFonts w:asciiTheme="minorHAnsi" w:hAnsiTheme="minorHAnsi" w:cstheme="minorBidi"/>
          <w:b/>
          <w:bCs/>
          <w:smallCaps/>
          <w:snapToGrid/>
          <w:color w:val="000000"/>
        </w:rPr>
        <w:t xml:space="preserve">es, or Authorization Governing this Grant Program: </w:t>
      </w:r>
      <w:r w:rsidRPr="2EC34AB4">
        <w:rPr>
          <w:rFonts w:asciiTheme="minorHAnsi" w:hAnsiTheme="minorHAnsi" w:cstheme="minorBidi"/>
          <w:snapToGrid/>
          <w:color w:val="000000"/>
        </w:rPr>
        <w:t xml:space="preserve">The award of </w:t>
      </w:r>
      <w:r w:rsidR="7EE0E242" w:rsidRPr="2EC34AB4">
        <w:rPr>
          <w:rFonts w:asciiTheme="minorHAnsi" w:hAnsiTheme="minorHAnsi" w:cstheme="minorBidi"/>
          <w:snapToGrid/>
          <w:color w:val="000000"/>
        </w:rPr>
        <w:t>federal sub-</w:t>
      </w:r>
      <w:r w:rsidRPr="2EC34AB4">
        <w:rPr>
          <w:rFonts w:asciiTheme="minorHAnsi" w:hAnsiTheme="minorHAnsi" w:cstheme="minorBidi"/>
          <w:snapToGrid/>
          <w:color w:val="000000"/>
        </w:rPr>
        <w:t xml:space="preserve">grants is subject to the regulations in 815 CMR 2.00. This grant program is also governed by cooperative agreements between the </w:t>
      </w:r>
      <w:r w:rsidR="168203D8" w:rsidRPr="2EC34AB4">
        <w:rPr>
          <w:rFonts w:asciiTheme="minorHAnsi" w:hAnsiTheme="minorHAnsi" w:cstheme="minorBidi"/>
          <w:snapToGrid/>
          <w:color w:val="000000"/>
        </w:rPr>
        <w:t xml:space="preserve">University </w:t>
      </w:r>
      <w:r w:rsidR="0BFC7496" w:rsidRPr="2EC34AB4">
        <w:rPr>
          <w:rFonts w:asciiTheme="minorHAnsi" w:hAnsiTheme="minorHAnsi" w:cstheme="minorBidi"/>
          <w:snapToGrid/>
          <w:color w:val="000000"/>
        </w:rPr>
        <w:t>of Massachusetts</w:t>
      </w:r>
      <w:r w:rsidRPr="2EC34AB4">
        <w:rPr>
          <w:rFonts w:asciiTheme="minorHAnsi" w:hAnsiTheme="minorHAnsi" w:cstheme="minorBidi"/>
          <w:snapToGrid/>
          <w:color w:val="000000"/>
        </w:rPr>
        <w:t xml:space="preserve"> </w:t>
      </w:r>
      <w:r w:rsidR="168203D8" w:rsidRPr="2EC34AB4">
        <w:rPr>
          <w:rFonts w:asciiTheme="minorHAnsi" w:hAnsiTheme="minorHAnsi" w:cstheme="minorBidi"/>
          <w:snapToGrid/>
          <w:color w:val="000000"/>
        </w:rPr>
        <w:t xml:space="preserve">Boston </w:t>
      </w:r>
      <w:r w:rsidRPr="2EC34AB4">
        <w:rPr>
          <w:rFonts w:asciiTheme="minorHAnsi" w:hAnsiTheme="minorHAnsi" w:cstheme="minorBidi"/>
          <w:snapToGrid/>
          <w:color w:val="000000"/>
        </w:rPr>
        <w:t xml:space="preserve">and the U.S. EPA in support of the Massachusetts Bays National Estuary </w:t>
      </w:r>
      <w:r w:rsidR="0D7D5E34" w:rsidRPr="2EC34AB4">
        <w:rPr>
          <w:rFonts w:asciiTheme="minorHAnsi" w:hAnsiTheme="minorHAnsi" w:cstheme="minorBidi"/>
          <w:snapToGrid/>
          <w:color w:val="000000"/>
        </w:rPr>
        <w:t>Partnership</w:t>
      </w:r>
      <w:r w:rsidRPr="2EC34AB4">
        <w:rPr>
          <w:rFonts w:asciiTheme="minorHAnsi" w:hAnsiTheme="minorHAnsi" w:cstheme="minorBidi"/>
          <w:snapToGrid/>
          <w:color w:val="000000"/>
        </w:rPr>
        <w:t xml:space="preserve">.  </w:t>
      </w:r>
    </w:p>
    <w:p w14:paraId="7A6D9D8E" w14:textId="77777777" w:rsidR="00164B2C" w:rsidRPr="006157B0" w:rsidRDefault="00164B2C" w:rsidP="00523112">
      <w:pPr>
        <w:tabs>
          <w:tab w:val="left" w:pos="0"/>
          <w:tab w:val="left" w:pos="720"/>
          <w:tab w:val="left" w:pos="1440"/>
          <w:tab w:val="left" w:pos="2160"/>
        </w:tabs>
        <w:suppressAutoHyphens/>
        <w:rPr>
          <w:rFonts w:asciiTheme="minorHAnsi" w:hAnsiTheme="minorHAnsi" w:cstheme="minorHAnsi"/>
          <w:b/>
          <w:color w:val="000000"/>
        </w:rPr>
      </w:pPr>
    </w:p>
    <w:p w14:paraId="5A424DA4" w14:textId="616DEE8A" w:rsidR="00CC4F67" w:rsidRPr="006157B0" w:rsidRDefault="05D0C3D1" w:rsidP="2EC34AB4">
      <w:pPr>
        <w:tabs>
          <w:tab w:val="left" w:pos="720"/>
          <w:tab w:val="left" w:pos="1440"/>
          <w:tab w:val="left" w:pos="2160"/>
        </w:tabs>
        <w:suppressAutoHyphens/>
        <w:rPr>
          <w:rFonts w:asciiTheme="minorHAnsi" w:hAnsiTheme="minorHAnsi" w:cstheme="minorBidi"/>
          <w:color w:val="000000"/>
        </w:rPr>
      </w:pPr>
      <w:r w:rsidRPr="2EC34AB4">
        <w:rPr>
          <w:rFonts w:asciiTheme="minorHAnsi" w:hAnsiTheme="minorHAnsi" w:cstheme="minorBidi"/>
          <w:b/>
          <w:bCs/>
          <w:color w:val="000000" w:themeColor="text1"/>
        </w:rPr>
        <w:t xml:space="preserve">J. </w:t>
      </w:r>
      <w:r w:rsidRPr="2EC34AB4">
        <w:rPr>
          <w:rFonts w:asciiTheme="minorHAnsi" w:hAnsiTheme="minorHAnsi" w:cstheme="minorBidi"/>
          <w:b/>
          <w:bCs/>
          <w:smallCaps/>
          <w:color w:val="000000" w:themeColor="text1"/>
        </w:rPr>
        <w:t>Contact Information</w:t>
      </w:r>
      <w:r w:rsidRPr="2EC34AB4">
        <w:rPr>
          <w:rFonts w:asciiTheme="minorHAnsi" w:hAnsiTheme="minorHAnsi" w:cstheme="minorBidi"/>
          <w:b/>
          <w:bCs/>
          <w:color w:val="000000" w:themeColor="text1"/>
        </w:rPr>
        <w:t>:</w:t>
      </w:r>
      <w:r w:rsidRPr="2EC34AB4">
        <w:rPr>
          <w:rFonts w:asciiTheme="minorHAnsi" w:hAnsiTheme="minorHAnsi" w:cstheme="minorBidi"/>
          <w:color w:val="000000" w:themeColor="text1"/>
        </w:rPr>
        <w:t xml:space="preserve">    </w:t>
      </w:r>
      <w:r w:rsidR="00B52EAB">
        <w:tab/>
      </w:r>
      <w:r w:rsidR="602D11D2" w:rsidRPr="2EC34AB4">
        <w:rPr>
          <w:rFonts w:asciiTheme="minorHAnsi" w:hAnsiTheme="minorHAnsi" w:cstheme="minorBidi"/>
          <w:color w:val="000000" w:themeColor="text1"/>
        </w:rPr>
        <w:t>Prassede Vella</w:t>
      </w:r>
    </w:p>
    <w:p w14:paraId="3CA96C90" w14:textId="1201448D" w:rsidR="00CC4F67" w:rsidRPr="006157B0" w:rsidRDefault="00726AEC" w:rsidP="00523112">
      <w:pPr>
        <w:tabs>
          <w:tab w:val="left" w:pos="0"/>
          <w:tab w:val="left" w:pos="720"/>
          <w:tab w:val="left" w:pos="1440"/>
          <w:tab w:val="left" w:pos="2160"/>
        </w:tabs>
        <w:suppressAutoHyphens/>
        <w:ind w:left="547"/>
        <w:rPr>
          <w:rFonts w:asciiTheme="minorHAnsi" w:hAnsiTheme="minorHAnsi" w:cstheme="minorHAnsi"/>
          <w:color w:val="000000"/>
        </w:rPr>
      </w:pPr>
      <w:r w:rsidRPr="006157B0">
        <w:rPr>
          <w:rFonts w:asciiTheme="minorHAnsi" w:hAnsiTheme="minorHAnsi" w:cstheme="minorHAnsi"/>
          <w:color w:val="000000"/>
        </w:rPr>
        <w:tab/>
      </w:r>
      <w:r w:rsidRPr="006157B0">
        <w:rPr>
          <w:rFonts w:asciiTheme="minorHAnsi" w:hAnsiTheme="minorHAnsi" w:cstheme="minorHAnsi"/>
          <w:color w:val="000000"/>
        </w:rPr>
        <w:tab/>
      </w:r>
      <w:r w:rsidRPr="006157B0">
        <w:rPr>
          <w:rFonts w:asciiTheme="minorHAnsi" w:hAnsiTheme="minorHAnsi" w:cstheme="minorHAnsi"/>
          <w:color w:val="000000"/>
        </w:rPr>
        <w:tab/>
      </w:r>
      <w:r w:rsidRPr="006157B0">
        <w:rPr>
          <w:rFonts w:asciiTheme="minorHAnsi" w:hAnsiTheme="minorHAnsi" w:cstheme="minorHAnsi"/>
          <w:color w:val="000000"/>
        </w:rPr>
        <w:tab/>
      </w:r>
      <w:r w:rsidRPr="006157B0">
        <w:rPr>
          <w:rFonts w:asciiTheme="minorHAnsi" w:hAnsiTheme="minorHAnsi" w:cstheme="minorHAnsi"/>
          <w:color w:val="000000"/>
        </w:rPr>
        <w:tab/>
      </w:r>
      <w:r w:rsidR="00CC4F67" w:rsidRPr="006157B0">
        <w:rPr>
          <w:rFonts w:asciiTheme="minorHAnsi" w:hAnsiTheme="minorHAnsi" w:cstheme="minorHAnsi"/>
          <w:color w:val="000000"/>
        </w:rPr>
        <w:t xml:space="preserve">Massachusetts Bays </w:t>
      </w:r>
      <w:r w:rsidR="007D0B58" w:rsidRPr="006157B0">
        <w:rPr>
          <w:rFonts w:asciiTheme="minorHAnsi" w:hAnsiTheme="minorHAnsi" w:cstheme="minorHAnsi"/>
          <w:color w:val="000000"/>
        </w:rPr>
        <w:t xml:space="preserve">National Estuary </w:t>
      </w:r>
      <w:r w:rsidR="00C15422" w:rsidRPr="006157B0">
        <w:rPr>
          <w:rFonts w:asciiTheme="minorHAnsi" w:hAnsiTheme="minorHAnsi" w:cstheme="minorHAnsi"/>
          <w:color w:val="000000"/>
        </w:rPr>
        <w:t>Partnership</w:t>
      </w:r>
    </w:p>
    <w:p w14:paraId="4AB69DF0" w14:textId="5166DEEF" w:rsidR="00CC4F67" w:rsidRPr="00E427BC" w:rsidRDefault="00726AEC" w:rsidP="00523112">
      <w:pPr>
        <w:tabs>
          <w:tab w:val="left" w:pos="0"/>
          <w:tab w:val="left" w:pos="720"/>
          <w:tab w:val="left" w:pos="1440"/>
          <w:tab w:val="left" w:pos="2160"/>
        </w:tabs>
        <w:suppressAutoHyphens/>
        <w:ind w:left="547"/>
        <w:rPr>
          <w:rFonts w:asciiTheme="minorHAnsi" w:hAnsiTheme="minorHAnsi" w:cstheme="minorHAnsi"/>
          <w:color w:val="000000"/>
        </w:rPr>
      </w:pPr>
      <w:r w:rsidRPr="006157B0">
        <w:rPr>
          <w:rFonts w:asciiTheme="minorHAnsi" w:hAnsiTheme="minorHAnsi" w:cstheme="minorHAnsi"/>
          <w:color w:val="000000"/>
        </w:rPr>
        <w:tab/>
      </w:r>
      <w:r w:rsidRPr="006157B0">
        <w:rPr>
          <w:rFonts w:asciiTheme="minorHAnsi" w:hAnsiTheme="minorHAnsi" w:cstheme="minorHAnsi"/>
          <w:color w:val="000000"/>
        </w:rPr>
        <w:tab/>
      </w:r>
      <w:r w:rsidRPr="006157B0">
        <w:rPr>
          <w:rFonts w:asciiTheme="minorHAnsi" w:hAnsiTheme="minorHAnsi" w:cstheme="minorHAnsi"/>
          <w:color w:val="000000"/>
        </w:rPr>
        <w:tab/>
      </w:r>
      <w:r w:rsidRPr="006157B0">
        <w:rPr>
          <w:rFonts w:asciiTheme="minorHAnsi" w:hAnsiTheme="minorHAnsi" w:cstheme="minorHAnsi"/>
          <w:color w:val="000000"/>
        </w:rPr>
        <w:tab/>
      </w:r>
      <w:r w:rsidRPr="006157B0">
        <w:rPr>
          <w:rFonts w:asciiTheme="minorHAnsi" w:hAnsiTheme="minorHAnsi" w:cstheme="minorHAnsi"/>
          <w:color w:val="000000"/>
        </w:rPr>
        <w:tab/>
      </w:r>
      <w:r w:rsidR="00D17B21" w:rsidRPr="00E427BC">
        <w:rPr>
          <w:rFonts w:asciiTheme="minorHAnsi" w:hAnsiTheme="minorHAnsi" w:cstheme="minorHAnsi"/>
          <w:color w:val="000000"/>
        </w:rPr>
        <w:t>100 Morrissey Blvd.</w:t>
      </w:r>
    </w:p>
    <w:p w14:paraId="5AD5E0EB" w14:textId="11EB40D7" w:rsidR="00CC4F67" w:rsidRPr="00E427BC" w:rsidRDefault="00726AEC" w:rsidP="00523112">
      <w:pPr>
        <w:tabs>
          <w:tab w:val="left" w:pos="0"/>
          <w:tab w:val="left" w:pos="720"/>
          <w:tab w:val="left" w:pos="1440"/>
          <w:tab w:val="left" w:pos="2160"/>
        </w:tabs>
        <w:suppressAutoHyphens/>
        <w:ind w:left="547"/>
        <w:rPr>
          <w:rFonts w:asciiTheme="minorHAnsi" w:hAnsiTheme="minorHAnsi" w:cstheme="minorHAnsi"/>
          <w:color w:val="000000"/>
        </w:rPr>
      </w:pPr>
      <w:r w:rsidRPr="00E427BC">
        <w:rPr>
          <w:rFonts w:asciiTheme="minorHAnsi" w:hAnsiTheme="minorHAnsi" w:cstheme="minorHAnsi"/>
          <w:color w:val="000000"/>
        </w:rPr>
        <w:tab/>
      </w:r>
      <w:r w:rsidRPr="00E427BC">
        <w:rPr>
          <w:rFonts w:asciiTheme="minorHAnsi" w:hAnsiTheme="minorHAnsi" w:cstheme="minorHAnsi"/>
          <w:color w:val="000000"/>
        </w:rPr>
        <w:tab/>
      </w:r>
      <w:r w:rsidRPr="00E427BC">
        <w:rPr>
          <w:rFonts w:asciiTheme="minorHAnsi" w:hAnsiTheme="minorHAnsi" w:cstheme="minorHAnsi"/>
          <w:color w:val="000000"/>
        </w:rPr>
        <w:tab/>
      </w:r>
      <w:r w:rsidRPr="00E427BC">
        <w:rPr>
          <w:rFonts w:asciiTheme="minorHAnsi" w:hAnsiTheme="minorHAnsi" w:cstheme="minorHAnsi"/>
          <w:color w:val="000000"/>
        </w:rPr>
        <w:tab/>
      </w:r>
      <w:r w:rsidRPr="00E427BC">
        <w:rPr>
          <w:rFonts w:asciiTheme="minorHAnsi" w:hAnsiTheme="minorHAnsi" w:cstheme="minorHAnsi"/>
          <w:color w:val="000000"/>
        </w:rPr>
        <w:tab/>
      </w:r>
      <w:r w:rsidR="00CC4F67" w:rsidRPr="00E427BC">
        <w:rPr>
          <w:rFonts w:asciiTheme="minorHAnsi" w:hAnsiTheme="minorHAnsi" w:cstheme="minorHAnsi"/>
          <w:color w:val="000000"/>
        </w:rPr>
        <w:t>Boston</w:t>
      </w:r>
      <w:r w:rsidR="002801E8" w:rsidRPr="00E427BC">
        <w:rPr>
          <w:rFonts w:asciiTheme="minorHAnsi" w:hAnsiTheme="minorHAnsi" w:cstheme="minorHAnsi"/>
          <w:color w:val="000000"/>
        </w:rPr>
        <w:t>, MA 0</w:t>
      </w:r>
      <w:r w:rsidR="00D17B21" w:rsidRPr="00E427BC">
        <w:rPr>
          <w:rFonts w:asciiTheme="minorHAnsi" w:hAnsiTheme="minorHAnsi" w:cstheme="minorHAnsi"/>
          <w:color w:val="000000"/>
        </w:rPr>
        <w:t>2125</w:t>
      </w:r>
    </w:p>
    <w:p w14:paraId="47DA090E" w14:textId="2BEE59EE" w:rsidR="006254D3" w:rsidRPr="00E427BC" w:rsidRDefault="00726AEC" w:rsidP="2EC34AB4">
      <w:pPr>
        <w:tabs>
          <w:tab w:val="left" w:pos="720"/>
          <w:tab w:val="left" w:pos="1440"/>
          <w:tab w:val="left" w:pos="2160"/>
        </w:tabs>
        <w:suppressAutoHyphens/>
        <w:ind w:left="547"/>
        <w:rPr>
          <w:rFonts w:asciiTheme="minorHAnsi" w:hAnsiTheme="minorHAnsi" w:cstheme="minorBidi"/>
        </w:rPr>
      </w:pPr>
      <w:r w:rsidRPr="00E427BC">
        <w:rPr>
          <w:rFonts w:asciiTheme="minorHAnsi" w:hAnsiTheme="minorHAnsi" w:cstheme="minorHAnsi"/>
          <w:color w:val="000000"/>
        </w:rPr>
        <w:tab/>
      </w:r>
      <w:r w:rsidRPr="00E427BC">
        <w:rPr>
          <w:rFonts w:asciiTheme="minorHAnsi" w:hAnsiTheme="minorHAnsi" w:cstheme="minorHAnsi"/>
          <w:color w:val="000000"/>
        </w:rPr>
        <w:tab/>
      </w:r>
      <w:r w:rsidRPr="00E427BC">
        <w:rPr>
          <w:rFonts w:asciiTheme="minorHAnsi" w:hAnsiTheme="minorHAnsi" w:cstheme="minorHAnsi"/>
          <w:color w:val="000000"/>
        </w:rPr>
        <w:tab/>
      </w:r>
      <w:r w:rsidRPr="00E427BC">
        <w:rPr>
          <w:rFonts w:asciiTheme="minorHAnsi" w:hAnsiTheme="minorHAnsi" w:cstheme="minorHAnsi"/>
          <w:color w:val="000000"/>
        </w:rPr>
        <w:tab/>
      </w:r>
      <w:r w:rsidRPr="00E427BC">
        <w:rPr>
          <w:rFonts w:asciiTheme="minorHAnsi" w:hAnsiTheme="minorHAnsi" w:cstheme="minorHAnsi"/>
          <w:color w:val="000000"/>
        </w:rPr>
        <w:tab/>
      </w:r>
      <w:r w:rsidR="00027BBB" w:rsidRPr="00E427BC">
        <w:rPr>
          <w:rFonts w:asciiTheme="minorHAnsi" w:hAnsiTheme="minorHAnsi" w:cstheme="minorBidi"/>
          <w:color w:val="000000"/>
        </w:rPr>
        <w:t>Email:</w:t>
      </w:r>
      <w:r w:rsidR="0E69CDED" w:rsidRPr="00E427BC">
        <w:rPr>
          <w:rFonts w:asciiTheme="minorHAnsi" w:hAnsiTheme="minorHAnsi" w:cstheme="minorBidi"/>
          <w:color w:val="000000"/>
        </w:rPr>
        <w:t xml:space="preserve"> </w:t>
      </w:r>
      <w:hyperlink r:id="rId15" w:history="1">
        <w:r w:rsidR="168203D8" w:rsidRPr="00E427BC">
          <w:rPr>
            <w:rStyle w:val="Hyperlink"/>
            <w:rFonts w:asciiTheme="minorHAnsi" w:hAnsiTheme="minorHAnsi" w:cstheme="minorBidi"/>
          </w:rPr>
          <w:t>Prassede.Vella@umb.edu</w:t>
        </w:r>
      </w:hyperlink>
    </w:p>
    <w:p w14:paraId="65E1C864" w14:textId="77777777" w:rsidR="002801E8" w:rsidRPr="00E427BC" w:rsidRDefault="00726AEC" w:rsidP="00164B2C">
      <w:pPr>
        <w:tabs>
          <w:tab w:val="left" w:pos="0"/>
          <w:tab w:val="left" w:pos="720"/>
          <w:tab w:val="left" w:pos="1440"/>
          <w:tab w:val="left" w:pos="2160"/>
        </w:tabs>
        <w:suppressAutoHyphens/>
        <w:ind w:left="547"/>
        <w:rPr>
          <w:rFonts w:asciiTheme="minorHAnsi" w:hAnsiTheme="minorHAnsi" w:cstheme="minorHAnsi"/>
          <w:color w:val="000000"/>
        </w:rPr>
      </w:pPr>
      <w:r w:rsidRPr="00E427BC">
        <w:rPr>
          <w:rFonts w:asciiTheme="minorHAnsi" w:hAnsiTheme="minorHAnsi" w:cstheme="minorHAnsi"/>
          <w:color w:val="000000"/>
        </w:rPr>
        <w:tab/>
      </w:r>
      <w:r w:rsidRPr="00E427BC">
        <w:rPr>
          <w:rFonts w:asciiTheme="minorHAnsi" w:hAnsiTheme="minorHAnsi" w:cstheme="minorHAnsi"/>
          <w:color w:val="000000"/>
        </w:rPr>
        <w:tab/>
      </w:r>
      <w:r w:rsidRPr="00E427BC">
        <w:rPr>
          <w:rFonts w:asciiTheme="minorHAnsi" w:hAnsiTheme="minorHAnsi" w:cstheme="minorHAnsi"/>
          <w:color w:val="000000"/>
        </w:rPr>
        <w:tab/>
      </w:r>
      <w:r w:rsidRPr="00E427BC">
        <w:rPr>
          <w:rFonts w:asciiTheme="minorHAnsi" w:hAnsiTheme="minorHAnsi" w:cstheme="minorHAnsi"/>
          <w:color w:val="000000"/>
        </w:rPr>
        <w:tab/>
      </w:r>
    </w:p>
    <w:p w14:paraId="21D1855D" w14:textId="77777777" w:rsidR="00B52EAB" w:rsidRPr="006157B0" w:rsidRDefault="00B52EAB" w:rsidP="00404467">
      <w:pPr>
        <w:pStyle w:val="Heading1"/>
        <w:ind w:left="0" w:firstLine="0"/>
        <w:rPr>
          <w:rFonts w:asciiTheme="minorHAnsi" w:hAnsiTheme="minorHAnsi" w:cstheme="minorHAnsi"/>
          <w:b/>
          <w:smallCaps/>
          <w:snapToGrid/>
          <w:color w:val="000000"/>
          <w:sz w:val="32"/>
          <w:szCs w:val="32"/>
        </w:rPr>
      </w:pPr>
      <w:r w:rsidRPr="006157B0">
        <w:rPr>
          <w:rFonts w:asciiTheme="minorHAnsi" w:hAnsiTheme="minorHAnsi" w:cstheme="minorHAnsi"/>
          <w:b/>
          <w:smallCaps/>
          <w:snapToGrid/>
          <w:color w:val="000000"/>
          <w:sz w:val="32"/>
          <w:szCs w:val="32"/>
        </w:rPr>
        <w:t>2. Performance and Contract Specifications</w:t>
      </w:r>
    </w:p>
    <w:p w14:paraId="7DF5FCE0" w14:textId="77777777" w:rsidR="00B52EAB" w:rsidRPr="006157B0" w:rsidRDefault="00B52EAB" w:rsidP="00523112">
      <w:pPr>
        <w:rPr>
          <w:rFonts w:asciiTheme="minorHAnsi" w:hAnsiTheme="minorHAnsi" w:cstheme="minorHAnsi"/>
          <w:color w:val="000000"/>
          <w:sz w:val="12"/>
        </w:rPr>
      </w:pPr>
    </w:p>
    <w:p w14:paraId="60F31123" w14:textId="379EC9BE" w:rsidR="004215EB" w:rsidRPr="006157B0" w:rsidRDefault="1DFDA7EB" w:rsidP="2EC34AB4">
      <w:pPr>
        <w:rPr>
          <w:rFonts w:asciiTheme="minorHAnsi" w:hAnsiTheme="minorHAnsi" w:cstheme="minorBidi"/>
          <w:color w:val="000000"/>
          <w:highlight w:val="lightGray"/>
        </w:rPr>
      </w:pPr>
      <w:r w:rsidRPr="762E1D9C">
        <w:rPr>
          <w:rFonts w:asciiTheme="minorHAnsi" w:hAnsiTheme="minorHAnsi" w:cstheme="minorBidi"/>
          <w:b/>
          <w:bCs/>
          <w:color w:val="000000" w:themeColor="text1"/>
        </w:rPr>
        <w:t xml:space="preserve">A. </w:t>
      </w:r>
      <w:r w:rsidRPr="762E1D9C">
        <w:rPr>
          <w:rFonts w:asciiTheme="minorHAnsi" w:hAnsiTheme="minorHAnsi" w:cstheme="minorBidi"/>
          <w:b/>
          <w:bCs/>
          <w:smallCaps/>
          <w:color w:val="000000" w:themeColor="text1"/>
        </w:rPr>
        <w:t>Eligible Applicants</w:t>
      </w:r>
      <w:r w:rsidRPr="762E1D9C">
        <w:rPr>
          <w:rFonts w:asciiTheme="minorHAnsi" w:hAnsiTheme="minorHAnsi" w:cstheme="minorBidi"/>
          <w:b/>
          <w:bCs/>
          <w:color w:val="000000" w:themeColor="text1"/>
        </w:rPr>
        <w:t xml:space="preserve">: </w:t>
      </w:r>
      <w:r w:rsidR="68B6211A" w:rsidRPr="762E1D9C">
        <w:rPr>
          <w:rFonts w:asciiTheme="minorHAnsi" w:hAnsiTheme="minorHAnsi" w:cstheme="minorBidi"/>
        </w:rPr>
        <w:t>This solicitation is open to Massachusetts</w:t>
      </w:r>
      <w:r w:rsidR="68B6211A" w:rsidRPr="762E1D9C">
        <w:rPr>
          <w:rFonts w:asciiTheme="minorHAnsi" w:hAnsiTheme="minorHAnsi" w:cstheme="minorBidi"/>
          <w:b/>
          <w:bCs/>
        </w:rPr>
        <w:t xml:space="preserve"> </w:t>
      </w:r>
      <w:r w:rsidR="2913C79B" w:rsidRPr="762E1D9C">
        <w:rPr>
          <w:rFonts w:asciiTheme="minorHAnsi" w:hAnsiTheme="minorHAnsi" w:cstheme="minorBidi"/>
          <w:color w:val="000000" w:themeColor="text1"/>
        </w:rPr>
        <w:t>municipalities,</w:t>
      </w:r>
      <w:r w:rsidR="68B6211A" w:rsidRPr="762E1D9C">
        <w:rPr>
          <w:rFonts w:asciiTheme="minorHAnsi" w:hAnsiTheme="minorHAnsi" w:cstheme="minorBidi"/>
          <w:color w:val="000000" w:themeColor="text1"/>
        </w:rPr>
        <w:t xml:space="preserve"> 501(c)(3) non-profit organizations, </w:t>
      </w:r>
      <w:r w:rsidR="2121DFA9" w:rsidRPr="762E1D9C">
        <w:rPr>
          <w:rFonts w:asciiTheme="minorHAnsi" w:hAnsiTheme="minorHAnsi" w:cstheme="minorBidi"/>
          <w:color w:val="000000" w:themeColor="text1"/>
        </w:rPr>
        <w:t>non</w:t>
      </w:r>
      <w:r w:rsidR="1DD19B79" w:rsidRPr="762E1D9C">
        <w:rPr>
          <w:rFonts w:asciiTheme="minorHAnsi" w:hAnsiTheme="minorHAnsi" w:cstheme="minorBidi"/>
          <w:color w:val="000000" w:themeColor="text1"/>
        </w:rPr>
        <w:t>-</w:t>
      </w:r>
      <w:r w:rsidR="2121DFA9" w:rsidRPr="762E1D9C">
        <w:rPr>
          <w:rFonts w:asciiTheme="minorHAnsi" w:hAnsiTheme="minorHAnsi" w:cstheme="minorBidi"/>
          <w:color w:val="000000" w:themeColor="text1"/>
        </w:rPr>
        <w:t xml:space="preserve">profit </w:t>
      </w:r>
      <w:r w:rsidR="68B6211A" w:rsidRPr="762E1D9C">
        <w:rPr>
          <w:rFonts w:asciiTheme="minorHAnsi" w:hAnsiTheme="minorHAnsi" w:cstheme="minorBidi"/>
          <w:color w:val="000000" w:themeColor="text1"/>
        </w:rPr>
        <w:t>research</w:t>
      </w:r>
      <w:r w:rsidR="2121DFA9" w:rsidRPr="762E1D9C">
        <w:rPr>
          <w:rFonts w:asciiTheme="minorHAnsi" w:hAnsiTheme="minorHAnsi" w:cstheme="minorBidi"/>
          <w:color w:val="000000" w:themeColor="text1"/>
        </w:rPr>
        <w:t xml:space="preserve"> institutions</w:t>
      </w:r>
      <w:r w:rsidR="3E9C9E21" w:rsidRPr="762E1D9C">
        <w:rPr>
          <w:rFonts w:asciiTheme="minorHAnsi" w:hAnsiTheme="minorHAnsi" w:cstheme="minorBidi"/>
          <w:color w:val="000000" w:themeColor="text1"/>
        </w:rPr>
        <w:t>,</w:t>
      </w:r>
      <w:r w:rsidR="68B6211A" w:rsidRPr="762E1D9C">
        <w:rPr>
          <w:rFonts w:asciiTheme="minorHAnsi" w:hAnsiTheme="minorHAnsi" w:cstheme="minorBidi"/>
          <w:color w:val="000000" w:themeColor="text1"/>
        </w:rPr>
        <w:t xml:space="preserve"> and institutions of higher learning. Where multiple entities </w:t>
      </w:r>
      <w:r w:rsidR="1BAD8D37" w:rsidRPr="762E1D9C">
        <w:rPr>
          <w:rFonts w:asciiTheme="minorHAnsi" w:hAnsiTheme="minorHAnsi" w:cstheme="minorBidi"/>
          <w:color w:val="000000" w:themeColor="text1"/>
        </w:rPr>
        <w:t xml:space="preserve">propose a collaborative </w:t>
      </w:r>
      <w:r w:rsidR="68B6211A" w:rsidRPr="762E1D9C">
        <w:rPr>
          <w:rFonts w:asciiTheme="minorHAnsi" w:hAnsiTheme="minorHAnsi" w:cstheme="minorBidi"/>
          <w:color w:val="000000" w:themeColor="text1"/>
        </w:rPr>
        <w:t xml:space="preserve">project, a single grantee will be the recipient of funds, and partners receiving funds through the grantee will be considered </w:t>
      </w:r>
      <w:r w:rsidR="2FBBA7DF" w:rsidRPr="762E1D9C">
        <w:rPr>
          <w:rFonts w:asciiTheme="minorHAnsi" w:hAnsiTheme="minorHAnsi" w:cstheme="minorBidi"/>
          <w:color w:val="000000" w:themeColor="text1"/>
        </w:rPr>
        <w:t>subawardees</w:t>
      </w:r>
      <w:r w:rsidR="68B6211A" w:rsidRPr="762E1D9C">
        <w:rPr>
          <w:rFonts w:asciiTheme="minorHAnsi" w:hAnsiTheme="minorHAnsi" w:cstheme="minorBidi"/>
          <w:color w:val="000000" w:themeColor="text1"/>
        </w:rPr>
        <w:t>. Subcontractors may include for-profit organizations and state agencies</w:t>
      </w:r>
      <w:r w:rsidR="2913C79B" w:rsidRPr="762E1D9C">
        <w:rPr>
          <w:rFonts w:asciiTheme="minorHAnsi" w:hAnsiTheme="minorHAnsi" w:cstheme="minorBidi"/>
          <w:color w:val="000000" w:themeColor="text1"/>
        </w:rPr>
        <w:t>.</w:t>
      </w:r>
      <w:r w:rsidR="68B6211A" w:rsidRPr="762E1D9C">
        <w:rPr>
          <w:rFonts w:asciiTheme="minorHAnsi" w:hAnsiTheme="minorHAnsi" w:cstheme="minorBidi"/>
          <w:color w:val="000000" w:themeColor="text1"/>
        </w:rPr>
        <w:t xml:space="preserve"> </w:t>
      </w:r>
      <w:r w:rsidR="68B6211A" w:rsidRPr="762E1D9C">
        <w:rPr>
          <w:rFonts w:asciiTheme="minorHAnsi" w:hAnsiTheme="minorHAnsi" w:cstheme="minorBidi"/>
        </w:rPr>
        <w:t xml:space="preserve">Only one grant proposal per </w:t>
      </w:r>
      <w:r w:rsidR="374D36FA" w:rsidRPr="762E1D9C">
        <w:rPr>
          <w:rFonts w:asciiTheme="minorHAnsi" w:hAnsiTheme="minorHAnsi" w:cstheme="minorBidi"/>
        </w:rPr>
        <w:t xml:space="preserve">entity </w:t>
      </w:r>
      <w:r w:rsidR="68B6211A" w:rsidRPr="762E1D9C">
        <w:rPr>
          <w:rFonts w:asciiTheme="minorHAnsi" w:hAnsiTheme="minorHAnsi" w:cstheme="minorBidi"/>
        </w:rPr>
        <w:t xml:space="preserve">will be awarded, although more than one </w:t>
      </w:r>
      <w:r w:rsidR="5D578E4A" w:rsidRPr="762E1D9C">
        <w:rPr>
          <w:rFonts w:asciiTheme="minorHAnsi" w:hAnsiTheme="minorHAnsi" w:cstheme="minorBidi"/>
        </w:rPr>
        <w:t xml:space="preserve">proposal </w:t>
      </w:r>
      <w:r w:rsidR="68B6211A" w:rsidRPr="762E1D9C">
        <w:rPr>
          <w:rFonts w:asciiTheme="minorHAnsi" w:hAnsiTheme="minorHAnsi" w:cstheme="minorBidi"/>
        </w:rPr>
        <w:t xml:space="preserve">from a given </w:t>
      </w:r>
      <w:r w:rsidR="374D36FA" w:rsidRPr="762E1D9C">
        <w:rPr>
          <w:rFonts w:asciiTheme="minorHAnsi" w:hAnsiTheme="minorHAnsi" w:cstheme="minorBidi"/>
        </w:rPr>
        <w:t xml:space="preserve">entity </w:t>
      </w:r>
      <w:r w:rsidR="5D578E4A" w:rsidRPr="762E1D9C">
        <w:rPr>
          <w:rFonts w:asciiTheme="minorHAnsi" w:hAnsiTheme="minorHAnsi" w:cstheme="minorBidi"/>
        </w:rPr>
        <w:t xml:space="preserve">may </w:t>
      </w:r>
      <w:r w:rsidR="3AB93680" w:rsidRPr="762E1D9C">
        <w:rPr>
          <w:rFonts w:asciiTheme="minorHAnsi" w:hAnsiTheme="minorHAnsi" w:cstheme="minorBidi"/>
        </w:rPr>
        <w:t>be submitted</w:t>
      </w:r>
      <w:r w:rsidR="68B6211A" w:rsidRPr="762E1D9C">
        <w:rPr>
          <w:rFonts w:asciiTheme="minorHAnsi" w:hAnsiTheme="minorHAnsi" w:cstheme="minorBidi"/>
        </w:rPr>
        <w:t xml:space="preserve"> for funding.</w:t>
      </w:r>
      <w:r w:rsidR="68B6211A" w:rsidRPr="762E1D9C">
        <w:rPr>
          <w:rFonts w:asciiTheme="minorHAnsi" w:hAnsiTheme="minorHAnsi" w:cstheme="minorBidi"/>
          <w:color w:val="000000" w:themeColor="text1"/>
          <w:highlight w:val="lightGray"/>
        </w:rPr>
        <w:t xml:space="preserve"> </w:t>
      </w:r>
    </w:p>
    <w:p w14:paraId="67E55DFA" w14:textId="77777777" w:rsidR="004215EB" w:rsidRPr="006157B0" w:rsidRDefault="004215EB" w:rsidP="00523112">
      <w:pPr>
        <w:tabs>
          <w:tab w:val="left" w:pos="0"/>
        </w:tabs>
        <w:suppressAutoHyphens/>
        <w:rPr>
          <w:rFonts w:asciiTheme="minorHAnsi" w:hAnsiTheme="minorHAnsi" w:cstheme="minorHAnsi"/>
          <w:b/>
          <w:bCs/>
          <w:snapToGrid/>
          <w:color w:val="000000"/>
        </w:rPr>
      </w:pPr>
    </w:p>
    <w:p w14:paraId="33A3FF2C" w14:textId="162A4B81" w:rsidR="00547C1C" w:rsidRPr="006157B0" w:rsidRDefault="4210BD49" w:rsidP="762E1D9C">
      <w:pPr>
        <w:pStyle w:val="EndnoteText"/>
        <w:rPr>
          <w:rFonts w:asciiTheme="minorHAnsi" w:hAnsiTheme="minorHAnsi" w:cstheme="minorBidi"/>
        </w:rPr>
      </w:pPr>
      <w:r w:rsidRPr="762E1D9C">
        <w:rPr>
          <w:rFonts w:asciiTheme="minorHAnsi" w:hAnsiTheme="minorHAnsi" w:cstheme="minorBidi"/>
          <w:b/>
          <w:bCs/>
          <w:snapToGrid/>
          <w:color w:val="000000"/>
        </w:rPr>
        <w:t xml:space="preserve">B. </w:t>
      </w:r>
      <w:r w:rsidRPr="762E1D9C">
        <w:rPr>
          <w:rFonts w:asciiTheme="minorHAnsi" w:hAnsiTheme="minorHAnsi" w:cstheme="minorBidi"/>
          <w:b/>
          <w:bCs/>
          <w:smallCaps/>
          <w:snapToGrid/>
          <w:color w:val="000000"/>
        </w:rPr>
        <w:t>Eligible Projects/Scopes of Work</w:t>
      </w:r>
      <w:r w:rsidRPr="762E1D9C">
        <w:rPr>
          <w:rFonts w:asciiTheme="minorHAnsi" w:hAnsiTheme="minorHAnsi" w:cstheme="minorBidi"/>
          <w:b/>
          <w:bCs/>
          <w:color w:val="000000"/>
        </w:rPr>
        <w:t xml:space="preserve">: </w:t>
      </w:r>
      <w:r w:rsidRPr="762E1D9C">
        <w:rPr>
          <w:rFonts w:asciiTheme="minorHAnsi" w:hAnsiTheme="minorHAnsi" w:cstheme="minorBidi"/>
        </w:rPr>
        <w:t xml:space="preserve">MassBays seeks proposals </w:t>
      </w:r>
      <w:r w:rsidR="72F92FB5" w:rsidRPr="762E1D9C">
        <w:rPr>
          <w:rFonts w:asciiTheme="minorHAnsi" w:hAnsiTheme="minorHAnsi" w:cstheme="minorBidi"/>
        </w:rPr>
        <w:t xml:space="preserve">for projects </w:t>
      </w:r>
      <w:r w:rsidRPr="762E1D9C">
        <w:rPr>
          <w:rFonts w:asciiTheme="minorHAnsi" w:hAnsiTheme="minorHAnsi" w:cstheme="minorBidi"/>
        </w:rPr>
        <w:t xml:space="preserve">that </w:t>
      </w:r>
      <w:r w:rsidR="04540EFD" w:rsidRPr="762E1D9C">
        <w:rPr>
          <w:rFonts w:asciiTheme="minorHAnsi" w:hAnsiTheme="minorHAnsi" w:cstheme="minorBidi"/>
          <w:color w:val="000000"/>
        </w:rPr>
        <w:t>include research and planning initiatives that advance MassBays’ priorities which focus on p</w:t>
      </w:r>
      <w:r w:rsidR="04540EFD" w:rsidRPr="762E1D9C">
        <w:rPr>
          <w:rFonts w:asciiTheme="minorHAnsi" w:hAnsiTheme="minorHAnsi" w:cstheme="minorBidi"/>
        </w:rPr>
        <w:t xml:space="preserve">rotecting, restoring, and enhancing coastal habitats, including shellfish and seagrass beds, salt marshes, </w:t>
      </w:r>
      <w:r w:rsidR="628E3DFD" w:rsidRPr="762E1D9C">
        <w:rPr>
          <w:rFonts w:asciiTheme="minorHAnsi" w:hAnsiTheme="minorHAnsi" w:cstheme="minorBidi"/>
        </w:rPr>
        <w:t xml:space="preserve">diadromous fish habitat, </w:t>
      </w:r>
      <w:r w:rsidR="04540EFD" w:rsidRPr="762E1D9C">
        <w:rPr>
          <w:rFonts w:asciiTheme="minorHAnsi" w:hAnsiTheme="minorHAnsi" w:cstheme="minorBidi"/>
        </w:rPr>
        <w:t xml:space="preserve">beaches, and rocky shores and the communities that these habitats </w:t>
      </w:r>
      <w:r w:rsidR="00E427BC" w:rsidRPr="762E1D9C">
        <w:rPr>
          <w:rFonts w:asciiTheme="minorHAnsi" w:hAnsiTheme="minorHAnsi" w:cstheme="minorBidi"/>
        </w:rPr>
        <w:t>support.</w:t>
      </w:r>
      <w:r w:rsidR="04540EFD" w:rsidRPr="762E1D9C">
        <w:rPr>
          <w:rFonts w:asciiTheme="minorHAnsi" w:hAnsiTheme="minorHAnsi" w:cstheme="minorBidi"/>
        </w:rPr>
        <w:t xml:space="preserve"> Proponents must demonstrate that projects will inform and advance near-term estuarine and coastal management initiatives consistent with the goals of the CCMP</w:t>
      </w:r>
      <w:r w:rsidR="6B57BDDD" w:rsidRPr="762E1D9C">
        <w:rPr>
          <w:rFonts w:asciiTheme="minorHAnsi" w:hAnsiTheme="minorHAnsi" w:cstheme="minorBidi"/>
        </w:rPr>
        <w:t xml:space="preserve"> and in MassBays’ </w:t>
      </w:r>
      <w:r w:rsidR="5BE08FA5" w:rsidRPr="762E1D9C">
        <w:rPr>
          <w:rFonts w:asciiTheme="minorHAnsi" w:hAnsiTheme="minorHAnsi" w:cstheme="minorBidi"/>
        </w:rPr>
        <w:t>study</w:t>
      </w:r>
      <w:r w:rsidR="6B57BDDD" w:rsidRPr="762E1D9C">
        <w:rPr>
          <w:rFonts w:asciiTheme="minorHAnsi" w:hAnsiTheme="minorHAnsi" w:cstheme="minorBidi"/>
        </w:rPr>
        <w:t xml:space="preserve"> area (Attachment A</w:t>
      </w:r>
      <w:r w:rsidR="00E427BC">
        <w:rPr>
          <w:rFonts w:asciiTheme="minorHAnsi" w:hAnsiTheme="minorHAnsi" w:cstheme="minorBidi"/>
        </w:rPr>
        <w:t>).</w:t>
      </w:r>
    </w:p>
    <w:p w14:paraId="45CED7B9" w14:textId="77777777" w:rsidR="00862A06" w:rsidRPr="006157B0" w:rsidRDefault="00862A06" w:rsidP="00862A06">
      <w:pPr>
        <w:pStyle w:val="Heading3"/>
        <w:rPr>
          <w:rFonts w:asciiTheme="minorHAnsi" w:hAnsiTheme="minorHAnsi" w:cstheme="minorHAnsi"/>
          <w:b w:val="0"/>
          <w:szCs w:val="24"/>
        </w:rPr>
      </w:pPr>
    </w:p>
    <w:p w14:paraId="2B36A97A" w14:textId="4E1197CC" w:rsidR="00862A06" w:rsidRPr="006157B0" w:rsidRDefault="051D85E2" w:rsidP="00E427BC">
      <w:pPr>
        <w:pStyle w:val="Heading3"/>
        <w:spacing w:line="259" w:lineRule="auto"/>
        <w:rPr>
          <w:rFonts w:asciiTheme="minorHAnsi" w:hAnsiTheme="minorHAnsi" w:cstheme="minorBidi"/>
          <w:b w:val="0"/>
        </w:rPr>
      </w:pPr>
      <w:r w:rsidRPr="762E1D9C">
        <w:rPr>
          <w:rFonts w:asciiTheme="minorHAnsi" w:hAnsiTheme="minorHAnsi" w:cstheme="minorBidi"/>
          <w:b w:val="0"/>
        </w:rPr>
        <w:t xml:space="preserve">Applicants are encouraged to use available resources </w:t>
      </w:r>
      <w:r w:rsidR="13320BA4" w:rsidRPr="762E1D9C">
        <w:rPr>
          <w:rFonts w:asciiTheme="minorHAnsi" w:hAnsiTheme="minorHAnsi" w:cstheme="minorBidi"/>
          <w:b w:val="0"/>
        </w:rPr>
        <w:t>listed below. Respondents are encouraged to refer to these materials and submit proposals which build on these products</w:t>
      </w:r>
      <w:r w:rsidR="3D5BD4AF" w:rsidRPr="762E1D9C">
        <w:rPr>
          <w:rFonts w:asciiTheme="minorHAnsi" w:hAnsiTheme="minorHAnsi" w:cstheme="minorBidi"/>
          <w:b w:val="0"/>
        </w:rPr>
        <w:t>, which include:</w:t>
      </w:r>
    </w:p>
    <w:p w14:paraId="726ED4F6" w14:textId="0CF4FD4E" w:rsidR="00862A06" w:rsidRPr="006157B0" w:rsidRDefault="00000000" w:rsidP="2EC34AB4">
      <w:pPr>
        <w:pStyle w:val="ListParagraph"/>
        <w:numPr>
          <w:ilvl w:val="0"/>
          <w:numId w:val="50"/>
        </w:numPr>
        <w:rPr>
          <w:rFonts w:asciiTheme="minorHAnsi" w:hAnsiTheme="minorHAnsi" w:cstheme="minorBidi"/>
          <w:sz w:val="24"/>
          <w:szCs w:val="24"/>
        </w:rPr>
      </w:pPr>
      <w:hyperlink r:id="rId16">
        <w:r w:rsidR="285BE45E" w:rsidRPr="2EC34AB4">
          <w:rPr>
            <w:rStyle w:val="Hyperlink"/>
            <w:rFonts w:asciiTheme="minorHAnsi" w:hAnsiTheme="minorHAnsi" w:cstheme="minorBidi"/>
            <w:b/>
            <w:bCs/>
            <w:sz w:val="24"/>
            <w:szCs w:val="24"/>
          </w:rPr>
          <w:t>Ecosystem Delineation and Assessment</w:t>
        </w:r>
      </w:hyperlink>
      <w:r w:rsidR="48334843" w:rsidRPr="2EC34AB4">
        <w:rPr>
          <w:rFonts w:asciiTheme="minorHAnsi" w:hAnsiTheme="minorHAnsi" w:cstheme="minorBidi"/>
          <w:b/>
          <w:bCs/>
          <w:sz w:val="24"/>
          <w:szCs w:val="24"/>
        </w:rPr>
        <w:t xml:space="preserve"> </w:t>
      </w:r>
      <w:r w:rsidR="48334843" w:rsidRPr="2EC34AB4">
        <w:rPr>
          <w:rFonts w:asciiTheme="minorHAnsi" w:hAnsiTheme="minorHAnsi" w:cstheme="minorBidi"/>
          <w:sz w:val="24"/>
          <w:szCs w:val="24"/>
        </w:rPr>
        <w:t>(EDA). The EDA characterizes 6</w:t>
      </w:r>
      <w:r w:rsidR="168203D8" w:rsidRPr="2EC34AB4">
        <w:rPr>
          <w:rFonts w:asciiTheme="minorHAnsi" w:hAnsiTheme="minorHAnsi" w:cstheme="minorBidi"/>
          <w:sz w:val="24"/>
          <w:szCs w:val="24"/>
        </w:rPr>
        <w:t>5</w:t>
      </w:r>
      <w:r w:rsidR="48334843" w:rsidRPr="2EC34AB4">
        <w:rPr>
          <w:rFonts w:asciiTheme="minorHAnsi" w:hAnsiTheme="minorHAnsi" w:cstheme="minorBidi"/>
          <w:sz w:val="24"/>
          <w:szCs w:val="24"/>
        </w:rPr>
        <w:t xml:space="preserve"> assessment areas using data for the following indicators of estuarine conditions: salt marsh, tidal flats, eelgrass, shellfish habitat, shorebird habitat and nesting sites, anadromous fish </w:t>
      </w:r>
      <w:r w:rsidR="48334843" w:rsidRPr="2EC34AB4">
        <w:rPr>
          <w:rFonts w:asciiTheme="minorHAnsi" w:hAnsiTheme="minorHAnsi" w:cstheme="minorBidi"/>
          <w:sz w:val="24"/>
          <w:szCs w:val="24"/>
        </w:rPr>
        <w:lastRenderedPageBreak/>
        <w:t>passage, land use/land cover, stormwater discharge, impervious area, population density, wastewater discharge, 303(d) impairments (bacteria, nutrients), designated shellfish area classification, tidal restriction, barriers to fish passage, and stream crossings.</w:t>
      </w:r>
      <w:r w:rsidR="554975E6" w:rsidRPr="2EC34AB4">
        <w:rPr>
          <w:rFonts w:asciiTheme="minorHAnsi" w:hAnsiTheme="minorHAnsi" w:cstheme="minorBidi"/>
          <w:sz w:val="24"/>
          <w:szCs w:val="24"/>
        </w:rPr>
        <w:t xml:space="preserve"> These data are presented in</w:t>
      </w:r>
      <w:r w:rsidR="646C48F1" w:rsidRPr="2EC34AB4">
        <w:rPr>
          <w:rFonts w:asciiTheme="minorHAnsi" w:hAnsiTheme="minorHAnsi" w:cstheme="minorBidi"/>
          <w:sz w:val="24"/>
          <w:szCs w:val="24"/>
        </w:rPr>
        <w:t xml:space="preserve"> an</w:t>
      </w:r>
      <w:r w:rsidR="554975E6" w:rsidRPr="2EC34AB4">
        <w:rPr>
          <w:rFonts w:asciiTheme="minorHAnsi" w:hAnsiTheme="minorHAnsi" w:cstheme="minorBidi"/>
          <w:sz w:val="24"/>
          <w:szCs w:val="24"/>
        </w:rPr>
        <w:t xml:space="preserve"> </w:t>
      </w:r>
      <w:hyperlink r:id="rId17">
        <w:r w:rsidR="554975E6" w:rsidRPr="2EC34AB4">
          <w:rPr>
            <w:rStyle w:val="Hyperlink"/>
            <w:rFonts w:asciiTheme="minorHAnsi" w:hAnsiTheme="minorHAnsi" w:cstheme="minorBidi"/>
            <w:sz w:val="24"/>
            <w:szCs w:val="24"/>
          </w:rPr>
          <w:t>ArcGIS Story Map</w:t>
        </w:r>
      </w:hyperlink>
      <w:r w:rsidR="554975E6" w:rsidRPr="2EC34AB4">
        <w:rPr>
          <w:rFonts w:asciiTheme="minorHAnsi" w:hAnsiTheme="minorHAnsi" w:cstheme="minorBidi"/>
          <w:sz w:val="24"/>
          <w:szCs w:val="24"/>
        </w:rPr>
        <w:t>.</w:t>
      </w:r>
    </w:p>
    <w:p w14:paraId="16FC7C58" w14:textId="754ADF52" w:rsidR="2E674C81" w:rsidRDefault="00000000" w:rsidP="2EC34AB4">
      <w:pPr>
        <w:pStyle w:val="ListParagraph"/>
        <w:numPr>
          <w:ilvl w:val="0"/>
          <w:numId w:val="50"/>
        </w:numPr>
        <w:spacing w:line="259" w:lineRule="auto"/>
        <w:rPr>
          <w:rFonts w:asciiTheme="minorHAnsi" w:eastAsiaTheme="minorEastAsia" w:hAnsiTheme="minorHAnsi" w:cstheme="minorBidi"/>
          <w:color w:val="000000" w:themeColor="text1"/>
        </w:rPr>
      </w:pPr>
      <w:hyperlink r:id="rId18" w:anchor="/">
        <w:r w:rsidR="2E674C81" w:rsidRPr="2EC34AB4">
          <w:rPr>
            <w:rStyle w:val="Hyperlink"/>
            <w:rFonts w:asciiTheme="minorHAnsi" w:hAnsiTheme="minorHAnsi" w:cstheme="minorBidi"/>
            <w:b/>
            <w:bCs/>
            <w:sz w:val="24"/>
            <w:szCs w:val="24"/>
          </w:rPr>
          <w:t>Ecosystem Health Tracking Tool</w:t>
        </w:r>
      </w:hyperlink>
      <w:r w:rsidR="2E674C81" w:rsidRPr="2EC34AB4">
        <w:rPr>
          <w:rFonts w:asciiTheme="minorHAnsi" w:hAnsiTheme="minorHAnsi" w:cstheme="minorBidi"/>
          <w:sz w:val="24"/>
          <w:szCs w:val="24"/>
        </w:rPr>
        <w:t xml:space="preserve"> (ETT). </w:t>
      </w:r>
      <w:r w:rsidR="2E674C81" w:rsidRPr="2EC34AB4">
        <w:rPr>
          <w:rFonts w:asciiTheme="minorHAnsi" w:eastAsiaTheme="minorEastAsia" w:hAnsiTheme="minorHAnsi" w:cstheme="minorBidi"/>
          <w:color w:val="000000" w:themeColor="text1"/>
          <w:sz w:val="24"/>
          <w:szCs w:val="24"/>
        </w:rPr>
        <w:t>The E</w:t>
      </w:r>
      <w:r w:rsidR="5D6E0486" w:rsidRPr="2EC34AB4">
        <w:rPr>
          <w:rFonts w:asciiTheme="minorHAnsi" w:eastAsiaTheme="minorEastAsia" w:hAnsiTheme="minorHAnsi" w:cstheme="minorBidi"/>
          <w:color w:val="000000" w:themeColor="text1"/>
          <w:sz w:val="24"/>
          <w:szCs w:val="24"/>
        </w:rPr>
        <w:t>TT</w:t>
      </w:r>
      <w:r w:rsidR="2E674C81" w:rsidRPr="2EC34AB4">
        <w:rPr>
          <w:rFonts w:asciiTheme="minorHAnsi" w:eastAsiaTheme="minorEastAsia" w:hAnsiTheme="minorHAnsi" w:cstheme="minorBidi"/>
          <w:color w:val="000000" w:themeColor="text1"/>
          <w:sz w:val="24"/>
          <w:szCs w:val="24"/>
        </w:rPr>
        <w:t xml:space="preserve"> is a gateway for the public, scientists, and policy makers to access information about coastal habitats, the water quality conditions that sustain healthy habitats, and the many benefits these habitats provide. </w:t>
      </w:r>
      <w:r w:rsidR="6DBA9E34" w:rsidRPr="2EC34AB4">
        <w:rPr>
          <w:rFonts w:asciiTheme="minorHAnsi" w:eastAsiaTheme="minorEastAsia" w:hAnsiTheme="minorHAnsi" w:cstheme="minorBidi"/>
          <w:color w:val="000000" w:themeColor="text1"/>
          <w:sz w:val="24"/>
          <w:szCs w:val="24"/>
        </w:rPr>
        <w:t>D</w:t>
      </w:r>
      <w:r w:rsidR="2E674C81" w:rsidRPr="2EC34AB4">
        <w:rPr>
          <w:rFonts w:asciiTheme="minorHAnsi" w:eastAsiaTheme="minorEastAsia" w:hAnsiTheme="minorHAnsi" w:cstheme="minorBidi"/>
          <w:color w:val="000000" w:themeColor="text1"/>
          <w:sz w:val="24"/>
          <w:szCs w:val="24"/>
        </w:rPr>
        <w:t xml:space="preserve">ata </w:t>
      </w:r>
      <w:r w:rsidR="461308A0" w:rsidRPr="2EC34AB4">
        <w:rPr>
          <w:rFonts w:asciiTheme="minorHAnsi" w:eastAsiaTheme="minorEastAsia" w:hAnsiTheme="minorHAnsi" w:cstheme="minorBidi"/>
          <w:color w:val="000000" w:themeColor="text1"/>
          <w:sz w:val="24"/>
          <w:szCs w:val="24"/>
        </w:rPr>
        <w:t xml:space="preserve">are provided </w:t>
      </w:r>
      <w:r w:rsidR="2E674C81" w:rsidRPr="2EC34AB4">
        <w:rPr>
          <w:rFonts w:asciiTheme="minorHAnsi" w:eastAsiaTheme="minorEastAsia" w:hAnsiTheme="minorHAnsi" w:cstheme="minorBidi"/>
          <w:color w:val="000000" w:themeColor="text1"/>
          <w:sz w:val="24"/>
          <w:szCs w:val="24"/>
        </w:rPr>
        <w:t xml:space="preserve">for the entire MassBays region, as well </w:t>
      </w:r>
      <w:r w:rsidR="77D89067" w:rsidRPr="2EC34AB4">
        <w:rPr>
          <w:rFonts w:asciiTheme="minorHAnsi" w:eastAsiaTheme="minorEastAsia" w:hAnsiTheme="minorHAnsi" w:cstheme="minorBidi"/>
          <w:color w:val="000000" w:themeColor="text1"/>
          <w:sz w:val="24"/>
          <w:szCs w:val="24"/>
        </w:rPr>
        <w:t>for habitats in each estuary/ embayment.</w:t>
      </w:r>
    </w:p>
    <w:p w14:paraId="49003039" w14:textId="3C47FF00" w:rsidR="00B00342" w:rsidRPr="006927C0" w:rsidRDefault="00000000" w:rsidP="2EC34AB4">
      <w:pPr>
        <w:pStyle w:val="ListParagraph"/>
        <w:numPr>
          <w:ilvl w:val="0"/>
          <w:numId w:val="50"/>
        </w:numPr>
        <w:rPr>
          <w:rFonts w:asciiTheme="minorHAnsi" w:hAnsiTheme="minorHAnsi" w:cstheme="minorBidi"/>
          <w:sz w:val="24"/>
          <w:szCs w:val="24"/>
        </w:rPr>
      </w:pPr>
      <w:hyperlink r:id="rId19">
        <w:r w:rsidR="2F2B4A1D" w:rsidRPr="2EC34AB4">
          <w:rPr>
            <w:rStyle w:val="Hyperlink"/>
            <w:rFonts w:asciiTheme="minorHAnsi" w:hAnsiTheme="minorHAnsi" w:cstheme="minorBidi"/>
            <w:b/>
            <w:bCs/>
            <w:sz w:val="24"/>
            <w:szCs w:val="24"/>
          </w:rPr>
          <w:t>20</w:t>
        </w:r>
        <w:r w:rsidR="168203D8" w:rsidRPr="2EC34AB4">
          <w:rPr>
            <w:rStyle w:val="Hyperlink"/>
            <w:rFonts w:asciiTheme="minorHAnsi" w:hAnsiTheme="minorHAnsi" w:cstheme="minorBidi"/>
            <w:b/>
            <w:bCs/>
            <w:sz w:val="24"/>
            <w:szCs w:val="24"/>
          </w:rPr>
          <w:t>23</w:t>
        </w:r>
        <w:r w:rsidR="2F2B4A1D" w:rsidRPr="2EC34AB4">
          <w:rPr>
            <w:rStyle w:val="Hyperlink"/>
            <w:rFonts w:asciiTheme="minorHAnsi" w:hAnsiTheme="minorHAnsi" w:cstheme="minorBidi"/>
            <w:b/>
            <w:bCs/>
            <w:sz w:val="24"/>
            <w:szCs w:val="24"/>
          </w:rPr>
          <w:t xml:space="preserve"> </w:t>
        </w:r>
        <w:r w:rsidR="177ED7B4" w:rsidRPr="2EC34AB4">
          <w:rPr>
            <w:rStyle w:val="Hyperlink"/>
            <w:rFonts w:asciiTheme="minorHAnsi" w:hAnsiTheme="minorHAnsi" w:cstheme="minorBidi"/>
            <w:b/>
            <w:bCs/>
            <w:sz w:val="24"/>
            <w:szCs w:val="24"/>
          </w:rPr>
          <w:t>Comprehensive Conservation and Management Plan (</w:t>
        </w:r>
        <w:r w:rsidR="2F2B4A1D" w:rsidRPr="2EC34AB4">
          <w:rPr>
            <w:rStyle w:val="Hyperlink"/>
            <w:rFonts w:asciiTheme="minorHAnsi" w:hAnsiTheme="minorHAnsi" w:cstheme="minorBidi"/>
            <w:b/>
            <w:bCs/>
            <w:sz w:val="24"/>
            <w:szCs w:val="24"/>
          </w:rPr>
          <w:t>CCMP</w:t>
        </w:r>
        <w:r w:rsidR="177ED7B4" w:rsidRPr="2EC34AB4">
          <w:rPr>
            <w:rStyle w:val="Hyperlink"/>
            <w:rFonts w:asciiTheme="minorHAnsi" w:hAnsiTheme="minorHAnsi" w:cstheme="minorBidi"/>
            <w:b/>
            <w:bCs/>
            <w:sz w:val="24"/>
            <w:szCs w:val="24"/>
          </w:rPr>
          <w:t>)</w:t>
        </w:r>
        <w:r w:rsidR="51F36FE8" w:rsidRPr="2EC34AB4">
          <w:rPr>
            <w:rStyle w:val="Hyperlink"/>
            <w:rFonts w:asciiTheme="minorHAnsi" w:hAnsiTheme="minorHAnsi" w:cstheme="minorBidi"/>
            <w:b/>
            <w:bCs/>
            <w:sz w:val="24"/>
            <w:szCs w:val="24"/>
          </w:rPr>
          <w:t xml:space="preserve"> Goals</w:t>
        </w:r>
      </w:hyperlink>
      <w:r w:rsidR="233DA749" w:rsidRPr="2EC34AB4">
        <w:rPr>
          <w:rFonts w:asciiTheme="minorHAnsi" w:hAnsiTheme="minorHAnsi" w:cstheme="minorBidi"/>
          <w:b/>
          <w:bCs/>
          <w:sz w:val="24"/>
          <w:szCs w:val="24"/>
        </w:rPr>
        <w:t>.</w:t>
      </w:r>
      <w:r w:rsidR="233DA749" w:rsidRPr="2EC34AB4">
        <w:rPr>
          <w:rFonts w:asciiTheme="minorHAnsi" w:hAnsiTheme="minorHAnsi" w:cstheme="minorBidi"/>
          <w:sz w:val="24"/>
          <w:szCs w:val="24"/>
        </w:rPr>
        <w:t xml:space="preserve"> </w:t>
      </w:r>
      <w:r w:rsidR="177ED7B4" w:rsidRPr="2EC34AB4">
        <w:rPr>
          <w:rFonts w:asciiTheme="minorHAnsi" w:hAnsiTheme="minorHAnsi" w:cstheme="minorBidi"/>
          <w:color w:val="000000" w:themeColor="text1"/>
          <w:sz w:val="24"/>
          <w:szCs w:val="24"/>
        </w:rPr>
        <w:t>This document</w:t>
      </w:r>
      <w:r w:rsidR="168203D8" w:rsidRPr="2EC34AB4">
        <w:rPr>
          <w:rFonts w:asciiTheme="minorHAnsi" w:hAnsiTheme="minorHAnsi" w:cstheme="minorBidi"/>
          <w:color w:val="000000" w:themeColor="text1"/>
          <w:sz w:val="24"/>
          <w:szCs w:val="24"/>
        </w:rPr>
        <w:t xml:space="preserve"> </w:t>
      </w:r>
      <w:r w:rsidR="177ED7B4" w:rsidRPr="2EC34AB4">
        <w:rPr>
          <w:rFonts w:asciiTheme="minorHAnsi" w:hAnsiTheme="minorHAnsi" w:cstheme="minorBidi"/>
          <w:sz w:val="24"/>
          <w:szCs w:val="24"/>
        </w:rPr>
        <w:t xml:space="preserve">describes long-term ecosystem goals and strategies to improve water quality and coastal habitat in the MassBays </w:t>
      </w:r>
      <w:r w:rsidR="168203D8" w:rsidRPr="2EC34AB4">
        <w:rPr>
          <w:rFonts w:asciiTheme="minorHAnsi" w:hAnsiTheme="minorHAnsi" w:cstheme="minorBidi"/>
          <w:sz w:val="24"/>
          <w:szCs w:val="24"/>
        </w:rPr>
        <w:t>study</w:t>
      </w:r>
      <w:r w:rsidR="177ED7B4" w:rsidRPr="2EC34AB4">
        <w:rPr>
          <w:rFonts w:asciiTheme="minorHAnsi" w:hAnsiTheme="minorHAnsi" w:cstheme="minorBidi"/>
          <w:sz w:val="24"/>
          <w:szCs w:val="24"/>
        </w:rPr>
        <w:t xml:space="preserve"> area.</w:t>
      </w:r>
      <w:r w:rsidR="554975E6" w:rsidRPr="2EC34AB4">
        <w:rPr>
          <w:rFonts w:asciiTheme="minorHAnsi" w:hAnsiTheme="minorHAnsi" w:cstheme="minorBidi"/>
          <w:sz w:val="24"/>
          <w:szCs w:val="24"/>
        </w:rPr>
        <w:t xml:space="preserve"> </w:t>
      </w:r>
    </w:p>
    <w:p w14:paraId="5069DE0D" w14:textId="168ADD15" w:rsidR="00B00342" w:rsidRPr="006927C0" w:rsidRDefault="00000000" w:rsidP="2EC34AB4">
      <w:pPr>
        <w:pStyle w:val="ListParagraph"/>
        <w:numPr>
          <w:ilvl w:val="0"/>
          <w:numId w:val="50"/>
        </w:numPr>
        <w:rPr>
          <w:rFonts w:asciiTheme="minorHAnsi" w:hAnsiTheme="minorHAnsi" w:cstheme="minorBidi"/>
          <w:sz w:val="24"/>
          <w:szCs w:val="24"/>
        </w:rPr>
      </w:pPr>
      <w:hyperlink r:id="rId20">
        <w:r w:rsidR="5E63F1FC" w:rsidRPr="2EC34AB4">
          <w:rPr>
            <w:rStyle w:val="Hyperlink"/>
            <w:rFonts w:asciiTheme="minorHAnsi" w:hAnsiTheme="minorHAnsi" w:cstheme="minorBidi"/>
            <w:b/>
            <w:bCs/>
            <w:sz w:val="24"/>
            <w:szCs w:val="24"/>
          </w:rPr>
          <w:t>MassBays Monitoring Framework</w:t>
        </w:r>
      </w:hyperlink>
      <w:r w:rsidR="5E63F1FC" w:rsidRPr="2EC34AB4">
        <w:rPr>
          <w:rFonts w:asciiTheme="minorHAnsi" w:hAnsiTheme="minorHAnsi" w:cstheme="minorBidi"/>
          <w:sz w:val="24"/>
          <w:szCs w:val="24"/>
        </w:rPr>
        <w:t>. Attachment 3 of t</w:t>
      </w:r>
      <w:r w:rsidR="619E59BB" w:rsidRPr="2EC34AB4">
        <w:rPr>
          <w:rFonts w:asciiTheme="minorHAnsi" w:hAnsiTheme="minorHAnsi" w:cstheme="minorBidi"/>
          <w:sz w:val="24"/>
          <w:szCs w:val="24"/>
        </w:rPr>
        <w:t>he CCMP describes</w:t>
      </w:r>
      <w:r w:rsidR="16D8234B" w:rsidRPr="2EC34AB4">
        <w:rPr>
          <w:rFonts w:asciiTheme="minorHAnsi" w:hAnsiTheme="minorHAnsi" w:cstheme="minorBidi"/>
          <w:sz w:val="24"/>
          <w:szCs w:val="24"/>
        </w:rPr>
        <w:t xml:space="preserve"> MassBays’ approach to collecting and analyzing data from multiple sources to assess conditions and trends across the Bays (i.e., State of the Bays reporting).</w:t>
      </w:r>
      <w:r w:rsidR="47974980" w:rsidRPr="2EC34AB4">
        <w:rPr>
          <w:rFonts w:asciiTheme="minorHAnsi" w:hAnsiTheme="minorHAnsi" w:cstheme="minorBidi"/>
          <w:sz w:val="24"/>
          <w:szCs w:val="24"/>
        </w:rPr>
        <w:t xml:space="preserve"> </w:t>
      </w:r>
    </w:p>
    <w:p w14:paraId="5598D8AC" w14:textId="4C9BDFF8" w:rsidR="00B00342" w:rsidRPr="006927C0" w:rsidRDefault="00000000" w:rsidP="2EC34AB4">
      <w:pPr>
        <w:pStyle w:val="ListParagraph"/>
        <w:numPr>
          <w:ilvl w:val="0"/>
          <w:numId w:val="50"/>
        </w:numPr>
        <w:rPr>
          <w:rFonts w:asciiTheme="minorHAnsi" w:hAnsiTheme="minorHAnsi" w:cstheme="minorBidi"/>
          <w:sz w:val="24"/>
          <w:szCs w:val="24"/>
        </w:rPr>
      </w:pPr>
      <w:hyperlink r:id="rId21" w:history="1">
        <w:r w:rsidR="05C03295" w:rsidRPr="2EC34AB4">
          <w:rPr>
            <w:rStyle w:val="Hyperlink"/>
            <w:rFonts w:asciiTheme="minorHAnsi" w:hAnsiTheme="minorHAnsi" w:cstheme="minorBidi"/>
            <w:b/>
            <w:bCs/>
            <w:sz w:val="24"/>
            <w:szCs w:val="24"/>
            <w:shd w:val="clear" w:color="auto" w:fill="FFFFFF"/>
          </w:rPr>
          <w:t>Gaining Ground: Defining Priority Research for Resilient Salt Marshes</w:t>
        </w:r>
      </w:hyperlink>
      <w:r w:rsidR="05C03295" w:rsidRPr="2EC34AB4">
        <w:rPr>
          <w:rStyle w:val="normaltextrun"/>
          <w:rFonts w:asciiTheme="minorHAnsi" w:hAnsiTheme="minorHAnsi" w:cstheme="minorBidi"/>
          <w:color w:val="000000"/>
          <w:sz w:val="24"/>
          <w:szCs w:val="24"/>
          <w:shd w:val="clear" w:color="auto" w:fill="FFFFFF"/>
        </w:rPr>
        <w:t>.</w:t>
      </w:r>
      <w:r w:rsidR="3F83092E" w:rsidRPr="2EC34AB4">
        <w:rPr>
          <w:rStyle w:val="normaltextrun"/>
          <w:rFonts w:asciiTheme="minorHAnsi" w:hAnsiTheme="minorHAnsi" w:cstheme="minorBidi"/>
          <w:color w:val="000000"/>
          <w:sz w:val="24"/>
          <w:szCs w:val="24"/>
          <w:shd w:val="clear" w:color="auto" w:fill="FFFFFF"/>
        </w:rPr>
        <w:t xml:space="preserve"> Mass</w:t>
      </w:r>
      <w:r w:rsidR="168203D8" w:rsidRPr="2EC34AB4">
        <w:rPr>
          <w:rStyle w:val="normaltextrun"/>
          <w:rFonts w:asciiTheme="minorHAnsi" w:hAnsiTheme="minorHAnsi" w:cstheme="minorBidi"/>
          <w:color w:val="000000"/>
          <w:sz w:val="24"/>
          <w:szCs w:val="24"/>
          <w:shd w:val="clear" w:color="auto" w:fill="FFFFFF"/>
        </w:rPr>
        <w:t xml:space="preserve"> </w:t>
      </w:r>
      <w:r w:rsidR="3F83092E" w:rsidRPr="2EC34AB4">
        <w:rPr>
          <w:rStyle w:val="normaltextrun"/>
          <w:rFonts w:asciiTheme="minorHAnsi" w:hAnsiTheme="minorHAnsi" w:cstheme="minorBidi"/>
          <w:color w:val="000000"/>
          <w:sz w:val="24"/>
          <w:szCs w:val="24"/>
          <w:shd w:val="clear" w:color="auto" w:fill="FFFFFF"/>
        </w:rPr>
        <w:t xml:space="preserve">ECAN’s </w:t>
      </w:r>
      <w:r w:rsidR="3F83092E" w:rsidRPr="2EC34AB4">
        <w:rPr>
          <w:rFonts w:asciiTheme="minorHAnsi" w:hAnsiTheme="minorHAnsi" w:cstheme="minorBidi"/>
          <w:sz w:val="24"/>
          <w:szCs w:val="24"/>
          <w:shd w:val="clear" w:color="auto" w:fill="FFFFFF"/>
        </w:rPr>
        <w:t>Salt Marsh Working Group has identified salt marsh research priorities to support collaboration and research that promotes resilient salt marsh habitat now and into the future.  This summary document represents outcomes of a consensus-based process to inspire coordinated, transdisciplinary discussion and action around the complex and intersecting challenges of salt marsh management and resilience.</w:t>
      </w:r>
    </w:p>
    <w:p w14:paraId="1E98D4B2" w14:textId="77777777" w:rsidR="0050677C" w:rsidRPr="006157B0" w:rsidRDefault="0050677C" w:rsidP="0050677C">
      <w:pPr>
        <w:rPr>
          <w:rFonts w:asciiTheme="minorHAnsi" w:hAnsiTheme="minorHAnsi" w:cstheme="minorHAnsi"/>
          <w:szCs w:val="24"/>
        </w:rPr>
      </w:pPr>
    </w:p>
    <w:p w14:paraId="682467E2" w14:textId="76BD4AA0" w:rsidR="00CD6C4A" w:rsidRPr="006157B0" w:rsidRDefault="33BC2240" w:rsidP="762E1D9C">
      <w:pPr>
        <w:rPr>
          <w:rFonts w:asciiTheme="minorHAnsi" w:hAnsiTheme="minorHAnsi" w:cstheme="minorBidi"/>
        </w:rPr>
      </w:pPr>
      <w:r w:rsidRPr="762E1D9C">
        <w:rPr>
          <w:rFonts w:asciiTheme="minorHAnsi" w:hAnsiTheme="minorHAnsi" w:cstheme="minorBidi"/>
        </w:rPr>
        <w:t>Project descriptions must</w:t>
      </w:r>
      <w:r w:rsidR="71C0B238" w:rsidRPr="762E1D9C">
        <w:rPr>
          <w:rFonts w:asciiTheme="minorHAnsi" w:hAnsiTheme="minorHAnsi" w:cstheme="minorBidi"/>
        </w:rPr>
        <w:t xml:space="preserve"> describe how </w:t>
      </w:r>
      <w:r w:rsidR="3760C403" w:rsidRPr="762E1D9C">
        <w:rPr>
          <w:rFonts w:asciiTheme="minorHAnsi" w:hAnsiTheme="minorHAnsi" w:cstheme="minorBidi"/>
        </w:rPr>
        <w:t xml:space="preserve">their own </w:t>
      </w:r>
      <w:r w:rsidR="206D6B01" w:rsidRPr="762E1D9C">
        <w:rPr>
          <w:rFonts w:asciiTheme="minorHAnsi" w:hAnsiTheme="minorHAnsi" w:cstheme="minorBidi"/>
        </w:rPr>
        <w:t>project</w:t>
      </w:r>
      <w:r w:rsidR="6DFB8D25" w:rsidRPr="762E1D9C">
        <w:rPr>
          <w:rFonts w:asciiTheme="minorHAnsi" w:hAnsiTheme="minorHAnsi" w:cstheme="minorBidi"/>
        </w:rPr>
        <w:t xml:space="preserve"> goals </w:t>
      </w:r>
      <w:r w:rsidR="71C0B238" w:rsidRPr="762E1D9C">
        <w:rPr>
          <w:rFonts w:asciiTheme="minorHAnsi" w:hAnsiTheme="minorHAnsi" w:cstheme="minorBidi"/>
        </w:rPr>
        <w:t xml:space="preserve">align </w:t>
      </w:r>
      <w:r w:rsidR="6DFB8D25" w:rsidRPr="762E1D9C">
        <w:rPr>
          <w:rFonts w:asciiTheme="minorHAnsi" w:hAnsiTheme="minorHAnsi" w:cstheme="minorBidi"/>
        </w:rPr>
        <w:t>with the needs identified</w:t>
      </w:r>
      <w:r w:rsidR="71C0B238" w:rsidRPr="762E1D9C">
        <w:rPr>
          <w:rFonts w:asciiTheme="minorHAnsi" w:hAnsiTheme="minorHAnsi" w:cstheme="minorBidi"/>
        </w:rPr>
        <w:t xml:space="preserve"> and documented by MassBays</w:t>
      </w:r>
      <w:r w:rsidR="6DFB8D25" w:rsidRPr="762E1D9C">
        <w:rPr>
          <w:rFonts w:asciiTheme="minorHAnsi" w:hAnsiTheme="minorHAnsi" w:cstheme="minorBidi"/>
        </w:rPr>
        <w:t xml:space="preserve">. </w:t>
      </w:r>
    </w:p>
    <w:p w14:paraId="57B24448" w14:textId="77777777" w:rsidR="0050677C" w:rsidRPr="006157B0" w:rsidRDefault="0050677C" w:rsidP="0050677C">
      <w:pPr>
        <w:rPr>
          <w:rFonts w:asciiTheme="minorHAnsi" w:hAnsiTheme="minorHAnsi" w:cstheme="minorHAnsi"/>
          <w:szCs w:val="24"/>
        </w:rPr>
      </w:pPr>
    </w:p>
    <w:p w14:paraId="6CF26FAC" w14:textId="78A6B538" w:rsidR="00862A06" w:rsidRPr="006157B0" w:rsidRDefault="060E61D4" w:rsidP="2EC34AB4">
      <w:pPr>
        <w:rPr>
          <w:rFonts w:asciiTheme="minorHAnsi" w:hAnsiTheme="minorHAnsi" w:cstheme="minorBidi"/>
        </w:rPr>
      </w:pPr>
      <w:r w:rsidRPr="762E1D9C">
        <w:rPr>
          <w:rFonts w:asciiTheme="minorHAnsi" w:hAnsiTheme="minorHAnsi" w:cstheme="minorBidi"/>
          <w:color w:val="000000" w:themeColor="text1"/>
        </w:rPr>
        <w:t xml:space="preserve">Project work must be focused on or around </w:t>
      </w:r>
      <w:r w:rsidR="117E75CF" w:rsidRPr="762E1D9C">
        <w:rPr>
          <w:rFonts w:asciiTheme="minorHAnsi" w:hAnsiTheme="minorHAnsi" w:cstheme="minorBidi"/>
          <w:color w:val="000000" w:themeColor="text1"/>
        </w:rPr>
        <w:t xml:space="preserve">one or more of </w:t>
      </w:r>
      <w:r w:rsidRPr="762E1D9C">
        <w:rPr>
          <w:rFonts w:asciiTheme="minorHAnsi" w:hAnsiTheme="minorHAnsi" w:cstheme="minorBidi"/>
          <w:color w:val="000000" w:themeColor="text1"/>
        </w:rPr>
        <w:t>the 6</w:t>
      </w:r>
      <w:r w:rsidR="2859AA93" w:rsidRPr="762E1D9C">
        <w:rPr>
          <w:rFonts w:asciiTheme="minorHAnsi" w:hAnsiTheme="minorHAnsi" w:cstheme="minorBidi"/>
          <w:color w:val="000000" w:themeColor="text1"/>
        </w:rPr>
        <w:t>5</w:t>
      </w:r>
      <w:r w:rsidRPr="762E1D9C">
        <w:rPr>
          <w:rFonts w:asciiTheme="minorHAnsi" w:hAnsiTheme="minorHAnsi" w:cstheme="minorBidi"/>
          <w:color w:val="000000" w:themeColor="text1"/>
        </w:rPr>
        <w:t xml:space="preserve"> </w:t>
      </w:r>
      <w:r w:rsidR="208FC057" w:rsidRPr="762E1D9C">
        <w:rPr>
          <w:rFonts w:asciiTheme="minorHAnsi" w:hAnsiTheme="minorHAnsi" w:cstheme="minorBidi"/>
          <w:color w:val="000000" w:themeColor="text1"/>
        </w:rPr>
        <w:t>a</w:t>
      </w:r>
      <w:r w:rsidRPr="762E1D9C">
        <w:rPr>
          <w:rFonts w:asciiTheme="minorHAnsi" w:hAnsiTheme="minorHAnsi" w:cstheme="minorBidi"/>
          <w:color w:val="000000" w:themeColor="text1"/>
        </w:rPr>
        <w:t xml:space="preserve">ssessment </w:t>
      </w:r>
      <w:r w:rsidR="208FC057" w:rsidRPr="762E1D9C">
        <w:rPr>
          <w:rFonts w:asciiTheme="minorHAnsi" w:hAnsiTheme="minorHAnsi" w:cstheme="minorBidi"/>
          <w:color w:val="000000" w:themeColor="text1"/>
        </w:rPr>
        <w:t>a</w:t>
      </w:r>
      <w:r w:rsidR="1E7795A4" w:rsidRPr="762E1D9C">
        <w:rPr>
          <w:rFonts w:asciiTheme="minorHAnsi" w:hAnsiTheme="minorHAnsi" w:cstheme="minorBidi"/>
          <w:color w:val="000000" w:themeColor="text1"/>
        </w:rPr>
        <w:t>rea</w:t>
      </w:r>
      <w:r w:rsidRPr="762E1D9C">
        <w:rPr>
          <w:rFonts w:asciiTheme="minorHAnsi" w:hAnsiTheme="minorHAnsi" w:cstheme="minorBidi"/>
          <w:color w:val="000000" w:themeColor="text1"/>
        </w:rPr>
        <w:t xml:space="preserve">s described in the </w:t>
      </w:r>
      <w:r w:rsidRPr="762E1D9C">
        <w:rPr>
          <w:rFonts w:asciiTheme="minorHAnsi" w:hAnsiTheme="minorHAnsi" w:cstheme="minorBidi"/>
        </w:rPr>
        <w:t>EDA</w:t>
      </w:r>
      <w:r w:rsidR="0C67AC7F" w:rsidRPr="762E1D9C">
        <w:rPr>
          <w:rFonts w:asciiTheme="minorHAnsi" w:hAnsiTheme="minorHAnsi" w:cstheme="minorBidi"/>
        </w:rPr>
        <w:t xml:space="preserve"> (see Attachment A)</w:t>
      </w:r>
      <w:r w:rsidRPr="762E1D9C">
        <w:rPr>
          <w:rFonts w:asciiTheme="minorHAnsi" w:hAnsiTheme="minorHAnsi" w:cstheme="minorBidi"/>
          <w:color w:val="000000" w:themeColor="text1"/>
        </w:rPr>
        <w:t xml:space="preserve">. Projects may include approaches and solutions that have wider applicability </w:t>
      </w:r>
      <w:r w:rsidR="4EA2C96C" w:rsidRPr="762E1D9C">
        <w:rPr>
          <w:rFonts w:asciiTheme="minorHAnsi" w:hAnsiTheme="minorHAnsi" w:cstheme="minorBidi"/>
          <w:color w:val="000000" w:themeColor="text1"/>
        </w:rPr>
        <w:t>if</w:t>
      </w:r>
      <w:r w:rsidRPr="762E1D9C">
        <w:rPr>
          <w:rFonts w:asciiTheme="minorHAnsi" w:hAnsiTheme="minorHAnsi" w:cstheme="minorBidi"/>
          <w:color w:val="000000" w:themeColor="text1"/>
        </w:rPr>
        <w:t xml:space="preserve"> they meet the goals of the solicitation. Eligible projects include research</w:t>
      </w:r>
      <w:r w:rsidR="3B4D6B36" w:rsidRPr="762E1D9C">
        <w:rPr>
          <w:rFonts w:asciiTheme="minorHAnsi" w:hAnsiTheme="minorHAnsi" w:cstheme="minorBidi"/>
          <w:color w:val="000000" w:themeColor="text1"/>
        </w:rPr>
        <w:t>, monitoring and data analysis,</w:t>
      </w:r>
      <w:r w:rsidRPr="762E1D9C">
        <w:rPr>
          <w:rFonts w:asciiTheme="minorHAnsi" w:hAnsiTheme="minorHAnsi" w:cstheme="minorBidi"/>
          <w:color w:val="000000" w:themeColor="text1"/>
        </w:rPr>
        <w:t xml:space="preserve"> and initiatives that </w:t>
      </w:r>
      <w:r w:rsidRPr="762E1D9C">
        <w:rPr>
          <w:rFonts w:asciiTheme="minorHAnsi" w:hAnsiTheme="minorHAnsi" w:cstheme="minorBidi"/>
        </w:rPr>
        <w:t xml:space="preserve">will: </w:t>
      </w:r>
      <w:bookmarkStart w:id="6" w:name="_Hlk30752259"/>
      <w:r w:rsidRPr="762E1D9C">
        <w:rPr>
          <w:rFonts w:asciiTheme="minorHAnsi" w:hAnsiTheme="minorHAnsi" w:cstheme="minorBidi"/>
        </w:rPr>
        <w:t>(1) generate data and information on trends and conditions of</w:t>
      </w:r>
      <w:r w:rsidR="0C67AC7F" w:rsidRPr="762E1D9C">
        <w:rPr>
          <w:rFonts w:asciiTheme="minorHAnsi" w:hAnsiTheme="minorHAnsi" w:cstheme="minorBidi"/>
        </w:rPr>
        <w:t xml:space="preserve"> local ecosystems</w:t>
      </w:r>
      <w:r w:rsidRPr="762E1D9C">
        <w:rPr>
          <w:rFonts w:asciiTheme="minorHAnsi" w:hAnsiTheme="minorHAnsi" w:cstheme="minorBidi"/>
        </w:rPr>
        <w:t xml:space="preserve"> for the purpose of filling data gaps, (2) apply new or innovative </w:t>
      </w:r>
      <w:r w:rsidR="0C67AC7F" w:rsidRPr="762E1D9C">
        <w:rPr>
          <w:rFonts w:asciiTheme="minorHAnsi" w:hAnsiTheme="minorHAnsi" w:cstheme="minorBidi"/>
        </w:rPr>
        <w:t xml:space="preserve">tools and </w:t>
      </w:r>
      <w:r w:rsidRPr="762E1D9C">
        <w:rPr>
          <w:rFonts w:asciiTheme="minorHAnsi" w:hAnsiTheme="minorHAnsi" w:cstheme="minorBidi"/>
        </w:rPr>
        <w:t xml:space="preserve">approaches to improve ecological conditions (including restoration efforts), (3) demonstrate new or innovative research approaches to assess conditions and trends, </w:t>
      </w:r>
      <w:r w:rsidR="0C67AC7F" w:rsidRPr="762E1D9C">
        <w:rPr>
          <w:rFonts w:asciiTheme="minorHAnsi" w:hAnsiTheme="minorHAnsi" w:cstheme="minorBidi"/>
        </w:rPr>
        <w:t xml:space="preserve">(4) </w:t>
      </w:r>
      <w:r w:rsidRPr="762E1D9C">
        <w:rPr>
          <w:rFonts w:asciiTheme="minorHAnsi" w:hAnsiTheme="minorHAnsi" w:cstheme="minorBidi"/>
        </w:rPr>
        <w:t xml:space="preserve"> </w:t>
      </w:r>
      <w:r w:rsidR="1D104521" w:rsidRPr="762E1D9C">
        <w:rPr>
          <w:rFonts w:asciiTheme="minorHAnsi" w:hAnsiTheme="minorHAnsi" w:cstheme="minorBidi"/>
        </w:rPr>
        <w:t xml:space="preserve">design and </w:t>
      </w:r>
      <w:r w:rsidRPr="762E1D9C">
        <w:rPr>
          <w:rFonts w:asciiTheme="minorHAnsi" w:hAnsiTheme="minorHAnsi" w:cstheme="minorBidi"/>
        </w:rPr>
        <w:t>plan future on-the-ground implementation projects to improve conditions of estuarine habitats through subsequent investment. Preference will be given to approaches and results that</w:t>
      </w:r>
      <w:r w:rsidR="2D80CFF0" w:rsidRPr="762E1D9C">
        <w:rPr>
          <w:rFonts w:asciiTheme="minorHAnsi" w:hAnsiTheme="minorHAnsi" w:cstheme="minorBidi"/>
        </w:rPr>
        <w:t xml:space="preserve"> apply to or</w:t>
      </w:r>
      <w:r w:rsidRPr="762E1D9C">
        <w:rPr>
          <w:rFonts w:asciiTheme="minorHAnsi" w:hAnsiTheme="minorHAnsi" w:cstheme="minorBidi"/>
        </w:rPr>
        <w:t xml:space="preserve"> can be transferred to </w:t>
      </w:r>
      <w:r w:rsidR="2D80CFF0" w:rsidRPr="762E1D9C">
        <w:rPr>
          <w:rFonts w:asciiTheme="minorHAnsi" w:hAnsiTheme="minorHAnsi" w:cstheme="minorBidi"/>
        </w:rPr>
        <w:t>multiple</w:t>
      </w:r>
      <w:r w:rsidRPr="762E1D9C">
        <w:rPr>
          <w:rFonts w:asciiTheme="minorHAnsi" w:hAnsiTheme="minorHAnsi" w:cstheme="minorBidi"/>
        </w:rPr>
        <w:t xml:space="preserve"> MassBays assessment areas.</w:t>
      </w:r>
      <w:r w:rsidR="117E75CF" w:rsidRPr="762E1D9C">
        <w:rPr>
          <w:rFonts w:asciiTheme="minorHAnsi" w:hAnsiTheme="minorHAnsi" w:cstheme="minorBidi"/>
        </w:rPr>
        <w:t xml:space="preserve"> Proponents are encouraged to seek opportunities for work in EJ communities within the study area.</w:t>
      </w:r>
    </w:p>
    <w:bookmarkEnd w:id="6"/>
    <w:p w14:paraId="74DC3114" w14:textId="77777777" w:rsidR="001F6507" w:rsidRPr="006157B0" w:rsidRDefault="001F6507" w:rsidP="002B2EE3">
      <w:pPr>
        <w:pStyle w:val="EndnoteText"/>
        <w:rPr>
          <w:rFonts w:asciiTheme="minorHAnsi" w:hAnsiTheme="minorHAnsi" w:cstheme="minorHAnsi"/>
          <w:szCs w:val="24"/>
        </w:rPr>
      </w:pPr>
    </w:p>
    <w:p w14:paraId="3E53B311" w14:textId="51C776D6" w:rsidR="0058015F" w:rsidRPr="006157B0" w:rsidRDefault="2F15B903" w:rsidP="2EC34AB4">
      <w:pPr>
        <w:rPr>
          <w:rFonts w:asciiTheme="minorHAnsi" w:hAnsiTheme="minorHAnsi" w:cstheme="minorBidi"/>
        </w:rPr>
      </w:pPr>
      <w:r w:rsidRPr="2EC34AB4">
        <w:rPr>
          <w:rFonts w:asciiTheme="minorHAnsi" w:hAnsiTheme="minorHAnsi" w:cstheme="minorBidi"/>
        </w:rPr>
        <w:t>The competitiveness</w:t>
      </w:r>
      <w:r w:rsidR="410D46B7" w:rsidRPr="2EC34AB4">
        <w:rPr>
          <w:rFonts w:asciiTheme="minorHAnsi" w:hAnsiTheme="minorHAnsi" w:cstheme="minorBidi"/>
        </w:rPr>
        <w:t xml:space="preserve"> of a project will depend on its ability to meet grant selection cr</w:t>
      </w:r>
      <w:r w:rsidR="403C9C34" w:rsidRPr="2EC34AB4">
        <w:rPr>
          <w:rFonts w:asciiTheme="minorHAnsi" w:hAnsiTheme="minorHAnsi" w:cstheme="minorBidi"/>
        </w:rPr>
        <w:t xml:space="preserve">iteria described </w:t>
      </w:r>
      <w:r w:rsidR="403C9C34" w:rsidRPr="00C0745B">
        <w:rPr>
          <w:rFonts w:asciiTheme="minorHAnsi" w:hAnsiTheme="minorHAnsi" w:cstheme="minorBidi"/>
        </w:rPr>
        <w:t xml:space="preserve">in Attachment </w:t>
      </w:r>
      <w:r w:rsidR="00C0745B" w:rsidRPr="00C0745B">
        <w:rPr>
          <w:rFonts w:asciiTheme="minorHAnsi" w:hAnsiTheme="minorHAnsi" w:cstheme="minorBidi"/>
        </w:rPr>
        <w:t>B</w:t>
      </w:r>
      <w:r w:rsidR="410D46B7" w:rsidRPr="00C0745B">
        <w:rPr>
          <w:rFonts w:asciiTheme="minorHAnsi" w:hAnsiTheme="minorHAnsi" w:cstheme="minorBidi"/>
        </w:rPr>
        <w:t xml:space="preserve">. </w:t>
      </w:r>
      <w:r w:rsidR="733D850D" w:rsidRPr="00C0745B">
        <w:rPr>
          <w:rFonts w:asciiTheme="minorHAnsi" w:hAnsiTheme="minorHAnsi" w:cstheme="minorBidi"/>
        </w:rPr>
        <w:t>Note that projects</w:t>
      </w:r>
      <w:r w:rsidR="733D850D" w:rsidRPr="2EC34AB4">
        <w:rPr>
          <w:rFonts w:asciiTheme="minorHAnsi" w:hAnsiTheme="minorHAnsi" w:cstheme="minorBidi"/>
        </w:rPr>
        <w:t xml:space="preserve"> must include an evaluation plan including means and measures for tracking progress toward project goal(s).</w:t>
      </w:r>
    </w:p>
    <w:p w14:paraId="2C09751C" w14:textId="77777777" w:rsidR="0095214E" w:rsidRPr="006157B0" w:rsidRDefault="0095214E" w:rsidP="00523112">
      <w:pPr>
        <w:rPr>
          <w:rFonts w:asciiTheme="minorHAnsi" w:hAnsiTheme="minorHAnsi" w:cstheme="minorHAnsi"/>
        </w:rPr>
      </w:pPr>
    </w:p>
    <w:p w14:paraId="01DE7629" w14:textId="77777777" w:rsidR="007C15B5" w:rsidRPr="006157B0" w:rsidRDefault="00F71E09" w:rsidP="00027BBB">
      <w:pPr>
        <w:pStyle w:val="EndnoteText"/>
        <w:keepNext/>
        <w:rPr>
          <w:rFonts w:asciiTheme="minorHAnsi" w:hAnsiTheme="minorHAnsi" w:cstheme="minorHAnsi"/>
          <w:b/>
          <w:szCs w:val="24"/>
        </w:rPr>
      </w:pPr>
      <w:r w:rsidRPr="006157B0">
        <w:rPr>
          <w:rFonts w:asciiTheme="minorHAnsi" w:hAnsiTheme="minorHAnsi" w:cstheme="minorHAnsi"/>
          <w:b/>
          <w:szCs w:val="24"/>
        </w:rPr>
        <w:lastRenderedPageBreak/>
        <w:t>Projects not eligible for funding under this RF</w:t>
      </w:r>
      <w:r w:rsidR="007C15B5" w:rsidRPr="006157B0">
        <w:rPr>
          <w:rFonts w:asciiTheme="minorHAnsi" w:hAnsiTheme="minorHAnsi" w:cstheme="minorHAnsi"/>
          <w:b/>
          <w:szCs w:val="24"/>
        </w:rPr>
        <w:t>R</w:t>
      </w:r>
      <w:r w:rsidRPr="006157B0">
        <w:rPr>
          <w:rFonts w:asciiTheme="minorHAnsi" w:hAnsiTheme="minorHAnsi" w:cstheme="minorHAnsi"/>
          <w:b/>
          <w:szCs w:val="24"/>
        </w:rPr>
        <w:t xml:space="preserve"> include</w:t>
      </w:r>
      <w:r w:rsidR="00CD6ABB" w:rsidRPr="006157B0">
        <w:rPr>
          <w:rFonts w:asciiTheme="minorHAnsi" w:hAnsiTheme="minorHAnsi" w:cstheme="minorHAnsi"/>
          <w:b/>
          <w:szCs w:val="24"/>
        </w:rPr>
        <w:t>:</w:t>
      </w:r>
    </w:p>
    <w:p w14:paraId="4E67C535" w14:textId="0F837306" w:rsidR="000E5849" w:rsidRPr="006157B0" w:rsidRDefault="00F71E09" w:rsidP="00027BBB">
      <w:pPr>
        <w:keepNext/>
        <w:widowControl/>
        <w:numPr>
          <w:ilvl w:val="0"/>
          <w:numId w:val="21"/>
        </w:numPr>
        <w:rPr>
          <w:rFonts w:asciiTheme="minorHAnsi" w:hAnsiTheme="minorHAnsi" w:cstheme="minorHAnsi"/>
          <w:color w:val="000000"/>
          <w:szCs w:val="24"/>
        </w:rPr>
      </w:pPr>
      <w:r w:rsidRPr="006157B0">
        <w:rPr>
          <w:rFonts w:asciiTheme="minorHAnsi" w:hAnsiTheme="minorHAnsi" w:cstheme="minorHAnsi"/>
          <w:color w:val="000000"/>
          <w:szCs w:val="24"/>
        </w:rPr>
        <w:t>Projects required as part of compensatory mitigation or enforcement action</w:t>
      </w:r>
      <w:r w:rsidR="002B2EE3" w:rsidRPr="006157B0">
        <w:rPr>
          <w:rFonts w:asciiTheme="minorHAnsi" w:hAnsiTheme="minorHAnsi" w:cstheme="minorHAnsi"/>
          <w:color w:val="000000"/>
          <w:szCs w:val="24"/>
        </w:rPr>
        <w:t>.</w:t>
      </w:r>
    </w:p>
    <w:p w14:paraId="7E055293" w14:textId="77777777" w:rsidR="000E5849" w:rsidRPr="006157B0" w:rsidRDefault="00F71E09" w:rsidP="00027BBB">
      <w:pPr>
        <w:keepNext/>
        <w:widowControl/>
        <w:numPr>
          <w:ilvl w:val="0"/>
          <w:numId w:val="21"/>
        </w:numPr>
        <w:rPr>
          <w:rFonts w:asciiTheme="minorHAnsi" w:hAnsiTheme="minorHAnsi" w:cstheme="minorHAnsi"/>
          <w:color w:val="000000"/>
          <w:szCs w:val="24"/>
        </w:rPr>
      </w:pPr>
      <w:r w:rsidRPr="006157B0">
        <w:rPr>
          <w:rFonts w:asciiTheme="minorHAnsi" w:hAnsiTheme="minorHAnsi" w:cstheme="minorHAnsi"/>
          <w:color w:val="000000"/>
          <w:szCs w:val="24"/>
        </w:rPr>
        <w:t>Lobbying or political activities</w:t>
      </w:r>
      <w:r w:rsidR="00CD6ABB" w:rsidRPr="006157B0">
        <w:rPr>
          <w:rFonts w:asciiTheme="minorHAnsi" w:hAnsiTheme="minorHAnsi" w:cstheme="minorHAnsi"/>
          <w:color w:val="000000"/>
          <w:szCs w:val="24"/>
        </w:rPr>
        <w:t>.</w:t>
      </w:r>
    </w:p>
    <w:p w14:paraId="2D3DDDD2" w14:textId="77777777" w:rsidR="0020588E" w:rsidRPr="006157B0" w:rsidRDefault="0020588E" w:rsidP="00523112">
      <w:pPr>
        <w:autoSpaceDE w:val="0"/>
        <w:autoSpaceDN w:val="0"/>
        <w:adjustRightInd w:val="0"/>
        <w:rPr>
          <w:rFonts w:asciiTheme="minorHAnsi" w:hAnsiTheme="minorHAnsi" w:cstheme="minorHAnsi"/>
        </w:rPr>
      </w:pPr>
    </w:p>
    <w:p w14:paraId="3973840D" w14:textId="56F89F44" w:rsidR="00EF11A0" w:rsidRPr="006157B0" w:rsidRDefault="0A0216BA" w:rsidP="2EC34AB4">
      <w:pPr>
        <w:widowControl/>
        <w:rPr>
          <w:rFonts w:asciiTheme="minorHAnsi" w:hAnsiTheme="minorHAnsi" w:cstheme="minorBidi"/>
          <w:color w:val="000000"/>
        </w:rPr>
      </w:pPr>
      <w:r w:rsidRPr="2EC34AB4">
        <w:rPr>
          <w:rFonts w:asciiTheme="minorHAnsi" w:hAnsiTheme="minorHAnsi" w:cstheme="minorBidi"/>
          <w:color w:val="000000" w:themeColor="text1"/>
        </w:rPr>
        <w:t>I</w:t>
      </w:r>
      <w:r w:rsidR="29EB8D39" w:rsidRPr="2EC34AB4">
        <w:rPr>
          <w:rFonts w:asciiTheme="minorHAnsi" w:hAnsiTheme="minorHAnsi" w:cstheme="minorBidi"/>
          <w:color w:val="000000" w:themeColor="text1"/>
        </w:rPr>
        <w:t xml:space="preserve">nterested parties </w:t>
      </w:r>
      <w:r w:rsidR="1769EE99" w:rsidRPr="2EC34AB4">
        <w:rPr>
          <w:rFonts w:asciiTheme="minorHAnsi" w:hAnsiTheme="minorHAnsi" w:cstheme="minorBidi"/>
          <w:color w:val="000000" w:themeColor="text1"/>
        </w:rPr>
        <w:t xml:space="preserve">may submit questions </w:t>
      </w:r>
      <w:r w:rsidR="00703213">
        <w:rPr>
          <w:rFonts w:asciiTheme="minorHAnsi" w:hAnsiTheme="minorHAnsi" w:cstheme="minorBidi"/>
          <w:color w:val="000000" w:themeColor="text1"/>
        </w:rPr>
        <w:t>via the BuyWays Question &amp; Answer portal</w:t>
      </w:r>
      <w:r w:rsidR="7E95944C" w:rsidRPr="2EC34AB4">
        <w:rPr>
          <w:rStyle w:val="Hyperlink"/>
          <w:rFonts w:asciiTheme="minorHAnsi" w:hAnsiTheme="minorHAnsi" w:cstheme="minorBidi"/>
        </w:rPr>
        <w:t xml:space="preserve"> </w:t>
      </w:r>
      <w:r w:rsidR="5141CB07" w:rsidRPr="2EC34AB4">
        <w:rPr>
          <w:rFonts w:asciiTheme="minorHAnsi" w:hAnsiTheme="minorHAnsi" w:cstheme="minorBidi"/>
          <w:color w:val="000000" w:themeColor="text1"/>
        </w:rPr>
        <w:t>by</w:t>
      </w:r>
      <w:r w:rsidR="70AF2F7A" w:rsidRPr="2EC34AB4">
        <w:rPr>
          <w:rFonts w:asciiTheme="minorHAnsi" w:hAnsiTheme="minorHAnsi" w:cstheme="minorBidi"/>
          <w:b/>
          <w:bCs/>
          <w:color w:val="000000" w:themeColor="text1"/>
        </w:rPr>
        <w:t xml:space="preserve"> </w:t>
      </w:r>
      <w:r w:rsidR="163FAB11" w:rsidRPr="2EC34AB4">
        <w:rPr>
          <w:rFonts w:asciiTheme="minorHAnsi" w:hAnsiTheme="minorHAnsi" w:cstheme="minorBidi"/>
          <w:b/>
          <w:bCs/>
          <w:color w:val="000000" w:themeColor="text1"/>
        </w:rPr>
        <w:t>2/9/2024</w:t>
      </w:r>
      <w:r w:rsidR="70AF2F7A" w:rsidRPr="2EC34AB4">
        <w:rPr>
          <w:rFonts w:asciiTheme="minorHAnsi" w:hAnsiTheme="minorHAnsi" w:cstheme="minorBidi"/>
          <w:color w:val="000000" w:themeColor="text1"/>
        </w:rPr>
        <w:t>.</w:t>
      </w:r>
      <w:r w:rsidR="77CE03EC" w:rsidRPr="2EC34AB4">
        <w:rPr>
          <w:rFonts w:asciiTheme="minorHAnsi" w:hAnsiTheme="minorHAnsi" w:cstheme="minorBidi"/>
          <w:color w:val="000000" w:themeColor="text1"/>
        </w:rPr>
        <w:t xml:space="preserve"> </w:t>
      </w:r>
      <w:bookmarkStart w:id="7" w:name="_Hlk33523759"/>
      <w:r w:rsidR="30CB0F34" w:rsidRPr="2EC34AB4">
        <w:rPr>
          <w:rFonts w:asciiTheme="minorHAnsi" w:hAnsiTheme="minorHAnsi" w:cstheme="minorBidi"/>
          <w:color w:val="000000" w:themeColor="text1"/>
        </w:rPr>
        <w:t>Questions and a</w:t>
      </w:r>
      <w:r w:rsidR="1769EE99" w:rsidRPr="2EC34AB4">
        <w:rPr>
          <w:rFonts w:asciiTheme="minorHAnsi" w:hAnsiTheme="minorHAnsi" w:cstheme="minorBidi"/>
          <w:color w:val="000000" w:themeColor="text1"/>
        </w:rPr>
        <w:t>nswers will be posted on</w:t>
      </w:r>
      <w:hyperlink r:id="rId22" w:history="1">
        <w:r w:rsidR="1769EE99" w:rsidRPr="002D1370">
          <w:rPr>
            <w:rStyle w:val="Hyperlink"/>
            <w:rFonts w:asciiTheme="minorHAnsi" w:hAnsiTheme="minorHAnsi" w:cstheme="minorBidi"/>
          </w:rPr>
          <w:t xml:space="preserve"> </w:t>
        </w:r>
        <w:r w:rsidR="7E95944C" w:rsidRPr="002D1370">
          <w:rPr>
            <w:rStyle w:val="Hyperlink"/>
            <w:rFonts w:asciiTheme="minorHAnsi" w:hAnsiTheme="minorHAnsi" w:cstheme="minorBidi"/>
          </w:rPr>
          <w:t>BuyWays</w:t>
        </w:r>
      </w:hyperlink>
      <w:r w:rsidR="7E95944C" w:rsidRPr="2EC34AB4">
        <w:rPr>
          <w:rFonts w:asciiTheme="minorHAnsi" w:hAnsiTheme="minorHAnsi" w:cstheme="minorBidi"/>
          <w:color w:val="000000" w:themeColor="text1"/>
        </w:rPr>
        <w:t xml:space="preserve"> </w:t>
      </w:r>
      <w:r w:rsidR="16D8234B" w:rsidRPr="2EC34AB4">
        <w:rPr>
          <w:rStyle w:val="Hyperlink"/>
          <w:rFonts w:asciiTheme="minorHAnsi" w:hAnsiTheme="minorHAnsi" w:cstheme="minorBidi"/>
          <w:color w:val="auto"/>
          <w:u w:val="none"/>
        </w:rPr>
        <w:t>concurrent with direct responses to the initial inquiries</w:t>
      </w:r>
      <w:r w:rsidR="30CB0F34" w:rsidRPr="2EC34AB4">
        <w:rPr>
          <w:rFonts w:asciiTheme="minorHAnsi" w:hAnsiTheme="minorHAnsi" w:cstheme="minorBidi"/>
          <w:color w:val="000000" w:themeColor="text1"/>
        </w:rPr>
        <w:t xml:space="preserve"> up until the deadline.</w:t>
      </w:r>
      <w:bookmarkEnd w:id="7"/>
    </w:p>
    <w:p w14:paraId="1F9DBA7F" w14:textId="77777777" w:rsidR="00EF11A0" w:rsidRPr="006157B0" w:rsidRDefault="00EF11A0" w:rsidP="00523112">
      <w:pPr>
        <w:widowControl/>
        <w:rPr>
          <w:rFonts w:asciiTheme="minorHAnsi" w:hAnsiTheme="minorHAnsi" w:cstheme="minorHAnsi"/>
          <w:color w:val="000000"/>
          <w:szCs w:val="24"/>
        </w:rPr>
      </w:pPr>
    </w:p>
    <w:p w14:paraId="01085077" w14:textId="77777777" w:rsidR="00785286" w:rsidRPr="006157B0" w:rsidRDefault="32DD8605" w:rsidP="2EC34AB4">
      <w:pPr>
        <w:rPr>
          <w:rFonts w:asciiTheme="minorHAnsi" w:hAnsiTheme="minorHAnsi" w:cstheme="minorBidi"/>
        </w:rPr>
      </w:pPr>
      <w:bookmarkStart w:id="8" w:name="_Int_PpatwxQr"/>
      <w:r w:rsidRPr="2EC34AB4">
        <w:rPr>
          <w:rFonts w:asciiTheme="minorHAnsi" w:hAnsiTheme="minorHAnsi" w:cstheme="minorBidi"/>
        </w:rPr>
        <w:t>This RFR includes submission of a pre-proposal as a first step in which respondents will be required to provide a description of the purpose and goals of the study, a summary approach and total proposed budget.</w:t>
      </w:r>
      <w:bookmarkEnd w:id="8"/>
      <w:r w:rsidRPr="2EC34AB4">
        <w:rPr>
          <w:rFonts w:asciiTheme="minorHAnsi" w:hAnsiTheme="minorHAnsi" w:cstheme="minorBidi"/>
        </w:rPr>
        <w:t xml:space="preserve"> Upon selection by a Review Committee, proponents of successful pre-proposals will be invited to submit a full proposal. </w:t>
      </w:r>
      <w:bookmarkStart w:id="9" w:name="_Int_VQF5VQHI"/>
      <w:r w:rsidRPr="2EC34AB4">
        <w:rPr>
          <w:rFonts w:asciiTheme="minorHAnsi" w:hAnsiTheme="minorHAnsi" w:cstheme="minorBidi"/>
        </w:rPr>
        <w:t>Guidelines for submission of both the pre-proposal and full proposal are provided in Section 3.</w:t>
      </w:r>
      <w:bookmarkEnd w:id="9"/>
    </w:p>
    <w:p w14:paraId="37038CCB" w14:textId="77777777" w:rsidR="00785286" w:rsidRPr="006157B0" w:rsidRDefault="00785286" w:rsidP="00523112">
      <w:pPr>
        <w:widowControl/>
        <w:rPr>
          <w:rFonts w:asciiTheme="minorHAnsi" w:hAnsiTheme="minorHAnsi" w:cstheme="minorHAnsi"/>
          <w:color w:val="000000"/>
          <w:szCs w:val="24"/>
        </w:rPr>
      </w:pPr>
    </w:p>
    <w:p w14:paraId="29B45AD6" w14:textId="77777777" w:rsidR="004E3EC6" w:rsidRPr="006157B0" w:rsidRDefault="004E3EC6" w:rsidP="000864B1">
      <w:pPr>
        <w:keepNext/>
        <w:widowControl/>
        <w:rPr>
          <w:rFonts w:asciiTheme="minorHAnsi" w:hAnsiTheme="minorHAnsi" w:cstheme="minorHAnsi"/>
          <w:b/>
          <w:smallCaps/>
          <w:color w:val="000000"/>
        </w:rPr>
      </w:pPr>
      <w:r w:rsidRPr="006157B0">
        <w:rPr>
          <w:rFonts w:asciiTheme="minorHAnsi" w:hAnsiTheme="minorHAnsi" w:cstheme="minorHAnsi"/>
          <w:b/>
          <w:color w:val="000000"/>
        </w:rPr>
        <w:t xml:space="preserve">C. </w:t>
      </w:r>
      <w:r w:rsidRPr="006157B0">
        <w:rPr>
          <w:rFonts w:asciiTheme="minorHAnsi" w:hAnsiTheme="minorHAnsi" w:cstheme="minorHAnsi"/>
          <w:b/>
          <w:smallCaps/>
          <w:color w:val="000000"/>
        </w:rPr>
        <w:t>Funding Availability, Budgeting Guidelines &amp; Allowable Expenditures</w:t>
      </w:r>
      <w:r w:rsidRPr="006157B0">
        <w:rPr>
          <w:rFonts w:asciiTheme="minorHAnsi" w:hAnsiTheme="minorHAnsi" w:cstheme="minorHAnsi"/>
          <w:b/>
          <w:color w:val="000000"/>
        </w:rPr>
        <w:t>:</w:t>
      </w:r>
      <w:r w:rsidRPr="006157B0">
        <w:rPr>
          <w:rFonts w:asciiTheme="minorHAnsi" w:hAnsiTheme="minorHAnsi" w:cstheme="minorHAnsi"/>
          <w:color w:val="000000"/>
        </w:rPr>
        <w:t xml:space="preserve">  </w:t>
      </w:r>
    </w:p>
    <w:p w14:paraId="070D9B1D" w14:textId="0CAD9B80" w:rsidR="004E3EC6" w:rsidRPr="006157B0" w:rsidRDefault="00FD1199" w:rsidP="000864B1">
      <w:pPr>
        <w:pStyle w:val="BodyText3"/>
        <w:keepNext/>
        <w:jc w:val="left"/>
        <w:rPr>
          <w:rStyle w:val="BodyTextChar"/>
          <w:rFonts w:asciiTheme="minorHAnsi" w:hAnsiTheme="minorHAnsi" w:cstheme="minorHAnsi"/>
          <w:b w:val="0"/>
          <w:color w:val="000000"/>
          <w:sz w:val="24"/>
          <w:szCs w:val="24"/>
        </w:rPr>
      </w:pPr>
      <w:r>
        <w:rPr>
          <w:rFonts w:asciiTheme="minorHAnsi" w:hAnsiTheme="minorHAnsi" w:cstheme="minorHAnsi"/>
          <w:b w:val="0"/>
          <w:color w:val="000000"/>
        </w:rPr>
        <w:t xml:space="preserve">We anticipate that up </w:t>
      </w:r>
      <w:r w:rsidR="004E3EC6" w:rsidRPr="006157B0">
        <w:rPr>
          <w:rFonts w:asciiTheme="minorHAnsi" w:hAnsiTheme="minorHAnsi" w:cstheme="minorHAnsi"/>
          <w:b w:val="0"/>
          <w:color w:val="000000"/>
        </w:rPr>
        <w:t xml:space="preserve">to </w:t>
      </w:r>
      <w:r w:rsidR="004E3EC6" w:rsidRPr="006157B0">
        <w:rPr>
          <w:rStyle w:val="BodyTextChar"/>
          <w:rFonts w:asciiTheme="minorHAnsi" w:hAnsiTheme="minorHAnsi" w:cstheme="minorHAnsi"/>
          <w:b w:val="0"/>
          <w:color w:val="000000"/>
          <w:sz w:val="24"/>
          <w:szCs w:val="24"/>
        </w:rPr>
        <w:t>$</w:t>
      </w:r>
      <w:r w:rsidR="00E60A53">
        <w:rPr>
          <w:rStyle w:val="BodyTextChar"/>
          <w:rFonts w:asciiTheme="minorHAnsi" w:hAnsiTheme="minorHAnsi" w:cstheme="minorHAnsi"/>
          <w:b w:val="0"/>
          <w:color w:val="000000"/>
          <w:sz w:val="24"/>
          <w:szCs w:val="24"/>
        </w:rPr>
        <w:t>80</w:t>
      </w:r>
      <w:r w:rsidR="004E3EC6" w:rsidRPr="006157B0">
        <w:rPr>
          <w:rStyle w:val="BodyTextChar"/>
          <w:rFonts w:asciiTheme="minorHAnsi" w:hAnsiTheme="minorHAnsi" w:cstheme="minorHAnsi"/>
          <w:b w:val="0"/>
          <w:color w:val="000000"/>
          <w:sz w:val="24"/>
          <w:szCs w:val="24"/>
        </w:rPr>
        <w:t xml:space="preserve">,000 in federal funds will be available through this solicitation.  </w:t>
      </w:r>
      <w:r w:rsidR="00E60A53">
        <w:rPr>
          <w:rStyle w:val="BodyTextChar"/>
          <w:rFonts w:asciiTheme="minorHAnsi" w:hAnsiTheme="minorHAnsi" w:cstheme="minorHAnsi"/>
          <w:b w:val="0"/>
          <w:color w:val="000000"/>
          <w:sz w:val="24"/>
          <w:szCs w:val="24"/>
        </w:rPr>
        <w:t xml:space="preserve">MassBays </w:t>
      </w:r>
      <w:r w:rsidR="004E3EC6" w:rsidRPr="006157B0">
        <w:rPr>
          <w:rStyle w:val="BodyTextChar"/>
          <w:rFonts w:asciiTheme="minorHAnsi" w:hAnsiTheme="minorHAnsi" w:cstheme="minorHAnsi"/>
          <w:b w:val="0"/>
          <w:color w:val="000000"/>
          <w:sz w:val="24"/>
          <w:szCs w:val="24"/>
        </w:rPr>
        <w:t xml:space="preserve">reserves the right to increase or decrease the amount of available grant funding. Grant funds are awarded on a reimbursement basis upon receipt of invoices from the </w:t>
      </w:r>
      <w:r w:rsidR="00A000A3" w:rsidRPr="006157B0">
        <w:rPr>
          <w:rStyle w:val="BodyTextChar"/>
          <w:rFonts w:asciiTheme="minorHAnsi" w:hAnsiTheme="minorHAnsi" w:cstheme="minorHAnsi"/>
          <w:b w:val="0"/>
          <w:color w:val="000000"/>
          <w:sz w:val="24"/>
          <w:szCs w:val="24"/>
        </w:rPr>
        <w:t>grantee and</w:t>
      </w:r>
      <w:r w:rsidR="003F2997" w:rsidRPr="006157B0">
        <w:rPr>
          <w:rStyle w:val="BodyTextChar"/>
          <w:rFonts w:asciiTheme="minorHAnsi" w:hAnsiTheme="minorHAnsi" w:cstheme="minorHAnsi"/>
          <w:b w:val="0"/>
          <w:color w:val="000000"/>
          <w:sz w:val="24"/>
          <w:szCs w:val="24"/>
        </w:rPr>
        <w:t xml:space="preserve"> are subject to 10% retention until all deliverables are met</w:t>
      </w:r>
      <w:r w:rsidR="004E3EC6" w:rsidRPr="006157B0">
        <w:rPr>
          <w:rStyle w:val="BodyTextChar"/>
          <w:rFonts w:asciiTheme="minorHAnsi" w:hAnsiTheme="minorHAnsi" w:cstheme="minorHAnsi"/>
          <w:b w:val="0"/>
          <w:color w:val="000000"/>
          <w:sz w:val="24"/>
          <w:szCs w:val="24"/>
        </w:rPr>
        <w:t>.</w:t>
      </w:r>
    </w:p>
    <w:p w14:paraId="30045312" w14:textId="77777777" w:rsidR="00B350E4" w:rsidRPr="006157B0" w:rsidRDefault="00B350E4" w:rsidP="00523112">
      <w:pPr>
        <w:widowControl/>
        <w:tabs>
          <w:tab w:val="num" w:pos="0"/>
        </w:tabs>
        <w:rPr>
          <w:rFonts w:asciiTheme="minorHAnsi" w:hAnsiTheme="minorHAnsi" w:cstheme="minorHAnsi"/>
          <w:color w:val="000000"/>
          <w:szCs w:val="24"/>
        </w:rPr>
      </w:pPr>
    </w:p>
    <w:p w14:paraId="30F3A179" w14:textId="3C130A53" w:rsidR="00C77741" w:rsidRPr="006157B0" w:rsidRDefault="0A0216BA" w:rsidP="2EC34AB4">
      <w:pPr>
        <w:widowControl/>
        <w:numPr>
          <w:ilvl w:val="0"/>
          <w:numId w:val="22"/>
        </w:numPr>
        <w:ind w:left="540"/>
        <w:rPr>
          <w:rFonts w:asciiTheme="minorHAnsi" w:hAnsiTheme="minorHAnsi" w:cstheme="minorBidi"/>
        </w:rPr>
      </w:pPr>
      <w:r w:rsidRPr="2EC34AB4">
        <w:rPr>
          <w:rFonts w:asciiTheme="minorHAnsi" w:hAnsiTheme="minorHAnsi" w:cstheme="minorBidi"/>
          <w:b/>
          <w:bCs/>
        </w:rPr>
        <w:t xml:space="preserve">Project </w:t>
      </w:r>
      <w:r w:rsidR="28AF229F" w:rsidRPr="2EC34AB4">
        <w:rPr>
          <w:rFonts w:asciiTheme="minorHAnsi" w:hAnsiTheme="minorHAnsi" w:cstheme="minorBidi"/>
          <w:b/>
          <w:bCs/>
        </w:rPr>
        <w:t>funding</w:t>
      </w:r>
      <w:r w:rsidRPr="2EC34AB4">
        <w:rPr>
          <w:rFonts w:asciiTheme="minorHAnsi" w:hAnsiTheme="minorHAnsi" w:cstheme="minorBidi"/>
          <w:b/>
          <w:bCs/>
        </w:rPr>
        <w:t xml:space="preserve">: </w:t>
      </w:r>
      <w:r w:rsidR="161169B5" w:rsidRPr="2EC34AB4">
        <w:rPr>
          <w:rStyle w:val="BodyTextChar"/>
          <w:rFonts w:asciiTheme="minorHAnsi" w:hAnsiTheme="minorHAnsi" w:cstheme="minorBidi"/>
          <w:color w:val="000000" w:themeColor="text1"/>
          <w:sz w:val="24"/>
          <w:szCs w:val="24"/>
        </w:rPr>
        <w:t xml:space="preserve">A single </w:t>
      </w:r>
      <w:r w:rsidR="7C5E3AAE" w:rsidRPr="2EC34AB4">
        <w:rPr>
          <w:rStyle w:val="BodyTextChar"/>
          <w:rFonts w:asciiTheme="minorHAnsi" w:hAnsiTheme="minorHAnsi" w:cstheme="minorBidi"/>
          <w:color w:val="000000" w:themeColor="text1"/>
          <w:sz w:val="24"/>
          <w:szCs w:val="24"/>
        </w:rPr>
        <w:t xml:space="preserve">applicant </w:t>
      </w:r>
      <w:r w:rsidR="7C5E3AAE" w:rsidRPr="2EC34AB4">
        <w:rPr>
          <w:rFonts w:asciiTheme="minorHAnsi" w:hAnsiTheme="minorHAnsi" w:cstheme="minorBidi"/>
          <w:color w:val="000000" w:themeColor="text1"/>
        </w:rPr>
        <w:t>may</w:t>
      </w:r>
      <w:r w:rsidR="161169B5" w:rsidRPr="2EC34AB4">
        <w:rPr>
          <w:rFonts w:asciiTheme="minorHAnsi" w:hAnsiTheme="minorHAnsi" w:cstheme="minorBidi"/>
          <w:color w:val="000000" w:themeColor="text1"/>
        </w:rPr>
        <w:t xml:space="preserve"> request funding amounts between $8,000 and $</w:t>
      </w:r>
      <w:r w:rsidR="7E95944C" w:rsidRPr="2EC34AB4">
        <w:rPr>
          <w:rFonts w:asciiTheme="minorHAnsi" w:hAnsiTheme="minorHAnsi" w:cstheme="minorBidi"/>
          <w:color w:val="000000" w:themeColor="text1"/>
        </w:rPr>
        <w:t>25</w:t>
      </w:r>
      <w:r w:rsidR="161169B5" w:rsidRPr="2EC34AB4">
        <w:rPr>
          <w:rFonts w:asciiTheme="minorHAnsi" w:hAnsiTheme="minorHAnsi" w:cstheme="minorBidi"/>
          <w:color w:val="000000" w:themeColor="text1"/>
        </w:rPr>
        <w:t xml:space="preserve">,000 per project. </w:t>
      </w:r>
      <w:r w:rsidR="1990334E" w:rsidRPr="2EC34AB4">
        <w:rPr>
          <w:rFonts w:asciiTheme="minorHAnsi" w:hAnsiTheme="minorHAnsi" w:cstheme="minorBidi"/>
        </w:rPr>
        <w:t xml:space="preserve">All contracts shall be subject to available </w:t>
      </w:r>
      <w:r w:rsidR="10A11B3C" w:rsidRPr="2EC34AB4">
        <w:rPr>
          <w:rFonts w:asciiTheme="minorHAnsi" w:hAnsiTheme="minorHAnsi" w:cstheme="minorBidi"/>
        </w:rPr>
        <w:t xml:space="preserve">federal </w:t>
      </w:r>
      <w:r w:rsidR="1990334E" w:rsidRPr="2EC34AB4">
        <w:rPr>
          <w:rFonts w:asciiTheme="minorHAnsi" w:hAnsiTheme="minorHAnsi" w:cstheme="minorBidi"/>
        </w:rPr>
        <w:t xml:space="preserve">funding. If available funding ceases for any reason, a contract shall be deemed under suspension and contract performance must halt. </w:t>
      </w:r>
      <w:r w:rsidR="58E53FF9" w:rsidRPr="2EC34AB4">
        <w:rPr>
          <w:rFonts w:asciiTheme="minorHAnsi" w:hAnsiTheme="minorHAnsi" w:cstheme="minorBidi"/>
        </w:rPr>
        <w:t>The contractor is not entitled to compensation for any performance provided during the contract suspension period.</w:t>
      </w:r>
      <w:r w:rsidR="1990334E" w:rsidRPr="2EC34AB4">
        <w:rPr>
          <w:rFonts w:asciiTheme="minorHAnsi" w:hAnsiTheme="minorHAnsi" w:cstheme="minorBidi"/>
        </w:rPr>
        <w:t xml:space="preserve"> </w:t>
      </w:r>
      <w:r w:rsidR="7E95944C" w:rsidRPr="00E427BC">
        <w:rPr>
          <w:rFonts w:asciiTheme="minorHAnsi" w:hAnsiTheme="minorHAnsi" w:cstheme="minorBidi"/>
        </w:rPr>
        <w:t>UMB/MassBays</w:t>
      </w:r>
      <w:r w:rsidR="1990334E" w:rsidRPr="2EC34AB4">
        <w:rPr>
          <w:rFonts w:asciiTheme="minorHAnsi" w:hAnsiTheme="minorHAnsi" w:cstheme="minorBidi"/>
        </w:rPr>
        <w:t xml:space="preserve"> may lift the suspension if available funding is received.  In the absence of foreseeable available funding, </w:t>
      </w:r>
      <w:r w:rsidR="7E95944C" w:rsidRPr="00E427BC">
        <w:rPr>
          <w:rFonts w:asciiTheme="minorHAnsi" w:hAnsiTheme="minorHAnsi" w:cstheme="minorBidi"/>
        </w:rPr>
        <w:t>UMB/MassBays</w:t>
      </w:r>
      <w:r w:rsidR="1990334E" w:rsidRPr="2EC34AB4">
        <w:rPr>
          <w:rFonts w:asciiTheme="minorHAnsi" w:hAnsiTheme="minorHAnsi" w:cstheme="minorBidi"/>
        </w:rPr>
        <w:t xml:space="preserve"> may terminate the contract.</w:t>
      </w:r>
    </w:p>
    <w:p w14:paraId="28703393" w14:textId="77777777" w:rsidR="004131C2" w:rsidRPr="006157B0" w:rsidRDefault="004131C2" w:rsidP="0086059A">
      <w:pPr>
        <w:widowControl/>
        <w:ind w:left="540"/>
        <w:rPr>
          <w:rFonts w:asciiTheme="minorHAnsi" w:hAnsiTheme="minorHAnsi" w:cstheme="minorHAnsi"/>
        </w:rPr>
      </w:pPr>
    </w:p>
    <w:p w14:paraId="47D9AF5B" w14:textId="0FEC4FF8" w:rsidR="004131C2" w:rsidRPr="006157B0" w:rsidRDefault="1EEADB9D" w:rsidP="2EC34AB4">
      <w:pPr>
        <w:widowControl/>
        <w:numPr>
          <w:ilvl w:val="0"/>
          <w:numId w:val="22"/>
        </w:numPr>
        <w:ind w:left="540"/>
        <w:rPr>
          <w:rFonts w:asciiTheme="minorHAnsi" w:hAnsiTheme="minorHAnsi" w:cstheme="minorBidi"/>
        </w:rPr>
      </w:pPr>
      <w:r w:rsidRPr="2EC34AB4">
        <w:rPr>
          <w:rFonts w:asciiTheme="minorHAnsi" w:hAnsiTheme="minorHAnsi" w:cstheme="minorBidi"/>
          <w:b/>
          <w:bCs/>
        </w:rPr>
        <w:t>Subawards:</w:t>
      </w:r>
      <w:r w:rsidRPr="2EC34AB4">
        <w:rPr>
          <w:rFonts w:asciiTheme="minorHAnsi" w:hAnsiTheme="minorHAnsi" w:cstheme="minorBidi"/>
        </w:rPr>
        <w:t xml:space="preserve"> </w:t>
      </w:r>
      <w:r w:rsidR="123536CD" w:rsidRPr="2EC34AB4">
        <w:rPr>
          <w:rFonts w:asciiTheme="minorHAnsi" w:hAnsiTheme="minorHAnsi" w:cstheme="minorBidi"/>
        </w:rPr>
        <w:t xml:space="preserve">The grantee may apply on behalf of one or more </w:t>
      </w:r>
      <w:r w:rsidR="6B12B3A4" w:rsidRPr="2EC34AB4">
        <w:rPr>
          <w:rFonts w:asciiTheme="minorHAnsi" w:hAnsiTheme="minorHAnsi" w:cstheme="minorBidi"/>
        </w:rPr>
        <w:t>partners who</w:t>
      </w:r>
      <w:r w:rsidR="123536CD" w:rsidRPr="2EC34AB4">
        <w:rPr>
          <w:rFonts w:asciiTheme="minorHAnsi" w:hAnsiTheme="minorHAnsi" w:cstheme="minorBidi"/>
        </w:rPr>
        <w:t xml:space="preserve"> will be considered subawardees. </w:t>
      </w:r>
      <w:r w:rsidR="7D4BA413" w:rsidRPr="2EC34AB4">
        <w:rPr>
          <w:rFonts w:asciiTheme="minorHAnsi" w:hAnsiTheme="minorHAnsi" w:cstheme="minorBidi"/>
        </w:rPr>
        <w:t xml:space="preserve">Subawardees (in contrast to subcontractors) </w:t>
      </w:r>
      <w:r w:rsidR="3349EF63" w:rsidRPr="2EC34AB4">
        <w:rPr>
          <w:rFonts w:asciiTheme="minorHAnsi" w:hAnsiTheme="minorHAnsi" w:cstheme="minorBidi"/>
        </w:rPr>
        <w:t xml:space="preserve">are engaged in the planning and implementation of the project, as well as </w:t>
      </w:r>
      <w:r w:rsidR="03F53171" w:rsidRPr="2EC34AB4">
        <w:rPr>
          <w:rFonts w:asciiTheme="minorHAnsi" w:hAnsiTheme="minorHAnsi" w:cstheme="minorBidi"/>
        </w:rPr>
        <w:t>post-award</w:t>
      </w:r>
      <w:r w:rsidR="321FD77B" w:rsidRPr="2EC34AB4">
        <w:rPr>
          <w:rFonts w:asciiTheme="minorHAnsi" w:hAnsiTheme="minorHAnsi" w:cstheme="minorBidi"/>
        </w:rPr>
        <w:t xml:space="preserve"> maintenance or outreach efforts resulting from the joint </w:t>
      </w:r>
      <w:r w:rsidR="7CC06423" w:rsidRPr="2EC34AB4">
        <w:rPr>
          <w:rFonts w:asciiTheme="minorHAnsi" w:hAnsiTheme="minorHAnsi" w:cstheme="minorBidi"/>
        </w:rPr>
        <w:t>funding</w:t>
      </w:r>
      <w:r w:rsidR="321FD77B" w:rsidRPr="2EC34AB4">
        <w:rPr>
          <w:rFonts w:asciiTheme="minorHAnsi" w:hAnsiTheme="minorHAnsi" w:cstheme="minorBidi"/>
        </w:rPr>
        <w:t>.</w:t>
      </w:r>
      <w:r w:rsidR="6199947F" w:rsidRPr="2EC34AB4">
        <w:rPr>
          <w:rFonts w:asciiTheme="minorHAnsi" w:hAnsiTheme="minorHAnsi" w:cstheme="minorBidi"/>
        </w:rPr>
        <w:t xml:space="preserve"> </w:t>
      </w:r>
    </w:p>
    <w:p w14:paraId="0D8660D3" w14:textId="77777777" w:rsidR="00A07F1C" w:rsidRPr="006157B0" w:rsidRDefault="00A07F1C" w:rsidP="00523112">
      <w:pPr>
        <w:widowControl/>
        <w:tabs>
          <w:tab w:val="num" w:pos="0"/>
        </w:tabs>
        <w:rPr>
          <w:rFonts w:asciiTheme="minorHAnsi" w:hAnsiTheme="minorHAnsi" w:cstheme="minorHAnsi"/>
          <w:szCs w:val="24"/>
        </w:rPr>
      </w:pPr>
    </w:p>
    <w:p w14:paraId="773D252A" w14:textId="49827249" w:rsidR="00C77741" w:rsidRPr="006157B0" w:rsidRDefault="0095214E" w:rsidP="001B2481">
      <w:pPr>
        <w:widowControl/>
        <w:numPr>
          <w:ilvl w:val="0"/>
          <w:numId w:val="22"/>
        </w:numPr>
        <w:ind w:left="540"/>
        <w:rPr>
          <w:rFonts w:asciiTheme="minorHAnsi" w:hAnsiTheme="minorHAnsi" w:cstheme="minorHAnsi"/>
          <w:b/>
          <w:bCs/>
          <w:color w:val="000000"/>
        </w:rPr>
      </w:pPr>
      <w:r w:rsidRPr="006157B0">
        <w:rPr>
          <w:rFonts w:asciiTheme="minorHAnsi" w:hAnsiTheme="minorHAnsi" w:cstheme="minorHAnsi"/>
          <w:b/>
          <w:szCs w:val="24"/>
        </w:rPr>
        <w:t>Subcontract</w:t>
      </w:r>
      <w:r w:rsidR="00C872CD" w:rsidRPr="006157B0">
        <w:rPr>
          <w:rFonts w:asciiTheme="minorHAnsi" w:hAnsiTheme="minorHAnsi" w:cstheme="minorHAnsi"/>
          <w:b/>
          <w:szCs w:val="24"/>
        </w:rPr>
        <w:t>s</w:t>
      </w:r>
      <w:r w:rsidRPr="006157B0">
        <w:rPr>
          <w:rFonts w:asciiTheme="minorHAnsi" w:hAnsiTheme="minorHAnsi" w:cstheme="minorHAnsi"/>
          <w:b/>
          <w:szCs w:val="24"/>
        </w:rPr>
        <w:t xml:space="preserve">: </w:t>
      </w:r>
      <w:r w:rsidRPr="006157B0">
        <w:rPr>
          <w:rFonts w:asciiTheme="minorHAnsi" w:hAnsiTheme="minorHAnsi" w:cstheme="minorHAnsi"/>
          <w:szCs w:val="24"/>
        </w:rPr>
        <w:t xml:space="preserve">The grantee may subcontract a portion of the grant award for activities deemed </w:t>
      </w:r>
      <w:r w:rsidR="00672F2A" w:rsidRPr="006157B0">
        <w:rPr>
          <w:rFonts w:asciiTheme="minorHAnsi" w:hAnsiTheme="minorHAnsi" w:cstheme="minorHAnsi"/>
          <w:szCs w:val="24"/>
        </w:rPr>
        <w:t xml:space="preserve">eligible and </w:t>
      </w:r>
      <w:r w:rsidRPr="006157B0">
        <w:rPr>
          <w:rFonts w:asciiTheme="minorHAnsi" w:hAnsiTheme="minorHAnsi" w:cstheme="minorHAnsi"/>
          <w:szCs w:val="24"/>
        </w:rPr>
        <w:t xml:space="preserve">which are </w:t>
      </w:r>
      <w:r w:rsidR="00672F2A" w:rsidRPr="006157B0">
        <w:rPr>
          <w:rFonts w:asciiTheme="minorHAnsi" w:hAnsiTheme="minorHAnsi" w:cstheme="minorHAnsi"/>
          <w:szCs w:val="24"/>
        </w:rPr>
        <w:t>completed under a scope of work</w:t>
      </w:r>
      <w:r w:rsidR="00547C1C" w:rsidRPr="006157B0">
        <w:rPr>
          <w:rFonts w:asciiTheme="minorHAnsi" w:hAnsiTheme="minorHAnsi" w:cstheme="minorHAnsi"/>
          <w:szCs w:val="24"/>
        </w:rPr>
        <w:t xml:space="preserve"> negotiated between the grantee and </w:t>
      </w:r>
      <w:r w:rsidR="00E60A53">
        <w:rPr>
          <w:rFonts w:asciiTheme="minorHAnsi" w:hAnsiTheme="minorHAnsi" w:cstheme="minorHAnsi"/>
          <w:szCs w:val="24"/>
        </w:rPr>
        <w:t>UMB/MassBays</w:t>
      </w:r>
      <w:r w:rsidR="00672F2A" w:rsidRPr="006157B0">
        <w:rPr>
          <w:rFonts w:asciiTheme="minorHAnsi" w:hAnsiTheme="minorHAnsi" w:cstheme="minorHAnsi"/>
          <w:szCs w:val="24"/>
        </w:rPr>
        <w:t xml:space="preserve">. These costs must be identified in the </w:t>
      </w:r>
      <w:r w:rsidRPr="006157B0">
        <w:rPr>
          <w:rFonts w:asciiTheme="minorHAnsi" w:hAnsiTheme="minorHAnsi" w:cstheme="minorHAnsi"/>
          <w:szCs w:val="24"/>
        </w:rPr>
        <w:t>proposal</w:t>
      </w:r>
      <w:r w:rsidR="00672F2A" w:rsidRPr="006157B0">
        <w:rPr>
          <w:rFonts w:asciiTheme="minorHAnsi" w:hAnsiTheme="minorHAnsi" w:cstheme="minorHAnsi"/>
          <w:szCs w:val="24"/>
        </w:rPr>
        <w:t xml:space="preserve">. Examples of such eligible costs </w:t>
      </w:r>
      <w:r w:rsidR="004E567C" w:rsidRPr="006157B0">
        <w:rPr>
          <w:rFonts w:asciiTheme="minorHAnsi" w:hAnsiTheme="minorHAnsi" w:cstheme="minorHAnsi"/>
          <w:szCs w:val="24"/>
        </w:rPr>
        <w:t>include</w:t>
      </w:r>
      <w:r w:rsidR="00672F2A" w:rsidRPr="006157B0">
        <w:rPr>
          <w:rFonts w:asciiTheme="minorHAnsi" w:hAnsiTheme="minorHAnsi" w:cstheme="minorHAnsi"/>
          <w:szCs w:val="24"/>
        </w:rPr>
        <w:t xml:space="preserve"> laboratory work, engineering or </w:t>
      </w:r>
      <w:r w:rsidR="001A49F6" w:rsidRPr="006157B0">
        <w:rPr>
          <w:rFonts w:asciiTheme="minorHAnsi" w:hAnsiTheme="minorHAnsi" w:cstheme="minorHAnsi"/>
          <w:szCs w:val="24"/>
        </w:rPr>
        <w:t>survey services, printing, etc.</w:t>
      </w:r>
    </w:p>
    <w:p w14:paraId="7FC7A408" w14:textId="77777777" w:rsidR="0095214E" w:rsidRPr="006157B0" w:rsidRDefault="0095214E" w:rsidP="00352E4A">
      <w:pPr>
        <w:pStyle w:val="ListParagraph"/>
        <w:ind w:left="540" w:hanging="360"/>
        <w:rPr>
          <w:rFonts w:asciiTheme="minorHAnsi" w:hAnsiTheme="minorHAnsi" w:cstheme="minorHAnsi"/>
          <w:b/>
          <w:bCs/>
          <w:color w:val="000000"/>
        </w:rPr>
      </w:pPr>
    </w:p>
    <w:p w14:paraId="28ECB6C7" w14:textId="15BC67BB" w:rsidR="00C77741" w:rsidRPr="006157B0" w:rsidRDefault="0095214E" w:rsidP="001B2481">
      <w:pPr>
        <w:widowControl/>
        <w:numPr>
          <w:ilvl w:val="0"/>
          <w:numId w:val="22"/>
        </w:numPr>
        <w:ind w:left="540"/>
        <w:rPr>
          <w:rFonts w:asciiTheme="minorHAnsi" w:hAnsiTheme="minorHAnsi" w:cstheme="minorHAnsi"/>
          <w:bCs/>
          <w:i/>
          <w:color w:val="000000"/>
        </w:rPr>
      </w:pPr>
      <w:r w:rsidRPr="006157B0">
        <w:rPr>
          <w:rFonts w:asciiTheme="minorHAnsi" w:hAnsiTheme="minorHAnsi" w:cstheme="minorHAnsi"/>
          <w:b/>
          <w:bCs/>
          <w:color w:val="000000"/>
        </w:rPr>
        <w:t xml:space="preserve">Multiple applications: </w:t>
      </w:r>
      <w:r w:rsidRPr="006157B0">
        <w:rPr>
          <w:rFonts w:asciiTheme="minorHAnsi" w:hAnsiTheme="minorHAnsi" w:cstheme="minorHAnsi"/>
          <w:bCs/>
          <w:color w:val="000000"/>
        </w:rPr>
        <w:t>A</w:t>
      </w:r>
      <w:r w:rsidR="00547C1C" w:rsidRPr="006157B0">
        <w:rPr>
          <w:rFonts w:asciiTheme="minorHAnsi" w:hAnsiTheme="minorHAnsi" w:cstheme="minorHAnsi"/>
          <w:bCs/>
          <w:color w:val="000000"/>
        </w:rPr>
        <w:t xml:space="preserve">n eligible </w:t>
      </w:r>
      <w:r w:rsidR="00BC4643" w:rsidRPr="006157B0">
        <w:rPr>
          <w:rFonts w:asciiTheme="minorHAnsi" w:hAnsiTheme="minorHAnsi" w:cstheme="minorHAnsi"/>
          <w:bCs/>
          <w:color w:val="000000"/>
        </w:rPr>
        <w:t>entity may</w:t>
      </w:r>
      <w:r w:rsidRPr="006157B0">
        <w:rPr>
          <w:rFonts w:asciiTheme="minorHAnsi" w:hAnsiTheme="minorHAnsi" w:cstheme="minorHAnsi"/>
          <w:bCs/>
          <w:color w:val="000000"/>
        </w:rPr>
        <w:t xml:space="preserve"> submit more than one application but only one proposal </w:t>
      </w:r>
      <w:r w:rsidR="00547C1C" w:rsidRPr="006157B0">
        <w:rPr>
          <w:rFonts w:asciiTheme="minorHAnsi" w:hAnsiTheme="minorHAnsi" w:cstheme="minorHAnsi"/>
          <w:bCs/>
          <w:color w:val="000000"/>
        </w:rPr>
        <w:t xml:space="preserve">per </w:t>
      </w:r>
      <w:r w:rsidR="00BC4643" w:rsidRPr="006157B0">
        <w:rPr>
          <w:rFonts w:asciiTheme="minorHAnsi" w:hAnsiTheme="minorHAnsi" w:cstheme="minorHAnsi"/>
          <w:bCs/>
          <w:color w:val="000000"/>
        </w:rPr>
        <w:t>entity may be</w:t>
      </w:r>
      <w:r w:rsidRPr="006157B0">
        <w:rPr>
          <w:rFonts w:asciiTheme="minorHAnsi" w:hAnsiTheme="minorHAnsi" w:cstheme="minorHAnsi"/>
          <w:bCs/>
          <w:color w:val="000000"/>
        </w:rPr>
        <w:t xml:space="preserve"> funded. </w:t>
      </w:r>
      <w:r w:rsidR="00756144" w:rsidRPr="006157B0">
        <w:rPr>
          <w:rFonts w:asciiTheme="minorHAnsi" w:hAnsiTheme="minorHAnsi" w:cstheme="minorHAnsi"/>
          <w:bCs/>
          <w:color w:val="000000"/>
        </w:rPr>
        <w:t xml:space="preserve">Funding </w:t>
      </w:r>
      <w:r w:rsidR="00150B41" w:rsidRPr="006157B0">
        <w:rPr>
          <w:rFonts w:asciiTheme="minorHAnsi" w:hAnsiTheme="minorHAnsi" w:cstheme="minorHAnsi"/>
          <w:bCs/>
          <w:color w:val="000000"/>
        </w:rPr>
        <w:t>through</w:t>
      </w:r>
      <w:r w:rsidR="00756144" w:rsidRPr="006157B0">
        <w:rPr>
          <w:rFonts w:asciiTheme="minorHAnsi" w:hAnsiTheme="minorHAnsi" w:cstheme="minorHAnsi"/>
          <w:bCs/>
          <w:color w:val="000000"/>
        </w:rPr>
        <w:t xml:space="preserve"> a</w:t>
      </w:r>
      <w:r w:rsidR="009775EA" w:rsidRPr="006157B0">
        <w:rPr>
          <w:rFonts w:asciiTheme="minorHAnsi" w:hAnsiTheme="minorHAnsi" w:cstheme="minorHAnsi"/>
          <w:bCs/>
          <w:color w:val="000000"/>
        </w:rPr>
        <w:t xml:space="preserve"> collaborative</w:t>
      </w:r>
      <w:r w:rsidR="00756144" w:rsidRPr="006157B0">
        <w:rPr>
          <w:rFonts w:asciiTheme="minorHAnsi" w:hAnsiTheme="minorHAnsi" w:cstheme="minorHAnsi"/>
          <w:bCs/>
          <w:color w:val="000000"/>
        </w:rPr>
        <w:t>, partnership-based application</w:t>
      </w:r>
      <w:r w:rsidR="00150B41" w:rsidRPr="006157B0">
        <w:rPr>
          <w:rFonts w:asciiTheme="minorHAnsi" w:hAnsiTheme="minorHAnsi" w:cstheme="minorHAnsi"/>
          <w:bCs/>
          <w:color w:val="000000"/>
        </w:rPr>
        <w:t xml:space="preserve"> under this </w:t>
      </w:r>
      <w:r w:rsidR="00F43982" w:rsidRPr="006157B0">
        <w:rPr>
          <w:rFonts w:asciiTheme="minorHAnsi" w:hAnsiTheme="minorHAnsi" w:cstheme="minorHAnsi"/>
          <w:bCs/>
          <w:color w:val="000000"/>
        </w:rPr>
        <w:t>opportunity is</w:t>
      </w:r>
      <w:r w:rsidR="0086059A" w:rsidRPr="006157B0">
        <w:rPr>
          <w:rFonts w:asciiTheme="minorHAnsi" w:hAnsiTheme="minorHAnsi" w:cstheme="minorHAnsi"/>
          <w:bCs/>
          <w:color w:val="000000"/>
        </w:rPr>
        <w:t xml:space="preserve"> considered </w:t>
      </w:r>
      <w:r w:rsidR="00150B41" w:rsidRPr="006157B0">
        <w:rPr>
          <w:rFonts w:asciiTheme="minorHAnsi" w:hAnsiTheme="minorHAnsi" w:cstheme="minorHAnsi"/>
          <w:bCs/>
          <w:color w:val="000000"/>
        </w:rPr>
        <w:t>a funded proposal for all partners.</w:t>
      </w:r>
    </w:p>
    <w:p w14:paraId="57040E9D" w14:textId="77777777" w:rsidR="00703213" w:rsidRDefault="00703213" w:rsidP="004E3EC6">
      <w:pPr>
        <w:pStyle w:val="BodyText3"/>
        <w:jc w:val="left"/>
        <w:rPr>
          <w:rFonts w:asciiTheme="minorHAnsi" w:hAnsiTheme="minorHAnsi" w:cstheme="minorHAnsi"/>
          <w:color w:val="000000"/>
        </w:rPr>
      </w:pPr>
    </w:p>
    <w:p w14:paraId="78AD4190" w14:textId="1B02D723" w:rsidR="004E3EC6" w:rsidRPr="006157B0" w:rsidRDefault="004E3EC6" w:rsidP="004E3EC6">
      <w:pPr>
        <w:pStyle w:val="BodyText3"/>
        <w:jc w:val="left"/>
        <w:rPr>
          <w:rFonts w:asciiTheme="minorHAnsi" w:hAnsiTheme="minorHAnsi" w:cstheme="minorHAnsi"/>
          <w:b w:val="0"/>
        </w:rPr>
      </w:pPr>
      <w:r w:rsidRPr="006157B0">
        <w:rPr>
          <w:rFonts w:asciiTheme="minorHAnsi" w:hAnsiTheme="minorHAnsi" w:cstheme="minorHAnsi"/>
          <w:color w:val="000000"/>
        </w:rPr>
        <w:lastRenderedPageBreak/>
        <w:t xml:space="preserve">D. </w:t>
      </w:r>
      <w:r w:rsidRPr="006157B0">
        <w:rPr>
          <w:rFonts w:asciiTheme="minorHAnsi" w:hAnsiTheme="minorHAnsi" w:cstheme="minorHAnsi"/>
          <w:smallCaps/>
          <w:color w:val="000000"/>
        </w:rPr>
        <w:t>Match Requirements</w:t>
      </w:r>
      <w:r w:rsidRPr="006157B0">
        <w:rPr>
          <w:rFonts w:asciiTheme="minorHAnsi" w:hAnsiTheme="minorHAnsi" w:cstheme="minorHAnsi"/>
          <w:color w:val="000000"/>
        </w:rPr>
        <w:t xml:space="preserve">: </w:t>
      </w:r>
      <w:r w:rsidRPr="006157B0">
        <w:rPr>
          <w:rFonts w:asciiTheme="minorHAnsi" w:hAnsiTheme="minorHAnsi" w:cstheme="minorHAnsi"/>
          <w:b w:val="0"/>
        </w:rPr>
        <w:t xml:space="preserve">The Grantee will provide a non-federal match that will equal or exceed 25% of the </w:t>
      </w:r>
      <w:r w:rsidRPr="006157B0">
        <w:rPr>
          <w:rFonts w:asciiTheme="minorHAnsi" w:hAnsiTheme="minorHAnsi" w:cstheme="minorHAnsi"/>
        </w:rPr>
        <w:t>total</w:t>
      </w:r>
      <w:r w:rsidRPr="006157B0">
        <w:rPr>
          <w:rFonts w:asciiTheme="minorHAnsi" w:hAnsiTheme="minorHAnsi" w:cstheme="minorHAnsi"/>
          <w:b w:val="0"/>
        </w:rPr>
        <w:t xml:space="preserve"> project costs. The match may be cash or in-kind contributions or a combination of both</w:t>
      </w:r>
      <w:r w:rsidRPr="006157B0">
        <w:rPr>
          <w:rStyle w:val="FootnoteReference"/>
          <w:rFonts w:asciiTheme="minorHAnsi" w:hAnsiTheme="minorHAnsi" w:cstheme="minorHAnsi"/>
          <w:b w:val="0"/>
        </w:rPr>
        <w:footnoteReference w:id="2"/>
      </w:r>
      <w:r w:rsidR="004902CD" w:rsidRPr="006157B0">
        <w:rPr>
          <w:rFonts w:asciiTheme="minorHAnsi" w:hAnsiTheme="minorHAnsi" w:cstheme="minorHAnsi"/>
          <w:b w:val="0"/>
        </w:rPr>
        <w:t>.</w:t>
      </w:r>
      <w:r w:rsidRPr="006157B0">
        <w:rPr>
          <w:rFonts w:asciiTheme="minorHAnsi" w:hAnsiTheme="minorHAnsi" w:cstheme="minorHAnsi"/>
          <w:b w:val="0"/>
        </w:rPr>
        <w:t xml:space="preserve"> Funds from other federal sources or in-kind value that is currently being used to match other government programs are not eligible to be used as matching funds</w:t>
      </w:r>
      <w:r w:rsidR="000864B1" w:rsidRPr="006157B0">
        <w:rPr>
          <w:rFonts w:asciiTheme="minorHAnsi" w:hAnsiTheme="minorHAnsi" w:cstheme="minorHAnsi"/>
          <w:b w:val="0"/>
        </w:rPr>
        <w:t xml:space="preserve">. </w:t>
      </w:r>
      <w:r w:rsidRPr="006157B0">
        <w:rPr>
          <w:rFonts w:asciiTheme="minorHAnsi" w:hAnsiTheme="minorHAnsi" w:cstheme="minorHAnsi"/>
          <w:b w:val="0"/>
        </w:rPr>
        <w:t xml:space="preserve">Costs incurred </w:t>
      </w:r>
      <w:r w:rsidR="00C30BA4" w:rsidRPr="006157B0">
        <w:rPr>
          <w:rFonts w:asciiTheme="minorHAnsi" w:hAnsiTheme="minorHAnsi" w:cstheme="minorHAnsi"/>
          <w:b w:val="0"/>
        </w:rPr>
        <w:t>to prepare the project proposal</w:t>
      </w:r>
      <w:r w:rsidRPr="006157B0">
        <w:rPr>
          <w:rFonts w:asciiTheme="minorHAnsi" w:hAnsiTheme="minorHAnsi" w:cstheme="minorHAnsi"/>
          <w:b w:val="0"/>
        </w:rPr>
        <w:t xml:space="preserve"> will not be considered as part of the match requirement. </w:t>
      </w:r>
      <w:r w:rsidR="005465BF" w:rsidRPr="006157B0">
        <w:rPr>
          <w:rFonts w:asciiTheme="minorHAnsi" w:hAnsiTheme="minorHAnsi" w:cstheme="minorHAnsi"/>
          <w:b w:val="0"/>
        </w:rPr>
        <w:t>Basis for cost estimates for both c</w:t>
      </w:r>
      <w:r w:rsidRPr="006157B0">
        <w:rPr>
          <w:rFonts w:asciiTheme="minorHAnsi" w:hAnsiTheme="minorHAnsi" w:cstheme="minorHAnsi"/>
          <w:b w:val="0"/>
        </w:rPr>
        <w:t xml:space="preserve">ash </w:t>
      </w:r>
      <w:r w:rsidR="005465BF" w:rsidRPr="006157B0">
        <w:rPr>
          <w:rFonts w:asciiTheme="minorHAnsi" w:hAnsiTheme="minorHAnsi" w:cstheme="minorHAnsi"/>
          <w:b w:val="0"/>
        </w:rPr>
        <w:t xml:space="preserve">and in-kind </w:t>
      </w:r>
      <w:r w:rsidRPr="006157B0">
        <w:rPr>
          <w:rFonts w:asciiTheme="minorHAnsi" w:hAnsiTheme="minorHAnsi" w:cstheme="minorHAnsi"/>
          <w:b w:val="0"/>
        </w:rPr>
        <w:t xml:space="preserve">match </w:t>
      </w:r>
      <w:r w:rsidR="005465BF" w:rsidRPr="006157B0">
        <w:rPr>
          <w:rFonts w:asciiTheme="minorHAnsi" w:hAnsiTheme="minorHAnsi" w:cstheme="minorHAnsi"/>
          <w:b w:val="0"/>
        </w:rPr>
        <w:t xml:space="preserve">should </w:t>
      </w:r>
      <w:r w:rsidR="00BC4643" w:rsidRPr="006157B0">
        <w:rPr>
          <w:rFonts w:asciiTheme="minorHAnsi" w:hAnsiTheme="minorHAnsi" w:cstheme="minorHAnsi"/>
          <w:b w:val="0"/>
        </w:rPr>
        <w:t>be described as</w:t>
      </w:r>
      <w:r w:rsidRPr="006157B0">
        <w:rPr>
          <w:rFonts w:asciiTheme="minorHAnsi" w:hAnsiTheme="minorHAnsi" w:cstheme="minorHAnsi"/>
          <w:b w:val="0"/>
        </w:rPr>
        <w:t xml:space="preserve"> part of the project budget narrative</w:t>
      </w:r>
      <w:r w:rsidR="005465BF" w:rsidRPr="006157B0">
        <w:rPr>
          <w:rFonts w:asciiTheme="minorHAnsi" w:hAnsiTheme="minorHAnsi" w:cstheme="minorHAnsi"/>
          <w:b w:val="0"/>
        </w:rPr>
        <w:t xml:space="preserve"> when submitting the full proposal. </w:t>
      </w:r>
      <w:r w:rsidRPr="006157B0">
        <w:rPr>
          <w:rFonts w:asciiTheme="minorHAnsi" w:hAnsiTheme="minorHAnsi" w:cstheme="minorHAnsi"/>
          <w:b w:val="0"/>
        </w:rPr>
        <w:t>All in-kind and cash match must be documented and received prior to the end of the contract period.</w:t>
      </w:r>
    </w:p>
    <w:p w14:paraId="29B91CD6" w14:textId="77777777" w:rsidR="00B27A80" w:rsidRPr="006157B0" w:rsidRDefault="00B27A80" w:rsidP="00523112">
      <w:pPr>
        <w:pStyle w:val="BodyText3"/>
        <w:jc w:val="left"/>
        <w:rPr>
          <w:rFonts w:asciiTheme="minorHAnsi" w:hAnsiTheme="minorHAnsi" w:cstheme="minorHAnsi"/>
          <w:b w:val="0"/>
        </w:rPr>
      </w:pPr>
    </w:p>
    <w:p w14:paraId="3D940A65" w14:textId="3DD99BB5" w:rsidR="004E3EC6" w:rsidRPr="006157B0" w:rsidRDefault="28AF229F" w:rsidP="2EC34AB4">
      <w:pPr>
        <w:tabs>
          <w:tab w:val="left" w:pos="720"/>
          <w:tab w:val="left" w:pos="1440"/>
          <w:tab w:val="left" w:pos="2160"/>
        </w:tabs>
        <w:suppressAutoHyphens/>
        <w:ind w:hanging="15"/>
        <w:rPr>
          <w:rFonts w:asciiTheme="minorHAnsi" w:hAnsiTheme="minorHAnsi" w:cstheme="minorBidi"/>
          <w:snapToGrid/>
        </w:rPr>
      </w:pPr>
      <w:r w:rsidRPr="2EC34AB4">
        <w:rPr>
          <w:rFonts w:asciiTheme="minorHAnsi" w:hAnsiTheme="minorHAnsi" w:cstheme="minorBidi"/>
          <w:b/>
          <w:bCs/>
          <w:color w:val="000000"/>
        </w:rPr>
        <w:t xml:space="preserve">E. </w:t>
      </w:r>
      <w:r w:rsidRPr="2EC34AB4">
        <w:rPr>
          <w:rFonts w:asciiTheme="minorHAnsi" w:hAnsiTheme="minorHAnsi" w:cstheme="minorBidi"/>
          <w:b/>
          <w:bCs/>
          <w:smallCaps/>
          <w:snapToGrid/>
          <w:color w:val="000000"/>
        </w:rPr>
        <w:t>Anticipated duration of contracts</w:t>
      </w:r>
      <w:r w:rsidRPr="2EC34AB4">
        <w:rPr>
          <w:rFonts w:asciiTheme="minorHAnsi" w:hAnsiTheme="minorHAnsi" w:cstheme="minorBidi"/>
          <w:b/>
          <w:bCs/>
          <w:snapToGrid/>
          <w:color w:val="000000"/>
        </w:rPr>
        <w:t>:</w:t>
      </w:r>
      <w:r w:rsidRPr="2EC34AB4">
        <w:rPr>
          <w:rFonts w:asciiTheme="minorHAnsi" w:hAnsiTheme="minorHAnsi" w:cstheme="minorBidi"/>
          <w:snapToGrid/>
          <w:color w:val="000000"/>
        </w:rPr>
        <w:t xml:space="preserve"> </w:t>
      </w:r>
      <w:r w:rsidR="5A4BD147" w:rsidRPr="2EC34AB4">
        <w:rPr>
          <w:rFonts w:asciiTheme="minorHAnsi" w:hAnsiTheme="minorHAnsi" w:cstheme="minorBidi"/>
          <w:snapToGrid/>
          <w:color w:val="000000"/>
        </w:rPr>
        <w:t xml:space="preserve">Contracts are anticipated to last approximately </w:t>
      </w:r>
      <w:r w:rsidR="7E95944C" w:rsidRPr="2EC34AB4">
        <w:rPr>
          <w:rFonts w:asciiTheme="minorHAnsi" w:hAnsiTheme="minorHAnsi" w:cstheme="minorBidi"/>
          <w:snapToGrid/>
          <w:color w:val="000000"/>
        </w:rPr>
        <w:t xml:space="preserve">18 </w:t>
      </w:r>
      <w:r w:rsidR="5A4BD147" w:rsidRPr="2EC34AB4">
        <w:rPr>
          <w:rFonts w:asciiTheme="minorHAnsi" w:hAnsiTheme="minorHAnsi" w:cstheme="minorBidi"/>
          <w:snapToGrid/>
          <w:color w:val="000000"/>
        </w:rPr>
        <w:t xml:space="preserve">months, with an anticipated start date </w:t>
      </w:r>
      <w:r w:rsidR="019085B5" w:rsidRPr="2EC34AB4">
        <w:rPr>
          <w:rFonts w:asciiTheme="minorHAnsi" w:hAnsiTheme="minorHAnsi" w:cstheme="minorBidi"/>
          <w:snapToGrid/>
          <w:color w:val="000000"/>
        </w:rPr>
        <w:t>in</w:t>
      </w:r>
      <w:r w:rsidR="34B923CA" w:rsidRPr="2EC34AB4">
        <w:rPr>
          <w:rFonts w:asciiTheme="minorHAnsi" w:hAnsiTheme="minorHAnsi" w:cstheme="minorBidi"/>
          <w:snapToGrid/>
          <w:color w:val="000000"/>
        </w:rPr>
        <w:t xml:space="preserve"> </w:t>
      </w:r>
      <w:r w:rsidR="7E95944C" w:rsidRPr="2EC34AB4">
        <w:rPr>
          <w:rFonts w:asciiTheme="minorHAnsi" w:hAnsiTheme="minorHAnsi" w:cstheme="minorBidi"/>
          <w:snapToGrid/>
          <w:color w:val="000000"/>
        </w:rPr>
        <w:t xml:space="preserve">July 2024 </w:t>
      </w:r>
      <w:r w:rsidR="5A4BD147" w:rsidRPr="2EC34AB4">
        <w:rPr>
          <w:rFonts w:asciiTheme="minorHAnsi" w:hAnsiTheme="minorHAnsi" w:cstheme="minorBidi"/>
          <w:snapToGrid/>
          <w:color w:val="000000"/>
        </w:rPr>
        <w:t xml:space="preserve">and a completion date of </w:t>
      </w:r>
      <w:r w:rsidR="7E95944C" w:rsidRPr="2EC34AB4">
        <w:rPr>
          <w:rFonts w:asciiTheme="minorHAnsi" w:hAnsiTheme="minorHAnsi" w:cstheme="minorBidi"/>
          <w:snapToGrid/>
          <w:color w:val="000000"/>
        </w:rPr>
        <w:t>December</w:t>
      </w:r>
      <w:r w:rsidR="5B757A97" w:rsidRPr="2EC34AB4">
        <w:rPr>
          <w:rFonts w:asciiTheme="minorHAnsi" w:hAnsiTheme="minorHAnsi" w:cstheme="minorBidi"/>
          <w:snapToGrid/>
          <w:color w:val="000000"/>
        </w:rPr>
        <w:t xml:space="preserve"> 31, 202</w:t>
      </w:r>
      <w:r w:rsidR="7E95944C" w:rsidRPr="2EC34AB4">
        <w:rPr>
          <w:rFonts w:asciiTheme="minorHAnsi" w:hAnsiTheme="minorHAnsi" w:cstheme="minorBidi"/>
          <w:snapToGrid/>
          <w:color w:val="000000"/>
        </w:rPr>
        <w:t>5</w:t>
      </w:r>
      <w:r w:rsidR="5A4BD147" w:rsidRPr="2EC34AB4">
        <w:rPr>
          <w:rFonts w:asciiTheme="minorHAnsi" w:hAnsiTheme="minorHAnsi" w:cstheme="minorBidi"/>
          <w:snapToGrid/>
          <w:color w:val="000000"/>
        </w:rPr>
        <w:t>.</w:t>
      </w:r>
      <w:r w:rsidRPr="2EC34AB4">
        <w:rPr>
          <w:rFonts w:asciiTheme="minorHAnsi" w:hAnsiTheme="minorHAnsi" w:cstheme="minorBidi"/>
          <w:snapToGrid/>
        </w:rPr>
        <w:t xml:space="preserve"> Contracts and associated scopes of work must be comple</w:t>
      </w:r>
      <w:r w:rsidR="3B492ADF" w:rsidRPr="2EC34AB4">
        <w:rPr>
          <w:rFonts w:asciiTheme="minorHAnsi" w:hAnsiTheme="minorHAnsi" w:cstheme="minorBidi"/>
          <w:snapToGrid/>
        </w:rPr>
        <w:t>ted by their contract end date.</w:t>
      </w:r>
      <w:r w:rsidRPr="2EC34AB4">
        <w:rPr>
          <w:rFonts w:asciiTheme="minorHAnsi" w:hAnsiTheme="minorHAnsi" w:cstheme="minorBidi"/>
          <w:snapToGrid/>
        </w:rPr>
        <w:t xml:space="preserve"> Awarded contracts will be reviewed during their course, and upon written request by the </w:t>
      </w:r>
      <w:r w:rsidR="24F5A3C3" w:rsidRPr="2EC34AB4">
        <w:rPr>
          <w:rFonts w:asciiTheme="minorHAnsi" w:hAnsiTheme="minorHAnsi" w:cstheme="minorBidi"/>
          <w:snapToGrid/>
        </w:rPr>
        <w:t>grantee</w:t>
      </w:r>
      <w:r w:rsidRPr="2EC34AB4">
        <w:rPr>
          <w:rFonts w:asciiTheme="minorHAnsi" w:hAnsiTheme="minorHAnsi" w:cstheme="minorBidi"/>
          <w:snapToGrid/>
        </w:rPr>
        <w:t xml:space="preserve">, may be extended, at the sole discretion of </w:t>
      </w:r>
      <w:r w:rsidR="7E95944C" w:rsidRPr="009216F9">
        <w:rPr>
          <w:rFonts w:asciiTheme="minorHAnsi" w:hAnsiTheme="minorHAnsi" w:cstheme="minorBidi"/>
          <w:snapToGrid/>
        </w:rPr>
        <w:t>UMB/MassBays</w:t>
      </w:r>
      <w:r w:rsidRPr="2EC34AB4">
        <w:rPr>
          <w:rFonts w:asciiTheme="minorHAnsi" w:hAnsiTheme="minorHAnsi" w:cstheme="minorBidi"/>
          <w:snapToGrid/>
        </w:rPr>
        <w:t xml:space="preserve"> and subject to co</w:t>
      </w:r>
      <w:r w:rsidR="3B492ADF" w:rsidRPr="2EC34AB4">
        <w:rPr>
          <w:rFonts w:asciiTheme="minorHAnsi" w:hAnsiTheme="minorHAnsi" w:cstheme="minorBidi"/>
          <w:snapToGrid/>
        </w:rPr>
        <w:t>nstraints of the funding source.</w:t>
      </w:r>
      <w:r w:rsidRPr="2EC34AB4">
        <w:rPr>
          <w:rFonts w:asciiTheme="minorHAnsi" w:hAnsiTheme="minorHAnsi" w:cstheme="minorBidi"/>
          <w:snapToGrid/>
        </w:rPr>
        <w:t xml:space="preserve"> </w:t>
      </w:r>
      <w:r w:rsidR="3B492ADF" w:rsidRPr="2EC34AB4">
        <w:rPr>
          <w:rFonts w:asciiTheme="minorHAnsi" w:hAnsiTheme="minorHAnsi" w:cstheme="minorBidi"/>
          <w:snapToGrid/>
        </w:rPr>
        <w:t>Grantees</w:t>
      </w:r>
      <w:r w:rsidRPr="2EC34AB4">
        <w:rPr>
          <w:rFonts w:asciiTheme="minorHAnsi" w:hAnsiTheme="minorHAnsi" w:cstheme="minorBidi"/>
          <w:snapToGrid/>
        </w:rPr>
        <w:t xml:space="preserve"> must make all extension requests no later than </w:t>
      </w:r>
      <w:bookmarkStart w:id="10" w:name="_Int_j0CJjxKD"/>
      <w:r w:rsidRPr="2EC34AB4">
        <w:rPr>
          <w:rFonts w:asciiTheme="minorHAnsi" w:hAnsiTheme="minorHAnsi" w:cstheme="minorBidi"/>
          <w:snapToGrid/>
        </w:rPr>
        <w:t>60 days</w:t>
      </w:r>
      <w:bookmarkEnd w:id="10"/>
      <w:r w:rsidRPr="2EC34AB4">
        <w:rPr>
          <w:rFonts w:asciiTheme="minorHAnsi" w:hAnsiTheme="minorHAnsi" w:cstheme="minorBidi"/>
          <w:snapToGrid/>
        </w:rPr>
        <w:t xml:space="preserve"> prior to contract expiration.</w:t>
      </w:r>
    </w:p>
    <w:p w14:paraId="735F978F" w14:textId="77777777" w:rsidR="0094474C" w:rsidRPr="006157B0" w:rsidRDefault="0094474C" w:rsidP="00523112">
      <w:pPr>
        <w:tabs>
          <w:tab w:val="left" w:pos="0"/>
          <w:tab w:val="left" w:pos="720"/>
          <w:tab w:val="left" w:pos="1440"/>
          <w:tab w:val="left" w:pos="2160"/>
        </w:tabs>
        <w:suppressAutoHyphens/>
        <w:ind w:hanging="15"/>
        <w:rPr>
          <w:rFonts w:asciiTheme="minorHAnsi" w:hAnsiTheme="minorHAnsi" w:cstheme="minorHAnsi"/>
          <w:snapToGrid/>
          <w:color w:val="000000"/>
        </w:rPr>
      </w:pPr>
    </w:p>
    <w:p w14:paraId="3546451B" w14:textId="305B4641" w:rsidR="0062465B" w:rsidRPr="006157B0" w:rsidRDefault="5762D80F" w:rsidP="2EC34AB4">
      <w:pPr>
        <w:pStyle w:val="BodyText3"/>
        <w:jc w:val="left"/>
        <w:rPr>
          <w:rFonts w:asciiTheme="minorHAnsi" w:hAnsiTheme="minorHAnsi" w:cstheme="minorBidi"/>
          <w:b w:val="0"/>
          <w:bCs w:val="0"/>
        </w:rPr>
      </w:pPr>
      <w:r w:rsidRPr="762E1D9C">
        <w:rPr>
          <w:rFonts w:asciiTheme="minorHAnsi" w:hAnsiTheme="minorHAnsi" w:cstheme="minorBidi"/>
        </w:rPr>
        <w:t>F</w:t>
      </w:r>
      <w:r w:rsidR="349871EB" w:rsidRPr="762E1D9C">
        <w:rPr>
          <w:rFonts w:asciiTheme="minorHAnsi" w:hAnsiTheme="minorHAnsi" w:cstheme="minorBidi"/>
        </w:rPr>
        <w:t xml:space="preserve">. </w:t>
      </w:r>
      <w:r w:rsidR="1715AC6B" w:rsidRPr="762E1D9C">
        <w:rPr>
          <w:rFonts w:asciiTheme="minorHAnsi" w:hAnsiTheme="minorHAnsi" w:cstheme="minorBidi"/>
          <w:smallCaps/>
        </w:rPr>
        <w:t>Project Terms</w:t>
      </w:r>
      <w:r w:rsidR="4DC926C4" w:rsidRPr="762E1D9C">
        <w:rPr>
          <w:rFonts w:asciiTheme="minorHAnsi" w:hAnsiTheme="minorHAnsi" w:cstheme="minorBidi"/>
        </w:rPr>
        <w:t>: If</w:t>
      </w:r>
      <w:r w:rsidR="264854DA" w:rsidRPr="762E1D9C">
        <w:rPr>
          <w:rFonts w:asciiTheme="minorHAnsi" w:hAnsiTheme="minorHAnsi" w:cstheme="minorBidi"/>
          <w:b w:val="0"/>
          <w:bCs w:val="0"/>
        </w:rPr>
        <w:t xml:space="preserve"> awarded,</w:t>
      </w:r>
      <w:r w:rsidR="264854DA" w:rsidRPr="762E1D9C">
        <w:rPr>
          <w:rFonts w:asciiTheme="minorHAnsi" w:hAnsiTheme="minorHAnsi" w:cstheme="minorBidi"/>
        </w:rPr>
        <w:t xml:space="preserve"> </w:t>
      </w:r>
      <w:r w:rsidR="264854DA" w:rsidRPr="762E1D9C">
        <w:rPr>
          <w:rFonts w:asciiTheme="minorHAnsi" w:hAnsiTheme="minorHAnsi" w:cstheme="minorBidi"/>
          <w:b w:val="0"/>
          <w:bCs w:val="0"/>
        </w:rPr>
        <w:t xml:space="preserve">projects will be required to abide by the </w:t>
      </w:r>
      <w:hyperlink r:id="rId23" w:history="1">
        <w:r w:rsidR="264854DA" w:rsidRPr="762E1D9C">
          <w:rPr>
            <w:rStyle w:val="Hyperlink"/>
            <w:rFonts w:asciiTheme="minorHAnsi" w:hAnsiTheme="minorHAnsi" w:cstheme="minorBidi"/>
            <w:b w:val="0"/>
            <w:bCs w:val="0"/>
          </w:rPr>
          <w:t>Standard Commonwealth of Massachusetts Terms and Conditions</w:t>
        </w:r>
      </w:hyperlink>
      <w:r w:rsidR="264854DA" w:rsidRPr="762E1D9C">
        <w:rPr>
          <w:rFonts w:asciiTheme="minorHAnsi" w:hAnsiTheme="minorHAnsi" w:cstheme="minorBidi"/>
          <w:b w:val="0"/>
          <w:bCs w:val="0"/>
        </w:rPr>
        <w:t xml:space="preserve">. </w:t>
      </w:r>
      <w:r w:rsidR="1715AC6B" w:rsidRPr="762E1D9C">
        <w:rPr>
          <w:rFonts w:asciiTheme="minorHAnsi" w:hAnsiTheme="minorHAnsi" w:cstheme="minorBidi"/>
          <w:b w:val="0"/>
          <w:bCs w:val="0"/>
        </w:rPr>
        <w:t xml:space="preserve">A final contract is subject </w:t>
      </w:r>
      <w:r w:rsidR="11C79AAB" w:rsidRPr="762E1D9C">
        <w:rPr>
          <w:rFonts w:asciiTheme="minorHAnsi" w:hAnsiTheme="minorHAnsi" w:cstheme="minorBidi"/>
          <w:b w:val="0"/>
          <w:bCs w:val="0"/>
        </w:rPr>
        <w:t>to successful negotiation of a F</w:t>
      </w:r>
      <w:r w:rsidR="1715AC6B" w:rsidRPr="762E1D9C">
        <w:rPr>
          <w:rFonts w:asciiTheme="minorHAnsi" w:hAnsiTheme="minorHAnsi" w:cstheme="minorBidi"/>
          <w:b w:val="0"/>
          <w:bCs w:val="0"/>
        </w:rPr>
        <w:t xml:space="preserve">inal </w:t>
      </w:r>
      <w:r w:rsidR="11C79AAB" w:rsidRPr="762E1D9C">
        <w:rPr>
          <w:rFonts w:asciiTheme="minorHAnsi" w:hAnsiTheme="minorHAnsi" w:cstheme="minorBidi"/>
          <w:b w:val="0"/>
          <w:bCs w:val="0"/>
        </w:rPr>
        <w:t>S</w:t>
      </w:r>
      <w:r w:rsidR="1715AC6B" w:rsidRPr="762E1D9C">
        <w:rPr>
          <w:rFonts w:asciiTheme="minorHAnsi" w:hAnsiTheme="minorHAnsi" w:cstheme="minorBidi"/>
          <w:b w:val="0"/>
          <w:bCs w:val="0"/>
        </w:rPr>
        <w:t xml:space="preserve">cope of </w:t>
      </w:r>
      <w:r w:rsidR="11C79AAB" w:rsidRPr="762E1D9C">
        <w:rPr>
          <w:rFonts w:asciiTheme="minorHAnsi" w:hAnsiTheme="minorHAnsi" w:cstheme="minorBidi"/>
          <w:b w:val="0"/>
          <w:bCs w:val="0"/>
        </w:rPr>
        <w:t>W</w:t>
      </w:r>
      <w:r w:rsidR="0EF6B58D" w:rsidRPr="762E1D9C">
        <w:rPr>
          <w:rFonts w:asciiTheme="minorHAnsi" w:hAnsiTheme="minorHAnsi" w:cstheme="minorBidi"/>
          <w:b w:val="0"/>
          <w:bCs w:val="0"/>
        </w:rPr>
        <w:t>ork</w:t>
      </w:r>
      <w:r w:rsidR="1715AC6B" w:rsidRPr="762E1D9C">
        <w:rPr>
          <w:rFonts w:asciiTheme="minorHAnsi" w:hAnsiTheme="minorHAnsi" w:cstheme="minorBidi"/>
          <w:b w:val="0"/>
          <w:bCs w:val="0"/>
        </w:rPr>
        <w:t xml:space="preserve">. </w:t>
      </w:r>
      <w:r w:rsidR="1B8EBEB9" w:rsidRPr="762E1D9C">
        <w:rPr>
          <w:rFonts w:asciiTheme="minorHAnsi" w:hAnsiTheme="minorHAnsi" w:cstheme="minorBidi"/>
          <w:b w:val="0"/>
          <w:bCs w:val="0"/>
        </w:rPr>
        <w:t>P</w:t>
      </w:r>
      <w:r w:rsidR="1715AC6B" w:rsidRPr="762E1D9C">
        <w:rPr>
          <w:rFonts w:asciiTheme="minorHAnsi" w:hAnsiTheme="minorHAnsi" w:cstheme="minorBidi"/>
          <w:b w:val="0"/>
          <w:bCs w:val="0"/>
        </w:rPr>
        <w:t xml:space="preserve">rojects </w:t>
      </w:r>
      <w:r w:rsidR="1B8EBEB9" w:rsidRPr="762E1D9C">
        <w:rPr>
          <w:rFonts w:asciiTheme="minorHAnsi" w:hAnsiTheme="minorHAnsi" w:cstheme="minorBidi"/>
          <w:b w:val="0"/>
          <w:bCs w:val="0"/>
        </w:rPr>
        <w:t>will</w:t>
      </w:r>
      <w:r w:rsidR="1715AC6B" w:rsidRPr="762E1D9C">
        <w:rPr>
          <w:rFonts w:asciiTheme="minorHAnsi" w:hAnsiTheme="minorHAnsi" w:cstheme="minorBidi"/>
          <w:b w:val="0"/>
          <w:bCs w:val="0"/>
        </w:rPr>
        <w:t xml:space="preserve"> commence i</w:t>
      </w:r>
      <w:r w:rsidR="1B8EBEB9" w:rsidRPr="762E1D9C">
        <w:rPr>
          <w:rFonts w:asciiTheme="minorHAnsi" w:hAnsiTheme="minorHAnsi" w:cstheme="minorBidi"/>
          <w:b w:val="0"/>
          <w:bCs w:val="0"/>
        </w:rPr>
        <w:t xml:space="preserve">mmediately </w:t>
      </w:r>
      <w:r w:rsidR="71ECEA1A" w:rsidRPr="762E1D9C">
        <w:rPr>
          <w:rFonts w:asciiTheme="minorHAnsi" w:hAnsiTheme="minorHAnsi" w:cstheme="minorBidi"/>
          <w:b w:val="0"/>
          <w:bCs w:val="0"/>
        </w:rPr>
        <w:t>upon execution</w:t>
      </w:r>
      <w:r w:rsidR="1B8EBEB9" w:rsidRPr="762E1D9C">
        <w:rPr>
          <w:rFonts w:asciiTheme="minorHAnsi" w:hAnsiTheme="minorHAnsi" w:cstheme="minorBidi"/>
          <w:b w:val="0"/>
          <w:bCs w:val="0"/>
        </w:rPr>
        <w:t xml:space="preserve"> of a final contract</w:t>
      </w:r>
      <w:r w:rsidR="39BAE371" w:rsidRPr="762E1D9C">
        <w:rPr>
          <w:rFonts w:asciiTheme="minorHAnsi" w:hAnsiTheme="minorHAnsi" w:cstheme="minorBidi"/>
          <w:b w:val="0"/>
          <w:bCs w:val="0"/>
        </w:rPr>
        <w:t>.</w:t>
      </w:r>
      <w:r w:rsidR="794BFC90" w:rsidRPr="762E1D9C">
        <w:rPr>
          <w:rFonts w:asciiTheme="minorHAnsi" w:hAnsiTheme="minorHAnsi" w:cstheme="minorBidi"/>
          <w:b w:val="0"/>
          <w:bCs w:val="0"/>
        </w:rPr>
        <w:t xml:space="preserve"> Please note that UMB/MassBays does not guarantee that any contracts may result from this RFR or that any </w:t>
      </w:r>
      <w:bookmarkStart w:id="11" w:name="_Int_od12AU1O"/>
      <w:r w:rsidR="794BFC90" w:rsidRPr="762E1D9C">
        <w:rPr>
          <w:rFonts w:asciiTheme="minorHAnsi" w:hAnsiTheme="minorHAnsi" w:cstheme="minorBidi"/>
          <w:b w:val="0"/>
          <w:bCs w:val="0"/>
        </w:rPr>
        <w:t>particular funding</w:t>
      </w:r>
      <w:bookmarkEnd w:id="11"/>
      <w:r w:rsidR="794BFC90" w:rsidRPr="762E1D9C">
        <w:rPr>
          <w:rFonts w:asciiTheme="minorHAnsi" w:hAnsiTheme="minorHAnsi" w:cstheme="minorBidi"/>
          <w:b w:val="0"/>
          <w:bCs w:val="0"/>
        </w:rPr>
        <w:t xml:space="preserve"> level will be awarded.</w:t>
      </w:r>
    </w:p>
    <w:p w14:paraId="63D5F5E5" w14:textId="77777777" w:rsidR="00A01A71" w:rsidRPr="006157B0" w:rsidRDefault="00A01A71" w:rsidP="00523112">
      <w:pPr>
        <w:pStyle w:val="BodyText3"/>
        <w:jc w:val="left"/>
        <w:rPr>
          <w:rFonts w:asciiTheme="minorHAnsi" w:hAnsiTheme="minorHAnsi" w:cstheme="minorHAnsi"/>
          <w:b w:val="0"/>
        </w:rPr>
      </w:pPr>
    </w:p>
    <w:p w14:paraId="22475146" w14:textId="77777777" w:rsidR="00A01A71" w:rsidRPr="006157B0" w:rsidRDefault="00A01A71" w:rsidP="000864B1">
      <w:pPr>
        <w:pStyle w:val="BodyText3"/>
        <w:keepNext/>
        <w:jc w:val="left"/>
        <w:rPr>
          <w:rFonts w:asciiTheme="minorHAnsi" w:hAnsiTheme="minorHAnsi" w:cstheme="minorHAnsi"/>
          <w:color w:val="000000"/>
          <w:szCs w:val="24"/>
        </w:rPr>
      </w:pPr>
      <w:r w:rsidRPr="006157B0">
        <w:rPr>
          <w:rFonts w:asciiTheme="minorHAnsi" w:hAnsiTheme="minorHAnsi" w:cstheme="minorHAnsi"/>
          <w:color w:val="000000"/>
          <w:szCs w:val="24"/>
        </w:rPr>
        <w:t xml:space="preserve">Additional requirements for funded projects: </w:t>
      </w:r>
    </w:p>
    <w:p w14:paraId="2505A04E" w14:textId="21FA511F" w:rsidR="00A01A71" w:rsidRPr="006157B0" w:rsidRDefault="63992DEA" w:rsidP="2EC34AB4">
      <w:pPr>
        <w:pStyle w:val="BodyText3"/>
        <w:keepNext/>
        <w:numPr>
          <w:ilvl w:val="0"/>
          <w:numId w:val="20"/>
        </w:numPr>
        <w:jc w:val="left"/>
        <w:rPr>
          <w:rFonts w:asciiTheme="minorHAnsi" w:hAnsiTheme="minorHAnsi" w:cstheme="minorBidi"/>
          <w:b w:val="0"/>
          <w:bCs w:val="0"/>
          <w:color w:val="000000"/>
        </w:rPr>
      </w:pPr>
      <w:r w:rsidRPr="2EC34AB4">
        <w:rPr>
          <w:rFonts w:asciiTheme="minorHAnsi" w:hAnsiTheme="minorHAnsi" w:cstheme="minorBidi"/>
          <w:b w:val="0"/>
          <w:bCs w:val="0"/>
          <w:color w:val="000000" w:themeColor="text1"/>
        </w:rPr>
        <w:t xml:space="preserve">For projects involving data collection and analyses, a Quality Assurance Project Plan (QAPP) may be required. </w:t>
      </w:r>
      <w:r w:rsidR="6D3080E3" w:rsidRPr="2EC34AB4">
        <w:rPr>
          <w:rFonts w:asciiTheme="minorHAnsi" w:hAnsiTheme="minorHAnsi" w:cstheme="minorBidi"/>
          <w:b w:val="0"/>
          <w:bCs w:val="0"/>
          <w:color w:val="000000" w:themeColor="text1"/>
        </w:rPr>
        <w:t>A QAPP is a document outlining the components of a monitoring program including the steps taken to assure data quality.</w:t>
      </w:r>
      <w:r w:rsidRPr="2EC34AB4">
        <w:rPr>
          <w:rFonts w:asciiTheme="minorHAnsi" w:hAnsiTheme="minorHAnsi" w:cstheme="minorBidi"/>
          <w:b w:val="0"/>
          <w:bCs w:val="0"/>
          <w:color w:val="000000" w:themeColor="text1"/>
        </w:rPr>
        <w:t xml:space="preserve"> </w:t>
      </w:r>
      <w:r w:rsidR="480B8C4A" w:rsidRPr="2EC34AB4">
        <w:rPr>
          <w:rFonts w:asciiTheme="minorHAnsi" w:hAnsiTheme="minorHAnsi" w:cstheme="minorBidi"/>
          <w:b w:val="0"/>
          <w:bCs w:val="0"/>
          <w:color w:val="000000" w:themeColor="text1"/>
        </w:rPr>
        <w:t>Depending on the type of project, proponents</w:t>
      </w:r>
      <w:r w:rsidR="1652B0FD" w:rsidRPr="2EC34AB4">
        <w:rPr>
          <w:rFonts w:asciiTheme="minorHAnsi" w:hAnsiTheme="minorHAnsi" w:cstheme="minorBidi"/>
          <w:b w:val="0"/>
          <w:bCs w:val="0"/>
          <w:color w:val="000000" w:themeColor="text1"/>
        </w:rPr>
        <w:t xml:space="preserve"> may use </w:t>
      </w:r>
      <w:hyperlink r:id="rId24">
        <w:r w:rsidR="40806600" w:rsidRPr="2EC34AB4">
          <w:rPr>
            <w:rStyle w:val="Hyperlink"/>
            <w:rFonts w:asciiTheme="minorHAnsi" w:hAnsiTheme="minorHAnsi" w:cstheme="minorBidi"/>
            <w:b w:val="0"/>
            <w:bCs w:val="0"/>
          </w:rPr>
          <w:t>MassBays AquaQAPP tool</w:t>
        </w:r>
      </w:hyperlink>
      <w:r w:rsidR="1652B0FD" w:rsidRPr="2EC34AB4">
        <w:rPr>
          <w:rFonts w:asciiTheme="minorHAnsi" w:hAnsiTheme="minorHAnsi" w:cstheme="minorBidi"/>
          <w:b w:val="0"/>
          <w:bCs w:val="0"/>
          <w:color w:val="000000" w:themeColor="text1"/>
        </w:rPr>
        <w:t xml:space="preserve"> to </w:t>
      </w:r>
      <w:r w:rsidR="1EEADB9D" w:rsidRPr="2EC34AB4">
        <w:rPr>
          <w:rFonts w:asciiTheme="minorHAnsi" w:hAnsiTheme="minorHAnsi" w:cstheme="minorBidi"/>
          <w:b w:val="0"/>
          <w:bCs w:val="0"/>
          <w:color w:val="000000" w:themeColor="text1"/>
        </w:rPr>
        <w:t>develop</w:t>
      </w:r>
      <w:r w:rsidR="480B8C4A" w:rsidRPr="2EC34AB4">
        <w:rPr>
          <w:rFonts w:asciiTheme="minorHAnsi" w:hAnsiTheme="minorHAnsi" w:cstheme="minorBidi"/>
          <w:b w:val="0"/>
          <w:bCs w:val="0"/>
          <w:color w:val="000000" w:themeColor="text1"/>
        </w:rPr>
        <w:t xml:space="preserve"> a QAPP</w:t>
      </w:r>
      <w:r w:rsidR="3DC87607" w:rsidRPr="2EC34AB4">
        <w:rPr>
          <w:rFonts w:asciiTheme="minorHAnsi" w:hAnsiTheme="minorHAnsi" w:cstheme="minorBidi"/>
          <w:b w:val="0"/>
          <w:bCs w:val="0"/>
          <w:color w:val="000000" w:themeColor="text1"/>
        </w:rPr>
        <w:t>; in any case, the proposal should include reference to whether a QAPP has been or will be developed for the proposed work.</w:t>
      </w:r>
      <w:r w:rsidR="480B8C4A" w:rsidRPr="2EC34AB4">
        <w:rPr>
          <w:rFonts w:asciiTheme="minorHAnsi" w:hAnsiTheme="minorHAnsi" w:cstheme="minorBidi"/>
          <w:b w:val="0"/>
          <w:bCs w:val="0"/>
          <w:color w:val="000000" w:themeColor="text1"/>
        </w:rPr>
        <w:t xml:space="preserve"> </w:t>
      </w:r>
      <w:r w:rsidRPr="2EC34AB4">
        <w:rPr>
          <w:rFonts w:asciiTheme="minorHAnsi" w:hAnsiTheme="minorHAnsi" w:cstheme="minorBidi"/>
          <w:b w:val="0"/>
          <w:bCs w:val="0"/>
          <w:color w:val="000000" w:themeColor="text1"/>
        </w:rPr>
        <w:t xml:space="preserve">All QAPPs must be approved by </w:t>
      </w:r>
      <w:r w:rsidR="20D8048A" w:rsidRPr="2EC34AB4">
        <w:rPr>
          <w:rFonts w:asciiTheme="minorHAnsi" w:hAnsiTheme="minorHAnsi" w:cstheme="minorBidi"/>
          <w:b w:val="0"/>
          <w:bCs w:val="0"/>
          <w:color w:val="000000" w:themeColor="text1"/>
        </w:rPr>
        <w:t xml:space="preserve">the U.S. </w:t>
      </w:r>
      <w:r w:rsidRPr="2EC34AB4">
        <w:rPr>
          <w:rFonts w:asciiTheme="minorHAnsi" w:hAnsiTheme="minorHAnsi" w:cstheme="minorBidi"/>
          <w:b w:val="0"/>
          <w:bCs w:val="0"/>
          <w:color w:val="000000" w:themeColor="text1"/>
        </w:rPr>
        <w:t>EPA</w:t>
      </w:r>
      <w:r w:rsidR="6AD2ACE1" w:rsidRPr="2EC34AB4">
        <w:rPr>
          <w:rFonts w:asciiTheme="minorHAnsi" w:hAnsiTheme="minorHAnsi" w:cstheme="minorBidi"/>
          <w:b w:val="0"/>
          <w:bCs w:val="0"/>
          <w:color w:val="000000" w:themeColor="text1"/>
        </w:rPr>
        <w:t xml:space="preserve"> prior to start of work</w:t>
      </w:r>
      <w:r w:rsidR="6C1FDD00" w:rsidRPr="2EC34AB4">
        <w:rPr>
          <w:rFonts w:asciiTheme="minorHAnsi" w:hAnsiTheme="minorHAnsi" w:cstheme="minorBidi"/>
          <w:b w:val="0"/>
          <w:bCs w:val="0"/>
          <w:color w:val="000000" w:themeColor="text1"/>
        </w:rPr>
        <w:t xml:space="preserve">. Depending on the project and intended use of results, approval from the </w:t>
      </w:r>
      <w:r w:rsidRPr="2EC34AB4">
        <w:rPr>
          <w:rFonts w:asciiTheme="minorHAnsi" w:hAnsiTheme="minorHAnsi" w:cstheme="minorBidi"/>
          <w:b w:val="0"/>
          <w:bCs w:val="0"/>
          <w:color w:val="000000" w:themeColor="text1"/>
        </w:rPr>
        <w:t>Massachusetts Department of Environmental Protection (DEP)</w:t>
      </w:r>
      <w:r w:rsidR="6C1FDD00" w:rsidRPr="2EC34AB4">
        <w:rPr>
          <w:rFonts w:asciiTheme="minorHAnsi" w:hAnsiTheme="minorHAnsi" w:cstheme="minorBidi"/>
          <w:b w:val="0"/>
          <w:bCs w:val="0"/>
          <w:color w:val="000000" w:themeColor="text1"/>
        </w:rPr>
        <w:t xml:space="preserve"> may also be required.</w:t>
      </w:r>
    </w:p>
    <w:p w14:paraId="63E39AD0" w14:textId="77777777" w:rsidR="00A01A71" w:rsidRPr="006157B0" w:rsidRDefault="00A01A71" w:rsidP="00A01A71">
      <w:pPr>
        <w:pStyle w:val="BodyText3"/>
        <w:jc w:val="left"/>
        <w:rPr>
          <w:rFonts w:asciiTheme="minorHAnsi" w:hAnsiTheme="minorHAnsi" w:cstheme="minorHAnsi"/>
          <w:b w:val="0"/>
          <w:color w:val="000000"/>
          <w:szCs w:val="24"/>
        </w:rPr>
      </w:pPr>
    </w:p>
    <w:p w14:paraId="2DB70C88" w14:textId="0FF053D5" w:rsidR="00A01A71" w:rsidRPr="006157B0" w:rsidRDefault="00A01A71" w:rsidP="001B2481">
      <w:pPr>
        <w:pStyle w:val="BodyTextIndent"/>
        <w:numPr>
          <w:ilvl w:val="0"/>
          <w:numId w:val="20"/>
        </w:numPr>
        <w:rPr>
          <w:rFonts w:asciiTheme="minorHAnsi" w:hAnsiTheme="minorHAnsi" w:cstheme="minorHAnsi"/>
          <w:color w:val="000000"/>
          <w:sz w:val="24"/>
        </w:rPr>
      </w:pPr>
      <w:r w:rsidRPr="006157B0">
        <w:rPr>
          <w:rFonts w:asciiTheme="minorHAnsi" w:hAnsiTheme="minorHAnsi" w:cstheme="minorHAnsi"/>
          <w:color w:val="000000"/>
          <w:sz w:val="24"/>
          <w:szCs w:val="24"/>
        </w:rPr>
        <w:t xml:space="preserve">The scope of work will include a delivery/reporting schedule. </w:t>
      </w:r>
      <w:r w:rsidR="003615A5" w:rsidRPr="006157B0">
        <w:rPr>
          <w:rFonts w:asciiTheme="minorHAnsi" w:hAnsiTheme="minorHAnsi" w:cstheme="minorHAnsi"/>
          <w:color w:val="000000"/>
          <w:sz w:val="24"/>
          <w:szCs w:val="24"/>
        </w:rPr>
        <w:t xml:space="preserve">Summary </w:t>
      </w:r>
      <w:r w:rsidRPr="006157B0">
        <w:rPr>
          <w:rFonts w:asciiTheme="minorHAnsi" w:hAnsiTheme="minorHAnsi" w:cstheme="minorHAnsi"/>
          <w:color w:val="000000"/>
          <w:sz w:val="24"/>
          <w:szCs w:val="24"/>
        </w:rPr>
        <w:t xml:space="preserve">progress reports will be required at least quarterly, describing the </w:t>
      </w:r>
      <w:r w:rsidR="001703BA" w:rsidRPr="006157B0">
        <w:rPr>
          <w:rFonts w:asciiTheme="minorHAnsi" w:hAnsiTheme="minorHAnsi" w:cstheme="minorHAnsi"/>
          <w:color w:val="000000"/>
          <w:sz w:val="24"/>
          <w:szCs w:val="24"/>
        </w:rPr>
        <w:t xml:space="preserve">project </w:t>
      </w:r>
      <w:r w:rsidRPr="006157B0">
        <w:rPr>
          <w:rFonts w:asciiTheme="minorHAnsi" w:hAnsiTheme="minorHAnsi" w:cstheme="minorHAnsi"/>
          <w:color w:val="000000"/>
          <w:sz w:val="24"/>
          <w:szCs w:val="24"/>
        </w:rPr>
        <w:t>status or impediments to progress.  Additionally, a final report will be required, which should describe the activities completed under the contract, data, results and findings, and management recommendations.</w:t>
      </w:r>
    </w:p>
    <w:p w14:paraId="6268979E" w14:textId="77777777" w:rsidR="00A01A71" w:rsidRPr="006157B0" w:rsidRDefault="00A01A71" w:rsidP="00A01A71">
      <w:pPr>
        <w:pStyle w:val="BodyText3"/>
        <w:jc w:val="left"/>
        <w:rPr>
          <w:rFonts w:asciiTheme="minorHAnsi" w:hAnsiTheme="minorHAnsi" w:cstheme="minorHAnsi"/>
          <w:b w:val="0"/>
          <w:color w:val="000000"/>
          <w:szCs w:val="24"/>
        </w:rPr>
      </w:pPr>
    </w:p>
    <w:p w14:paraId="618D7CE9" w14:textId="6B3212E8" w:rsidR="00A01A71" w:rsidRPr="006157B0" w:rsidRDefault="00A01A71" w:rsidP="001B2481">
      <w:pPr>
        <w:pStyle w:val="BodyText3"/>
        <w:numPr>
          <w:ilvl w:val="0"/>
          <w:numId w:val="20"/>
        </w:numPr>
        <w:jc w:val="left"/>
        <w:rPr>
          <w:rFonts w:asciiTheme="minorHAnsi" w:hAnsiTheme="minorHAnsi" w:cstheme="minorHAnsi"/>
          <w:b w:val="0"/>
          <w:color w:val="000000"/>
          <w:szCs w:val="24"/>
        </w:rPr>
      </w:pPr>
      <w:r w:rsidRPr="006157B0">
        <w:rPr>
          <w:rFonts w:asciiTheme="minorHAnsi" w:hAnsiTheme="minorHAnsi" w:cstheme="minorHAnsi"/>
          <w:b w:val="0"/>
          <w:color w:val="000000"/>
          <w:szCs w:val="24"/>
        </w:rPr>
        <w:lastRenderedPageBreak/>
        <w:t xml:space="preserve">Upon completion of the project, the </w:t>
      </w:r>
      <w:r w:rsidR="00547C1C" w:rsidRPr="006157B0">
        <w:rPr>
          <w:rFonts w:asciiTheme="minorHAnsi" w:hAnsiTheme="minorHAnsi" w:cstheme="minorHAnsi"/>
          <w:b w:val="0"/>
          <w:color w:val="000000"/>
          <w:szCs w:val="24"/>
        </w:rPr>
        <w:t xml:space="preserve">grantee’s </w:t>
      </w:r>
      <w:r w:rsidRPr="006157B0">
        <w:rPr>
          <w:rFonts w:asciiTheme="minorHAnsi" w:hAnsiTheme="minorHAnsi" w:cstheme="minorHAnsi"/>
          <w:b w:val="0"/>
          <w:color w:val="000000"/>
          <w:szCs w:val="24"/>
        </w:rPr>
        <w:t xml:space="preserve">project team will be asked to: (1) provide a one-page summary of the project for publication on the MassBays National Estuary </w:t>
      </w:r>
      <w:r w:rsidR="00240F6B" w:rsidRPr="006157B0">
        <w:rPr>
          <w:rFonts w:asciiTheme="minorHAnsi" w:hAnsiTheme="minorHAnsi" w:cstheme="minorHAnsi"/>
          <w:b w:val="0"/>
          <w:color w:val="000000"/>
          <w:szCs w:val="24"/>
        </w:rPr>
        <w:t>Partnership</w:t>
      </w:r>
      <w:r w:rsidRPr="006157B0">
        <w:rPr>
          <w:rFonts w:asciiTheme="minorHAnsi" w:hAnsiTheme="minorHAnsi" w:cstheme="minorHAnsi"/>
          <w:b w:val="0"/>
          <w:color w:val="000000"/>
          <w:szCs w:val="24"/>
        </w:rPr>
        <w:t xml:space="preserve"> </w:t>
      </w:r>
      <w:r w:rsidR="00F43982" w:rsidRPr="006157B0">
        <w:rPr>
          <w:rFonts w:asciiTheme="minorHAnsi" w:hAnsiTheme="minorHAnsi" w:cstheme="minorHAnsi"/>
          <w:b w:val="0"/>
          <w:color w:val="000000"/>
          <w:szCs w:val="24"/>
        </w:rPr>
        <w:t>website</w:t>
      </w:r>
      <w:r w:rsidR="00A34238" w:rsidRPr="006157B0">
        <w:rPr>
          <w:rFonts w:asciiTheme="minorHAnsi" w:hAnsiTheme="minorHAnsi" w:cstheme="minorHAnsi"/>
          <w:b w:val="0"/>
          <w:color w:val="000000"/>
          <w:szCs w:val="24"/>
        </w:rPr>
        <w:t xml:space="preserve">, </w:t>
      </w:r>
      <w:r w:rsidR="00F67D16" w:rsidRPr="006157B0">
        <w:rPr>
          <w:rFonts w:asciiTheme="minorHAnsi" w:hAnsiTheme="minorHAnsi" w:cstheme="minorHAnsi"/>
          <w:b w:val="0"/>
          <w:color w:val="000000"/>
          <w:szCs w:val="24"/>
        </w:rPr>
        <w:t>(2) upload any data generated under a QAPP to EPA’s Water Quality Portal;</w:t>
      </w:r>
      <w:r w:rsidR="00F43982" w:rsidRPr="006157B0">
        <w:rPr>
          <w:rFonts w:asciiTheme="minorHAnsi" w:hAnsiTheme="minorHAnsi" w:cstheme="minorHAnsi"/>
          <w:b w:val="0"/>
          <w:color w:val="000000"/>
          <w:szCs w:val="24"/>
        </w:rPr>
        <w:t xml:space="preserve"> and</w:t>
      </w:r>
      <w:r w:rsidR="00127757" w:rsidRPr="006157B0">
        <w:rPr>
          <w:rFonts w:asciiTheme="minorHAnsi" w:hAnsiTheme="minorHAnsi" w:cstheme="minorHAnsi"/>
          <w:b w:val="0"/>
          <w:color w:val="000000"/>
          <w:szCs w:val="24"/>
        </w:rPr>
        <w:t xml:space="preserve"> may be invited to</w:t>
      </w:r>
      <w:r w:rsidRPr="006157B0">
        <w:rPr>
          <w:rFonts w:asciiTheme="minorHAnsi" w:hAnsiTheme="minorHAnsi" w:cstheme="minorHAnsi"/>
          <w:b w:val="0"/>
          <w:color w:val="000000"/>
          <w:szCs w:val="24"/>
        </w:rPr>
        <w:t xml:space="preserve"> (</w:t>
      </w:r>
      <w:r w:rsidR="00F67D16" w:rsidRPr="006157B0">
        <w:rPr>
          <w:rFonts w:asciiTheme="minorHAnsi" w:hAnsiTheme="minorHAnsi" w:cstheme="minorHAnsi"/>
          <w:b w:val="0"/>
          <w:color w:val="000000"/>
          <w:szCs w:val="24"/>
        </w:rPr>
        <w:t>3</w:t>
      </w:r>
      <w:r w:rsidRPr="006157B0">
        <w:rPr>
          <w:rFonts w:asciiTheme="minorHAnsi" w:hAnsiTheme="minorHAnsi" w:cstheme="minorHAnsi"/>
          <w:b w:val="0"/>
          <w:color w:val="000000"/>
          <w:szCs w:val="24"/>
        </w:rPr>
        <w:t>) present project outcomes and recommendations to the MassBays Management Committee at one of its quarterly meetings.</w:t>
      </w:r>
    </w:p>
    <w:p w14:paraId="0BFDE1CC" w14:textId="77777777" w:rsidR="00A01A71" w:rsidRPr="006157B0" w:rsidRDefault="00A01A71" w:rsidP="00A01A71">
      <w:pPr>
        <w:pStyle w:val="ListParagraph"/>
        <w:rPr>
          <w:rFonts w:asciiTheme="minorHAnsi" w:hAnsiTheme="minorHAnsi" w:cstheme="minorHAnsi"/>
          <w:b/>
          <w:color w:val="000000"/>
          <w:szCs w:val="24"/>
        </w:rPr>
      </w:pPr>
    </w:p>
    <w:p w14:paraId="25CBF8D9" w14:textId="443B4FC2" w:rsidR="00A01A71" w:rsidRPr="006157B0" w:rsidRDefault="00A01A71" w:rsidP="001B2481">
      <w:pPr>
        <w:pStyle w:val="BodyText3"/>
        <w:numPr>
          <w:ilvl w:val="0"/>
          <w:numId w:val="20"/>
        </w:numPr>
        <w:jc w:val="left"/>
        <w:rPr>
          <w:rFonts w:asciiTheme="minorHAnsi" w:hAnsiTheme="minorHAnsi" w:cstheme="minorHAnsi"/>
          <w:b w:val="0"/>
          <w:szCs w:val="24"/>
        </w:rPr>
      </w:pPr>
      <w:r w:rsidRPr="006157B0">
        <w:rPr>
          <w:rFonts w:asciiTheme="minorHAnsi" w:hAnsiTheme="minorHAnsi" w:cstheme="minorHAnsi"/>
          <w:b w:val="0"/>
          <w:color w:val="000000"/>
          <w:szCs w:val="24"/>
        </w:rPr>
        <w:t xml:space="preserve">Grantees are required to acknowledge the funding support and contributions of the MassBays National Estuary </w:t>
      </w:r>
      <w:r w:rsidR="00240F6B" w:rsidRPr="006157B0">
        <w:rPr>
          <w:rFonts w:asciiTheme="minorHAnsi" w:hAnsiTheme="minorHAnsi" w:cstheme="minorHAnsi"/>
          <w:b w:val="0"/>
          <w:color w:val="000000"/>
          <w:szCs w:val="24"/>
        </w:rPr>
        <w:t>Partnership</w:t>
      </w:r>
      <w:r w:rsidRPr="006157B0">
        <w:rPr>
          <w:rFonts w:asciiTheme="minorHAnsi" w:hAnsiTheme="minorHAnsi" w:cstheme="minorHAnsi"/>
          <w:b w:val="0"/>
          <w:color w:val="000000"/>
          <w:szCs w:val="24"/>
        </w:rPr>
        <w:t xml:space="preserve"> in any published material and/oral presentations highlighting project implementation and successes</w:t>
      </w:r>
      <w:r w:rsidR="004C5B20" w:rsidRPr="006157B0">
        <w:rPr>
          <w:rFonts w:asciiTheme="minorHAnsi" w:hAnsiTheme="minorHAnsi" w:cstheme="minorHAnsi"/>
          <w:b w:val="0"/>
          <w:color w:val="000000"/>
          <w:szCs w:val="24"/>
        </w:rPr>
        <w:t>, including websites and e-newsletters</w:t>
      </w:r>
      <w:r w:rsidRPr="006157B0">
        <w:rPr>
          <w:rFonts w:asciiTheme="minorHAnsi" w:hAnsiTheme="minorHAnsi" w:cstheme="minorHAnsi"/>
          <w:b w:val="0"/>
          <w:color w:val="000000"/>
          <w:szCs w:val="24"/>
        </w:rPr>
        <w:t xml:space="preserve">.  </w:t>
      </w:r>
    </w:p>
    <w:p w14:paraId="1D1656FB" w14:textId="77777777" w:rsidR="0062465B" w:rsidRPr="006157B0" w:rsidRDefault="0062465B" w:rsidP="00523112">
      <w:pPr>
        <w:pStyle w:val="ListParagraph"/>
        <w:rPr>
          <w:rFonts w:asciiTheme="minorHAnsi" w:hAnsiTheme="minorHAnsi" w:cstheme="minorHAnsi"/>
          <w:b/>
          <w:color w:val="000000"/>
          <w:szCs w:val="24"/>
          <w:u w:val="single"/>
        </w:rPr>
      </w:pPr>
    </w:p>
    <w:p w14:paraId="7D138CDC" w14:textId="5A796C89" w:rsidR="004215EB" w:rsidRPr="006157B0" w:rsidRDefault="74048197" w:rsidP="2EC34AB4">
      <w:pPr>
        <w:pStyle w:val="BodyTextIndent"/>
        <w:ind w:left="0" w:firstLine="0"/>
        <w:rPr>
          <w:rFonts w:asciiTheme="minorHAnsi" w:hAnsiTheme="minorHAnsi" w:cstheme="minorBidi"/>
          <w:color w:val="000000"/>
          <w:sz w:val="24"/>
          <w:szCs w:val="24"/>
        </w:rPr>
      </w:pPr>
      <w:bookmarkStart w:id="12" w:name="_Int_beojDS06"/>
      <w:r w:rsidRPr="2EC34AB4">
        <w:rPr>
          <w:rFonts w:asciiTheme="minorHAnsi" w:hAnsiTheme="minorHAnsi" w:cstheme="minorBidi"/>
          <w:b/>
          <w:bCs/>
        </w:rPr>
        <w:t xml:space="preserve">G. </w:t>
      </w:r>
      <w:r w:rsidRPr="2EC34AB4">
        <w:rPr>
          <w:rFonts w:asciiTheme="minorHAnsi" w:hAnsiTheme="minorHAnsi" w:cstheme="minorBidi"/>
          <w:b/>
          <w:bCs/>
          <w:smallCaps/>
        </w:rPr>
        <w:t>Invoicing</w:t>
      </w:r>
      <w:r w:rsidR="4A48D9F6" w:rsidRPr="2EC34AB4">
        <w:rPr>
          <w:rFonts w:asciiTheme="minorHAnsi" w:hAnsiTheme="minorHAnsi" w:cstheme="minorBidi"/>
          <w:b/>
          <w:bCs/>
        </w:rPr>
        <w:t xml:space="preserve">: </w:t>
      </w:r>
      <w:r w:rsidR="4A48D9F6" w:rsidRPr="00027BBB">
        <w:rPr>
          <w:rFonts w:asciiTheme="minorHAnsi" w:hAnsiTheme="minorHAnsi" w:cstheme="minorBidi"/>
          <w:sz w:val="24"/>
          <w:szCs w:val="24"/>
        </w:rPr>
        <w:t>Contract</w:t>
      </w:r>
      <w:r w:rsidR="05D0C3D1" w:rsidRPr="00027BBB">
        <w:rPr>
          <w:rFonts w:asciiTheme="minorHAnsi" w:hAnsiTheme="minorHAnsi" w:cstheme="minorBidi"/>
          <w:color w:val="000000" w:themeColor="text1"/>
          <w:sz w:val="24"/>
          <w:szCs w:val="24"/>
        </w:rPr>
        <w:t xml:space="preserve"> </w:t>
      </w:r>
      <w:r w:rsidR="05D0C3D1" w:rsidRPr="2EC34AB4">
        <w:rPr>
          <w:rFonts w:asciiTheme="minorHAnsi" w:hAnsiTheme="minorHAnsi" w:cstheme="minorBidi"/>
          <w:color w:val="000000" w:themeColor="text1"/>
          <w:sz w:val="24"/>
          <w:szCs w:val="24"/>
        </w:rPr>
        <w:t>funds are awarded on a reimbursement basis for expenditures made during the period of the contract.</w:t>
      </w:r>
      <w:bookmarkEnd w:id="12"/>
      <w:r w:rsidR="05D0C3D1" w:rsidRPr="2EC34AB4">
        <w:rPr>
          <w:rFonts w:asciiTheme="minorHAnsi" w:hAnsiTheme="minorHAnsi" w:cstheme="minorBidi"/>
          <w:color w:val="000000" w:themeColor="text1"/>
          <w:sz w:val="24"/>
          <w:szCs w:val="24"/>
        </w:rPr>
        <w:t xml:space="preserve"> </w:t>
      </w:r>
      <w:r w:rsidR="1879E737" w:rsidRPr="2EC34AB4">
        <w:rPr>
          <w:rFonts w:asciiTheme="minorHAnsi" w:hAnsiTheme="minorHAnsi" w:cstheme="minorBidi"/>
          <w:color w:val="000000" w:themeColor="text1"/>
          <w:sz w:val="24"/>
          <w:szCs w:val="24"/>
        </w:rPr>
        <w:t xml:space="preserve">Only those tasks/deliverables completed after </w:t>
      </w:r>
      <w:r w:rsidR="032BB5F8" w:rsidRPr="2EC34AB4">
        <w:rPr>
          <w:rFonts w:asciiTheme="minorHAnsi" w:hAnsiTheme="minorHAnsi" w:cstheme="minorBidi"/>
          <w:color w:val="000000" w:themeColor="text1"/>
          <w:sz w:val="24"/>
          <w:szCs w:val="24"/>
        </w:rPr>
        <w:t xml:space="preserve">the </w:t>
      </w:r>
      <w:r w:rsidR="1879E737" w:rsidRPr="2EC34AB4">
        <w:rPr>
          <w:rFonts w:asciiTheme="minorHAnsi" w:hAnsiTheme="minorHAnsi" w:cstheme="minorBidi"/>
          <w:color w:val="000000" w:themeColor="text1"/>
          <w:sz w:val="24"/>
          <w:szCs w:val="24"/>
        </w:rPr>
        <w:t xml:space="preserve">contract </w:t>
      </w:r>
      <w:r w:rsidR="032BB5F8" w:rsidRPr="2EC34AB4">
        <w:rPr>
          <w:rFonts w:asciiTheme="minorHAnsi" w:hAnsiTheme="minorHAnsi" w:cstheme="minorBidi"/>
          <w:color w:val="000000" w:themeColor="text1"/>
          <w:sz w:val="24"/>
          <w:szCs w:val="24"/>
        </w:rPr>
        <w:t xml:space="preserve">start </w:t>
      </w:r>
      <w:r w:rsidRPr="2EC34AB4">
        <w:rPr>
          <w:rFonts w:asciiTheme="minorHAnsi" w:hAnsiTheme="minorHAnsi" w:cstheme="minorBidi"/>
          <w:color w:val="000000" w:themeColor="text1"/>
          <w:sz w:val="24"/>
          <w:szCs w:val="24"/>
        </w:rPr>
        <w:t>date and</w:t>
      </w:r>
      <w:r w:rsidR="1879E737" w:rsidRPr="2EC34AB4">
        <w:rPr>
          <w:rFonts w:asciiTheme="minorHAnsi" w:hAnsiTheme="minorHAnsi" w:cstheme="minorBidi"/>
          <w:color w:val="000000" w:themeColor="text1"/>
          <w:sz w:val="24"/>
          <w:szCs w:val="24"/>
        </w:rPr>
        <w:t xml:space="preserve"> identified in the </w:t>
      </w:r>
      <w:r w:rsidR="7A952345" w:rsidRPr="2EC34AB4">
        <w:rPr>
          <w:rFonts w:asciiTheme="minorHAnsi" w:hAnsiTheme="minorHAnsi" w:cstheme="minorBidi"/>
          <w:color w:val="000000" w:themeColor="text1"/>
          <w:sz w:val="24"/>
          <w:szCs w:val="24"/>
        </w:rPr>
        <w:t>S</w:t>
      </w:r>
      <w:r w:rsidR="1879E737" w:rsidRPr="2EC34AB4">
        <w:rPr>
          <w:rFonts w:asciiTheme="minorHAnsi" w:hAnsiTheme="minorHAnsi" w:cstheme="minorBidi"/>
          <w:color w:val="000000" w:themeColor="text1"/>
          <w:sz w:val="24"/>
          <w:szCs w:val="24"/>
        </w:rPr>
        <w:t xml:space="preserve">cope of </w:t>
      </w:r>
      <w:r w:rsidR="7A952345" w:rsidRPr="2EC34AB4">
        <w:rPr>
          <w:rFonts w:asciiTheme="minorHAnsi" w:hAnsiTheme="minorHAnsi" w:cstheme="minorBidi"/>
          <w:color w:val="000000" w:themeColor="text1"/>
          <w:sz w:val="24"/>
          <w:szCs w:val="24"/>
        </w:rPr>
        <w:t>W</w:t>
      </w:r>
      <w:r w:rsidR="1879E737" w:rsidRPr="2EC34AB4">
        <w:rPr>
          <w:rFonts w:asciiTheme="minorHAnsi" w:hAnsiTheme="minorHAnsi" w:cstheme="minorBidi"/>
          <w:color w:val="000000" w:themeColor="text1"/>
          <w:sz w:val="24"/>
          <w:szCs w:val="24"/>
        </w:rPr>
        <w:t xml:space="preserve">ork are eligible for reimbursement. </w:t>
      </w:r>
      <w:r w:rsidR="71972A47" w:rsidRPr="2EC34AB4">
        <w:rPr>
          <w:rFonts w:asciiTheme="minorHAnsi" w:hAnsiTheme="minorHAnsi" w:cstheme="minorBidi"/>
          <w:color w:val="000000" w:themeColor="text1"/>
          <w:sz w:val="24"/>
          <w:szCs w:val="24"/>
        </w:rPr>
        <w:t>Expenditures made outside the executed contract period cannot be reimbursed.</w:t>
      </w:r>
      <w:r w:rsidR="05D0C3D1" w:rsidRPr="2EC34AB4">
        <w:rPr>
          <w:rFonts w:asciiTheme="minorHAnsi" w:hAnsiTheme="minorHAnsi" w:cstheme="minorBidi"/>
          <w:color w:val="000000" w:themeColor="text1"/>
          <w:sz w:val="24"/>
          <w:szCs w:val="24"/>
        </w:rPr>
        <w:t xml:space="preserve">  </w:t>
      </w:r>
    </w:p>
    <w:p w14:paraId="720FBE2B" w14:textId="77777777" w:rsidR="006F0BEE" w:rsidRPr="006157B0" w:rsidRDefault="006F0BEE" w:rsidP="00404467">
      <w:pPr>
        <w:pStyle w:val="Heading1"/>
        <w:ind w:left="0" w:firstLine="0"/>
        <w:rPr>
          <w:rFonts w:asciiTheme="minorHAnsi" w:hAnsiTheme="minorHAnsi" w:cstheme="minorHAnsi"/>
          <w:b/>
          <w:smallCaps/>
          <w:snapToGrid/>
          <w:color w:val="000000"/>
          <w:sz w:val="32"/>
          <w:szCs w:val="32"/>
        </w:rPr>
      </w:pPr>
    </w:p>
    <w:p w14:paraId="60FF6756" w14:textId="77777777" w:rsidR="00B52EAB" w:rsidRPr="006157B0" w:rsidRDefault="00B52EAB" w:rsidP="00404467">
      <w:pPr>
        <w:pStyle w:val="Heading1"/>
        <w:ind w:left="0" w:firstLine="0"/>
        <w:rPr>
          <w:rFonts w:asciiTheme="minorHAnsi" w:hAnsiTheme="minorHAnsi" w:cstheme="minorHAnsi"/>
          <w:b/>
          <w:smallCaps/>
          <w:snapToGrid/>
          <w:color w:val="000000"/>
          <w:sz w:val="32"/>
          <w:szCs w:val="32"/>
        </w:rPr>
      </w:pPr>
      <w:r w:rsidRPr="006157B0">
        <w:rPr>
          <w:rFonts w:asciiTheme="minorHAnsi" w:hAnsiTheme="minorHAnsi" w:cstheme="minorHAnsi"/>
          <w:b/>
          <w:smallCaps/>
          <w:snapToGrid/>
          <w:color w:val="000000"/>
          <w:sz w:val="32"/>
          <w:szCs w:val="32"/>
        </w:rPr>
        <w:t>3. Instructions for Application Submission</w:t>
      </w:r>
    </w:p>
    <w:p w14:paraId="412C47DA" w14:textId="77777777" w:rsidR="00B52EAB" w:rsidRPr="006157B0" w:rsidRDefault="00B52EAB" w:rsidP="00523112">
      <w:pPr>
        <w:pStyle w:val="BodyTextIndent3"/>
        <w:tabs>
          <w:tab w:val="clear" w:pos="0"/>
          <w:tab w:val="clear" w:pos="720"/>
          <w:tab w:val="left" w:pos="-720"/>
        </w:tabs>
        <w:ind w:left="0" w:firstLine="0"/>
        <w:rPr>
          <w:rFonts w:asciiTheme="minorHAnsi" w:hAnsiTheme="minorHAnsi" w:cstheme="minorHAnsi"/>
          <w:b/>
          <w:bCs/>
          <w:color w:val="000000"/>
          <w:sz w:val="24"/>
        </w:rPr>
      </w:pPr>
    </w:p>
    <w:p w14:paraId="170E41FC" w14:textId="4A8DC445" w:rsidR="006F0BEE" w:rsidRPr="006157B0" w:rsidRDefault="05D0C3D1" w:rsidP="2EC34AB4">
      <w:pPr>
        <w:suppressAutoHyphens/>
        <w:rPr>
          <w:rFonts w:asciiTheme="minorHAnsi" w:hAnsiTheme="minorHAnsi" w:cstheme="minorBidi"/>
          <w:color w:val="000000"/>
        </w:rPr>
      </w:pPr>
      <w:r w:rsidRPr="2EC34AB4">
        <w:rPr>
          <w:rFonts w:asciiTheme="minorHAnsi" w:hAnsiTheme="minorHAnsi" w:cstheme="minorBidi"/>
          <w:b/>
          <w:bCs/>
          <w:color w:val="000000" w:themeColor="text1"/>
        </w:rPr>
        <w:t xml:space="preserve">A. </w:t>
      </w:r>
      <w:r w:rsidRPr="2EC34AB4">
        <w:rPr>
          <w:rFonts w:asciiTheme="minorHAnsi" w:hAnsiTheme="minorHAnsi" w:cstheme="minorBidi"/>
          <w:b/>
          <w:bCs/>
          <w:smallCaps/>
          <w:color w:val="000000" w:themeColor="text1"/>
        </w:rPr>
        <w:t>Evaluation Criteria</w:t>
      </w:r>
      <w:r w:rsidRPr="2EC34AB4">
        <w:rPr>
          <w:rFonts w:asciiTheme="minorHAnsi" w:hAnsiTheme="minorHAnsi" w:cstheme="minorBidi"/>
          <w:b/>
          <w:bCs/>
          <w:color w:val="000000" w:themeColor="text1"/>
        </w:rPr>
        <w:t xml:space="preserve">: </w:t>
      </w:r>
      <w:r w:rsidR="2A1C2B39" w:rsidRPr="2EC34AB4">
        <w:rPr>
          <w:rFonts w:asciiTheme="minorHAnsi" w:hAnsiTheme="minorHAnsi" w:cstheme="minorBidi"/>
          <w:color w:val="000000" w:themeColor="text1"/>
        </w:rPr>
        <w:t>Application to the Healthy Estuaries Gran</w:t>
      </w:r>
      <w:r w:rsidR="1EC7DF7F" w:rsidRPr="2EC34AB4">
        <w:rPr>
          <w:rFonts w:asciiTheme="minorHAnsi" w:hAnsiTheme="minorHAnsi" w:cstheme="minorBidi"/>
          <w:color w:val="000000" w:themeColor="text1"/>
        </w:rPr>
        <w:t>t Program is a two-step process that includes a pre-proposal (step 1) and a full proposal (step 2).</w:t>
      </w:r>
      <w:r w:rsidR="2A1C2B39" w:rsidRPr="2EC34AB4">
        <w:rPr>
          <w:rFonts w:asciiTheme="minorHAnsi" w:hAnsiTheme="minorHAnsi" w:cstheme="minorBidi"/>
          <w:color w:val="000000" w:themeColor="text1"/>
        </w:rPr>
        <w:t xml:space="preserve"> </w:t>
      </w:r>
      <w:bookmarkStart w:id="13" w:name="_Int_QDvRg0DO"/>
      <w:r w:rsidR="1EC7DF7F" w:rsidRPr="2EC34AB4">
        <w:rPr>
          <w:rFonts w:asciiTheme="minorHAnsi" w:hAnsiTheme="minorHAnsi" w:cstheme="minorBidi"/>
          <w:color w:val="000000" w:themeColor="text1"/>
        </w:rPr>
        <w:t>A Review Committee will be convened to evaluate all pre-proposals and full proposals on a competitive basis.</w:t>
      </w:r>
      <w:bookmarkEnd w:id="13"/>
      <w:r w:rsidR="1EC7DF7F" w:rsidRPr="2EC34AB4">
        <w:rPr>
          <w:rFonts w:asciiTheme="minorHAnsi" w:hAnsiTheme="minorHAnsi" w:cstheme="minorBidi"/>
          <w:color w:val="000000" w:themeColor="text1"/>
        </w:rPr>
        <w:t xml:space="preserve"> </w:t>
      </w:r>
      <w:r w:rsidR="76A01FF6" w:rsidRPr="2EC34AB4">
        <w:rPr>
          <w:rFonts w:asciiTheme="minorHAnsi" w:hAnsiTheme="minorHAnsi" w:cstheme="minorBidi"/>
          <w:color w:val="000000" w:themeColor="text1"/>
        </w:rPr>
        <w:t xml:space="preserve">The Review Committee will be composed of MassBays staff, </w:t>
      </w:r>
      <w:r w:rsidR="1EC7DF7F" w:rsidRPr="2EC34AB4">
        <w:rPr>
          <w:rFonts w:asciiTheme="minorHAnsi" w:hAnsiTheme="minorHAnsi" w:cstheme="minorBidi"/>
          <w:color w:val="000000" w:themeColor="text1"/>
        </w:rPr>
        <w:t>federal</w:t>
      </w:r>
      <w:r w:rsidR="76A01FF6" w:rsidRPr="2EC34AB4">
        <w:rPr>
          <w:rFonts w:asciiTheme="minorHAnsi" w:hAnsiTheme="minorHAnsi" w:cstheme="minorBidi"/>
          <w:color w:val="000000" w:themeColor="text1"/>
        </w:rPr>
        <w:t xml:space="preserve"> agency representatives, </w:t>
      </w:r>
      <w:r w:rsidR="457EC512" w:rsidRPr="2EC34AB4">
        <w:rPr>
          <w:rFonts w:asciiTheme="minorHAnsi" w:hAnsiTheme="minorHAnsi" w:cstheme="minorBidi"/>
          <w:color w:val="000000" w:themeColor="text1"/>
        </w:rPr>
        <w:t>and members</w:t>
      </w:r>
      <w:r w:rsidR="1375C4C3" w:rsidRPr="2EC34AB4">
        <w:rPr>
          <w:rFonts w:asciiTheme="minorHAnsi" w:hAnsiTheme="minorHAnsi" w:cstheme="minorBidi"/>
          <w:color w:val="000000" w:themeColor="text1"/>
        </w:rPr>
        <w:t xml:space="preserve"> of the </w:t>
      </w:r>
      <w:r w:rsidR="1375C4C3" w:rsidRPr="2EC34AB4">
        <w:rPr>
          <w:rFonts w:asciiTheme="minorHAnsi" w:hAnsiTheme="minorHAnsi" w:cstheme="minorBidi"/>
        </w:rPr>
        <w:t>MassBays Management Committee</w:t>
      </w:r>
      <w:r w:rsidR="76A01FF6" w:rsidRPr="2EC34AB4">
        <w:rPr>
          <w:rFonts w:asciiTheme="minorHAnsi" w:hAnsiTheme="minorHAnsi" w:cstheme="minorBidi"/>
          <w:color w:val="000000" w:themeColor="text1"/>
        </w:rPr>
        <w:t xml:space="preserve">. </w:t>
      </w:r>
      <w:r w:rsidR="4913CC6C" w:rsidRPr="2EC34AB4">
        <w:rPr>
          <w:rFonts w:asciiTheme="minorHAnsi" w:hAnsiTheme="minorHAnsi" w:cstheme="minorBidi"/>
          <w:color w:val="000000" w:themeColor="text1"/>
        </w:rPr>
        <w:t>Subject</w:t>
      </w:r>
      <w:r w:rsidR="1CEE4E8B" w:rsidRPr="2EC34AB4">
        <w:rPr>
          <w:rFonts w:asciiTheme="minorHAnsi" w:hAnsiTheme="minorHAnsi" w:cstheme="minorBidi"/>
          <w:color w:val="000000" w:themeColor="text1"/>
        </w:rPr>
        <w:t>-matter e</w:t>
      </w:r>
      <w:r w:rsidR="76A01FF6" w:rsidRPr="2EC34AB4">
        <w:rPr>
          <w:rFonts w:asciiTheme="minorHAnsi" w:hAnsiTheme="minorHAnsi" w:cstheme="minorBidi"/>
          <w:color w:val="000000" w:themeColor="text1"/>
        </w:rPr>
        <w:t xml:space="preserve">xperts may be included to serve in an </w:t>
      </w:r>
      <w:r w:rsidR="1EC7DF7F" w:rsidRPr="2EC34AB4">
        <w:rPr>
          <w:rFonts w:asciiTheme="minorHAnsi" w:hAnsiTheme="minorHAnsi" w:cstheme="minorBidi"/>
          <w:color w:val="000000" w:themeColor="text1"/>
        </w:rPr>
        <w:t xml:space="preserve">additional </w:t>
      </w:r>
      <w:r w:rsidR="76A01FF6" w:rsidRPr="2EC34AB4">
        <w:rPr>
          <w:rFonts w:asciiTheme="minorHAnsi" w:hAnsiTheme="minorHAnsi" w:cstheme="minorBidi"/>
          <w:color w:val="000000" w:themeColor="text1"/>
        </w:rPr>
        <w:t xml:space="preserve">advisory role to the </w:t>
      </w:r>
      <w:r w:rsidR="54E2C6C6" w:rsidRPr="2EC34AB4">
        <w:rPr>
          <w:rFonts w:asciiTheme="minorHAnsi" w:hAnsiTheme="minorHAnsi" w:cstheme="minorBidi"/>
          <w:color w:val="000000" w:themeColor="text1"/>
        </w:rPr>
        <w:t xml:space="preserve">Review </w:t>
      </w:r>
      <w:r w:rsidR="76A01FF6" w:rsidRPr="2EC34AB4">
        <w:rPr>
          <w:rFonts w:asciiTheme="minorHAnsi" w:hAnsiTheme="minorHAnsi" w:cstheme="minorBidi"/>
          <w:color w:val="000000" w:themeColor="text1"/>
        </w:rPr>
        <w:t xml:space="preserve">Committee to assist in review of the scientific validity and technical merit of the proposals. </w:t>
      </w:r>
      <w:r w:rsidR="1EC7DF7F" w:rsidRPr="2EC34AB4">
        <w:rPr>
          <w:rFonts w:asciiTheme="minorHAnsi" w:hAnsiTheme="minorHAnsi" w:cstheme="minorBidi"/>
          <w:color w:val="000000" w:themeColor="text1"/>
        </w:rPr>
        <w:t xml:space="preserve">Each pre-proposal will be reviewed and ranked in a competitive process by the Review Committee.  </w:t>
      </w:r>
    </w:p>
    <w:p w14:paraId="16C344D8" w14:textId="77777777" w:rsidR="00FD1199" w:rsidRDefault="00FD1199" w:rsidP="00523112">
      <w:pPr>
        <w:autoSpaceDE w:val="0"/>
        <w:autoSpaceDN w:val="0"/>
        <w:adjustRightInd w:val="0"/>
        <w:rPr>
          <w:rFonts w:asciiTheme="minorHAnsi" w:hAnsiTheme="minorHAnsi" w:cstheme="minorHAnsi"/>
          <w:color w:val="000000"/>
        </w:rPr>
      </w:pPr>
    </w:p>
    <w:p w14:paraId="19062F4D" w14:textId="0CFE22B3" w:rsidR="006817CB" w:rsidRPr="006157B0" w:rsidRDefault="5C3F9CBA" w:rsidP="2EC34AB4">
      <w:pPr>
        <w:autoSpaceDE w:val="0"/>
        <w:autoSpaceDN w:val="0"/>
        <w:adjustRightInd w:val="0"/>
        <w:rPr>
          <w:rFonts w:asciiTheme="minorHAnsi" w:hAnsiTheme="minorHAnsi" w:cstheme="minorBidi"/>
          <w:color w:val="000000"/>
        </w:rPr>
      </w:pPr>
      <w:r w:rsidRPr="2EC34AB4">
        <w:rPr>
          <w:rFonts w:asciiTheme="minorHAnsi" w:hAnsiTheme="minorHAnsi" w:cstheme="minorBidi"/>
          <w:color w:val="000000" w:themeColor="text1"/>
        </w:rPr>
        <w:t>Using t</w:t>
      </w:r>
      <w:r w:rsidR="75479A2F" w:rsidRPr="2EC34AB4">
        <w:rPr>
          <w:rFonts w:asciiTheme="minorHAnsi" w:hAnsiTheme="minorHAnsi" w:cstheme="minorBidi"/>
          <w:color w:val="000000" w:themeColor="text1"/>
        </w:rPr>
        <w:t>he Selection</w:t>
      </w:r>
      <w:r w:rsidRPr="2EC34AB4">
        <w:rPr>
          <w:rFonts w:asciiTheme="minorHAnsi" w:hAnsiTheme="minorHAnsi" w:cstheme="minorBidi"/>
          <w:color w:val="000000" w:themeColor="text1"/>
        </w:rPr>
        <w:t xml:space="preserve"> Criteria</w:t>
      </w:r>
      <w:r w:rsidR="75479A2F" w:rsidRPr="2EC34AB4">
        <w:rPr>
          <w:rFonts w:asciiTheme="minorHAnsi" w:hAnsiTheme="minorHAnsi" w:cstheme="minorBidi"/>
          <w:color w:val="000000" w:themeColor="text1"/>
        </w:rPr>
        <w:t xml:space="preserve"> described in Attachment </w:t>
      </w:r>
      <w:r w:rsidR="00770B89">
        <w:rPr>
          <w:rFonts w:asciiTheme="minorHAnsi" w:hAnsiTheme="minorHAnsi" w:cstheme="minorBidi"/>
          <w:color w:val="000000" w:themeColor="text1"/>
        </w:rPr>
        <w:t>B</w:t>
      </w:r>
      <w:r w:rsidR="1FBF876C" w:rsidRPr="2EC34AB4">
        <w:rPr>
          <w:rFonts w:asciiTheme="minorHAnsi" w:hAnsiTheme="minorHAnsi" w:cstheme="minorBidi"/>
          <w:color w:val="000000" w:themeColor="text1"/>
        </w:rPr>
        <w:t>,</w:t>
      </w:r>
      <w:r w:rsidRPr="2EC34AB4">
        <w:rPr>
          <w:rFonts w:asciiTheme="minorHAnsi" w:hAnsiTheme="minorHAnsi" w:cstheme="minorBidi"/>
          <w:color w:val="000000" w:themeColor="text1"/>
        </w:rPr>
        <w:t xml:space="preserve"> the</w:t>
      </w:r>
      <w:r w:rsidR="412C084A" w:rsidRPr="2EC34AB4">
        <w:rPr>
          <w:rFonts w:asciiTheme="minorHAnsi" w:hAnsiTheme="minorHAnsi" w:cstheme="minorBidi"/>
          <w:color w:val="000000" w:themeColor="text1"/>
        </w:rPr>
        <w:t xml:space="preserve"> Review C</w:t>
      </w:r>
      <w:r w:rsidRPr="2EC34AB4">
        <w:rPr>
          <w:rFonts w:asciiTheme="minorHAnsi" w:hAnsiTheme="minorHAnsi" w:cstheme="minorBidi"/>
          <w:color w:val="000000" w:themeColor="text1"/>
        </w:rPr>
        <w:t xml:space="preserve">ommittee will </w:t>
      </w:r>
      <w:r w:rsidR="76A01FF6" w:rsidRPr="2EC34AB4">
        <w:rPr>
          <w:rFonts w:asciiTheme="minorHAnsi" w:hAnsiTheme="minorHAnsi" w:cstheme="minorBidi"/>
          <w:color w:val="000000" w:themeColor="text1"/>
        </w:rPr>
        <w:t>assi</w:t>
      </w:r>
      <w:r w:rsidR="5770BF4B" w:rsidRPr="2EC34AB4">
        <w:rPr>
          <w:rFonts w:asciiTheme="minorHAnsi" w:hAnsiTheme="minorHAnsi" w:cstheme="minorBidi"/>
          <w:color w:val="000000" w:themeColor="text1"/>
        </w:rPr>
        <w:t xml:space="preserve">gn a score to each pre-proposal, and based </w:t>
      </w:r>
      <w:r w:rsidRPr="2EC34AB4">
        <w:rPr>
          <w:rFonts w:asciiTheme="minorHAnsi" w:hAnsiTheme="minorHAnsi" w:cstheme="minorBidi"/>
          <w:color w:val="000000" w:themeColor="text1"/>
        </w:rPr>
        <w:t>on these scores, assign a rank order to each.</w:t>
      </w:r>
      <w:r w:rsidRPr="2EC34AB4">
        <w:rPr>
          <w:rFonts w:asciiTheme="minorHAnsi" w:hAnsiTheme="minorHAnsi" w:cstheme="minorBidi"/>
          <w:b/>
          <w:bCs/>
          <w:color w:val="000000" w:themeColor="text1"/>
        </w:rPr>
        <w:t xml:space="preserve"> </w:t>
      </w:r>
      <w:r w:rsidRPr="2EC34AB4">
        <w:rPr>
          <w:rFonts w:asciiTheme="minorHAnsi" w:hAnsiTheme="minorHAnsi" w:cstheme="minorBidi"/>
          <w:color w:val="000000" w:themeColor="text1"/>
        </w:rPr>
        <w:t>The average rank score among all review</w:t>
      </w:r>
      <w:r w:rsidR="0C119D0A" w:rsidRPr="2EC34AB4">
        <w:rPr>
          <w:rFonts w:asciiTheme="minorHAnsi" w:hAnsiTheme="minorHAnsi" w:cstheme="minorBidi"/>
          <w:color w:val="000000" w:themeColor="text1"/>
        </w:rPr>
        <w:t xml:space="preserve">ers shall be the basis of </w:t>
      </w:r>
      <w:r w:rsidR="5770BF4B" w:rsidRPr="2EC34AB4">
        <w:rPr>
          <w:rFonts w:asciiTheme="minorHAnsi" w:hAnsiTheme="minorHAnsi" w:cstheme="minorBidi"/>
          <w:color w:val="000000" w:themeColor="text1"/>
        </w:rPr>
        <w:t>pre-proposal</w:t>
      </w:r>
      <w:r w:rsidRPr="2EC34AB4">
        <w:rPr>
          <w:rFonts w:asciiTheme="minorHAnsi" w:hAnsiTheme="minorHAnsi" w:cstheme="minorBidi"/>
          <w:color w:val="000000" w:themeColor="text1"/>
        </w:rPr>
        <w:t xml:space="preserve"> selection.</w:t>
      </w:r>
      <w:r w:rsidR="6D18C248" w:rsidRPr="2EC34AB4">
        <w:rPr>
          <w:rFonts w:asciiTheme="minorHAnsi" w:hAnsiTheme="minorHAnsi" w:cstheme="minorBidi"/>
          <w:b/>
          <w:bCs/>
          <w:color w:val="000000" w:themeColor="text1"/>
        </w:rPr>
        <w:t xml:space="preserve"> </w:t>
      </w:r>
      <w:r w:rsidR="5770BF4B" w:rsidRPr="2EC34AB4">
        <w:rPr>
          <w:rFonts w:asciiTheme="minorHAnsi" w:hAnsiTheme="minorHAnsi" w:cstheme="minorBidi"/>
          <w:color w:val="000000" w:themeColor="text1"/>
        </w:rPr>
        <w:t xml:space="preserve">All respondents will receive written notification from MassBays on the ranking. Only </w:t>
      </w:r>
      <w:r w:rsidR="412C084A" w:rsidRPr="2EC34AB4">
        <w:rPr>
          <w:rFonts w:asciiTheme="minorHAnsi" w:hAnsiTheme="minorHAnsi" w:cstheme="minorBidi"/>
          <w:color w:val="000000" w:themeColor="text1"/>
        </w:rPr>
        <w:t>the highest</w:t>
      </w:r>
      <w:r w:rsidR="5770BF4B" w:rsidRPr="2EC34AB4">
        <w:rPr>
          <w:rFonts w:asciiTheme="minorHAnsi" w:hAnsiTheme="minorHAnsi" w:cstheme="minorBidi"/>
          <w:color w:val="000000" w:themeColor="text1"/>
        </w:rPr>
        <w:t xml:space="preserve"> </w:t>
      </w:r>
      <w:r w:rsidR="24F5A3C3" w:rsidRPr="2EC34AB4">
        <w:rPr>
          <w:rFonts w:asciiTheme="minorHAnsi" w:hAnsiTheme="minorHAnsi" w:cstheme="minorBidi"/>
          <w:color w:val="000000" w:themeColor="text1"/>
        </w:rPr>
        <w:t>mean-</w:t>
      </w:r>
      <w:r w:rsidR="5770BF4B" w:rsidRPr="2EC34AB4">
        <w:rPr>
          <w:rFonts w:asciiTheme="minorHAnsi" w:hAnsiTheme="minorHAnsi" w:cstheme="minorBidi"/>
          <w:color w:val="000000" w:themeColor="text1"/>
        </w:rPr>
        <w:t>ranked pre-proposals will be invited to submit a full proposal</w:t>
      </w:r>
      <w:r w:rsidR="412C084A" w:rsidRPr="2EC34AB4">
        <w:rPr>
          <w:rFonts w:asciiTheme="minorHAnsi" w:hAnsiTheme="minorHAnsi" w:cstheme="minorBidi"/>
          <w:color w:val="000000" w:themeColor="text1"/>
        </w:rPr>
        <w:t>, in order of rank. T</w:t>
      </w:r>
      <w:r w:rsidR="5770BF4B" w:rsidRPr="2EC34AB4">
        <w:rPr>
          <w:rFonts w:asciiTheme="minorHAnsi" w:hAnsiTheme="minorHAnsi" w:cstheme="minorBidi"/>
          <w:color w:val="000000" w:themeColor="text1"/>
        </w:rPr>
        <w:t>he number of applicants invited will be at the discretion of the Review Committee</w:t>
      </w:r>
      <w:r w:rsidR="412C084A" w:rsidRPr="2EC34AB4">
        <w:rPr>
          <w:rFonts w:asciiTheme="minorHAnsi" w:hAnsiTheme="minorHAnsi" w:cstheme="minorBidi"/>
          <w:color w:val="000000" w:themeColor="text1"/>
        </w:rPr>
        <w:t>, depending upon the amount</w:t>
      </w:r>
      <w:r w:rsidR="76062BBA" w:rsidRPr="2EC34AB4">
        <w:rPr>
          <w:rFonts w:asciiTheme="minorHAnsi" w:hAnsiTheme="minorHAnsi" w:cstheme="minorBidi"/>
          <w:color w:val="000000" w:themeColor="text1"/>
        </w:rPr>
        <w:t xml:space="preserve"> of funding</w:t>
      </w:r>
      <w:r w:rsidR="412C084A" w:rsidRPr="2EC34AB4">
        <w:rPr>
          <w:rFonts w:asciiTheme="minorHAnsi" w:hAnsiTheme="minorHAnsi" w:cstheme="minorBidi"/>
          <w:color w:val="000000" w:themeColor="text1"/>
        </w:rPr>
        <w:t xml:space="preserve"> requested among the highest ranked proposals and the total number of pre-proposals received</w:t>
      </w:r>
      <w:r w:rsidR="5770BF4B" w:rsidRPr="2EC34AB4">
        <w:rPr>
          <w:rFonts w:asciiTheme="minorHAnsi" w:hAnsiTheme="minorHAnsi" w:cstheme="minorBidi"/>
          <w:color w:val="000000" w:themeColor="text1"/>
        </w:rPr>
        <w:t xml:space="preserve">. </w:t>
      </w:r>
      <w:r w:rsidR="412C084A" w:rsidRPr="2EC34AB4">
        <w:rPr>
          <w:rFonts w:asciiTheme="minorHAnsi" w:hAnsiTheme="minorHAnsi" w:cstheme="minorBidi"/>
          <w:color w:val="000000" w:themeColor="text1"/>
        </w:rPr>
        <w:t xml:space="preserve">The goal of the Review Committee is to ensure that the </w:t>
      </w:r>
      <w:r w:rsidR="55AA8CDA" w:rsidRPr="2EC34AB4">
        <w:rPr>
          <w:rFonts w:asciiTheme="minorHAnsi" w:hAnsiTheme="minorHAnsi" w:cstheme="minorBidi"/>
          <w:color w:val="000000" w:themeColor="text1"/>
        </w:rPr>
        <w:t xml:space="preserve">proponents with the </w:t>
      </w:r>
      <w:r w:rsidR="412C084A" w:rsidRPr="2EC34AB4">
        <w:rPr>
          <w:rFonts w:asciiTheme="minorHAnsi" w:hAnsiTheme="minorHAnsi" w:cstheme="minorBidi"/>
          <w:color w:val="000000" w:themeColor="text1"/>
        </w:rPr>
        <w:t xml:space="preserve">highest ranked and most promising </w:t>
      </w:r>
      <w:r w:rsidR="75479A2F" w:rsidRPr="2EC34AB4">
        <w:rPr>
          <w:rFonts w:asciiTheme="minorHAnsi" w:hAnsiTheme="minorHAnsi" w:cstheme="minorBidi"/>
          <w:color w:val="000000" w:themeColor="text1"/>
        </w:rPr>
        <w:t>pre-</w:t>
      </w:r>
      <w:r w:rsidR="412C084A" w:rsidRPr="2EC34AB4">
        <w:rPr>
          <w:rFonts w:asciiTheme="minorHAnsi" w:hAnsiTheme="minorHAnsi" w:cstheme="minorBidi"/>
          <w:color w:val="000000" w:themeColor="text1"/>
        </w:rPr>
        <w:t>proposals are invited to submit full proposals.</w:t>
      </w:r>
      <w:r w:rsidR="6D18C248" w:rsidRPr="2EC34AB4">
        <w:rPr>
          <w:rFonts w:asciiTheme="minorHAnsi" w:hAnsiTheme="minorHAnsi" w:cstheme="minorBidi"/>
          <w:b/>
          <w:bCs/>
          <w:color w:val="000000" w:themeColor="text1"/>
        </w:rPr>
        <w:t xml:space="preserve"> </w:t>
      </w:r>
      <w:r w:rsidR="75479A2F" w:rsidRPr="2EC34AB4">
        <w:rPr>
          <w:rFonts w:asciiTheme="minorHAnsi" w:hAnsiTheme="minorHAnsi" w:cstheme="minorBidi"/>
          <w:color w:val="000000" w:themeColor="text1"/>
        </w:rPr>
        <w:t>The R</w:t>
      </w:r>
      <w:r w:rsidRPr="2EC34AB4">
        <w:rPr>
          <w:rFonts w:asciiTheme="minorHAnsi" w:hAnsiTheme="minorHAnsi" w:cstheme="minorBidi"/>
          <w:color w:val="000000" w:themeColor="text1"/>
        </w:rPr>
        <w:t xml:space="preserve">eview </w:t>
      </w:r>
      <w:r w:rsidR="75479A2F" w:rsidRPr="2EC34AB4">
        <w:rPr>
          <w:rFonts w:asciiTheme="minorHAnsi" w:hAnsiTheme="minorHAnsi" w:cstheme="minorBidi"/>
          <w:color w:val="000000" w:themeColor="text1"/>
        </w:rPr>
        <w:t>C</w:t>
      </w:r>
      <w:r w:rsidRPr="2EC34AB4">
        <w:rPr>
          <w:rFonts w:asciiTheme="minorHAnsi" w:hAnsiTheme="minorHAnsi" w:cstheme="minorBidi"/>
          <w:color w:val="000000" w:themeColor="text1"/>
        </w:rPr>
        <w:t xml:space="preserve">ommittee reserves the right to reject any proposals that do not meet the goals and terms of this RFR. </w:t>
      </w:r>
    </w:p>
    <w:p w14:paraId="1D514CC8" w14:textId="77777777" w:rsidR="00905092" w:rsidRPr="006157B0" w:rsidRDefault="00905092" w:rsidP="00523112">
      <w:pPr>
        <w:autoSpaceDE w:val="0"/>
        <w:autoSpaceDN w:val="0"/>
        <w:adjustRightInd w:val="0"/>
        <w:rPr>
          <w:rFonts w:asciiTheme="minorHAnsi" w:hAnsiTheme="minorHAnsi" w:cstheme="minorHAnsi"/>
          <w:color w:val="000000"/>
        </w:rPr>
      </w:pPr>
    </w:p>
    <w:p w14:paraId="52FB43C9" w14:textId="38581E0E" w:rsidR="00920A0E" w:rsidRPr="006157B0" w:rsidRDefault="00920A0E" w:rsidP="00523112">
      <w:pPr>
        <w:autoSpaceDE w:val="0"/>
        <w:autoSpaceDN w:val="0"/>
        <w:adjustRightInd w:val="0"/>
        <w:rPr>
          <w:rFonts w:asciiTheme="minorHAnsi" w:hAnsiTheme="minorHAnsi" w:cstheme="minorHAnsi"/>
          <w:color w:val="000000"/>
        </w:rPr>
      </w:pPr>
      <w:r w:rsidRPr="006157B0">
        <w:rPr>
          <w:rFonts w:asciiTheme="minorHAnsi" w:hAnsiTheme="minorHAnsi" w:cstheme="minorHAnsi"/>
          <w:color w:val="000000"/>
        </w:rPr>
        <w:t>The same competitive review process will be followed for the selection of full proposals.</w:t>
      </w:r>
      <w:r w:rsidR="00773A84" w:rsidRPr="006157B0">
        <w:rPr>
          <w:rFonts w:asciiTheme="minorHAnsi" w:hAnsiTheme="minorHAnsi" w:cstheme="minorHAnsi"/>
          <w:color w:val="000000"/>
        </w:rPr>
        <w:t xml:space="preserve"> </w:t>
      </w:r>
      <w:r w:rsidRPr="006157B0">
        <w:rPr>
          <w:rFonts w:asciiTheme="minorHAnsi" w:hAnsiTheme="minorHAnsi" w:cstheme="minorHAnsi"/>
          <w:color w:val="000000"/>
        </w:rPr>
        <w:t>Only the highest mean</w:t>
      </w:r>
      <w:r w:rsidR="009D3C72" w:rsidRPr="006157B0">
        <w:rPr>
          <w:rFonts w:asciiTheme="minorHAnsi" w:hAnsiTheme="minorHAnsi" w:cstheme="minorHAnsi"/>
          <w:color w:val="000000"/>
        </w:rPr>
        <w:t>-</w:t>
      </w:r>
      <w:r w:rsidRPr="006157B0">
        <w:rPr>
          <w:rFonts w:asciiTheme="minorHAnsi" w:hAnsiTheme="minorHAnsi" w:cstheme="minorHAnsi"/>
          <w:color w:val="000000"/>
        </w:rPr>
        <w:t xml:space="preserve">ranked full proposals that demonstrate clear and significant benefits to MassBays planning area and support the goals of the CCMP will receive funding. </w:t>
      </w:r>
      <w:r w:rsidR="006475B9" w:rsidRPr="006157B0">
        <w:rPr>
          <w:rFonts w:asciiTheme="minorHAnsi" w:hAnsiTheme="minorHAnsi" w:cstheme="minorHAnsi"/>
          <w:color w:val="000000"/>
        </w:rPr>
        <w:t xml:space="preserve">Projects will </w:t>
      </w:r>
      <w:r w:rsidR="006475B9" w:rsidRPr="006157B0">
        <w:rPr>
          <w:rFonts w:asciiTheme="minorHAnsi" w:hAnsiTheme="minorHAnsi" w:cstheme="minorHAnsi"/>
          <w:color w:val="000000"/>
        </w:rPr>
        <w:lastRenderedPageBreak/>
        <w:t>earn points for meeting the requirements of each evaluation category as described in the Scoring Sheet</w:t>
      </w:r>
      <w:r w:rsidR="006F0BEE" w:rsidRPr="006157B0">
        <w:rPr>
          <w:rFonts w:asciiTheme="minorHAnsi" w:hAnsiTheme="minorHAnsi" w:cstheme="minorHAnsi"/>
          <w:color w:val="000000"/>
        </w:rPr>
        <w:t>s</w:t>
      </w:r>
      <w:r w:rsidR="006475B9" w:rsidRPr="006157B0">
        <w:rPr>
          <w:rFonts w:asciiTheme="minorHAnsi" w:hAnsiTheme="minorHAnsi" w:cstheme="minorHAnsi"/>
          <w:color w:val="000000"/>
        </w:rPr>
        <w:t xml:space="preserve"> provided in Attachment </w:t>
      </w:r>
      <w:r w:rsidR="00697E1C" w:rsidRPr="006157B0">
        <w:rPr>
          <w:rFonts w:asciiTheme="minorHAnsi" w:hAnsiTheme="minorHAnsi" w:cstheme="minorHAnsi"/>
          <w:color w:val="000000"/>
        </w:rPr>
        <w:t>C</w:t>
      </w:r>
      <w:r w:rsidR="006475B9" w:rsidRPr="006157B0">
        <w:rPr>
          <w:rFonts w:asciiTheme="minorHAnsi" w:hAnsiTheme="minorHAnsi" w:cstheme="minorHAnsi"/>
          <w:color w:val="000000"/>
        </w:rPr>
        <w:t xml:space="preserve"> of this solicitation. </w:t>
      </w:r>
    </w:p>
    <w:p w14:paraId="0C645987" w14:textId="77777777" w:rsidR="00920A0E" w:rsidRPr="006157B0" w:rsidRDefault="00920A0E" w:rsidP="00523112">
      <w:pPr>
        <w:autoSpaceDE w:val="0"/>
        <w:autoSpaceDN w:val="0"/>
        <w:adjustRightInd w:val="0"/>
        <w:rPr>
          <w:rFonts w:asciiTheme="minorHAnsi" w:hAnsiTheme="minorHAnsi" w:cstheme="minorHAnsi"/>
          <w:color w:val="000000"/>
        </w:rPr>
      </w:pPr>
    </w:p>
    <w:p w14:paraId="122C0882" w14:textId="1C0FA76E" w:rsidR="004F06CF" w:rsidRPr="006157B0" w:rsidRDefault="009D3C72" w:rsidP="00C27C02">
      <w:pPr>
        <w:autoSpaceDE w:val="0"/>
        <w:autoSpaceDN w:val="0"/>
        <w:adjustRightInd w:val="0"/>
        <w:rPr>
          <w:rFonts w:asciiTheme="minorHAnsi" w:hAnsiTheme="minorHAnsi" w:cstheme="minorHAnsi"/>
          <w:color w:val="000000"/>
        </w:rPr>
      </w:pPr>
      <w:r w:rsidRPr="006157B0">
        <w:rPr>
          <w:rFonts w:asciiTheme="minorHAnsi" w:hAnsiTheme="minorHAnsi" w:cstheme="minorHAnsi"/>
          <w:color w:val="000000"/>
        </w:rPr>
        <w:t>Note that i</w:t>
      </w:r>
      <w:r w:rsidR="006475B9" w:rsidRPr="006157B0">
        <w:rPr>
          <w:rFonts w:asciiTheme="minorHAnsi" w:hAnsiTheme="minorHAnsi" w:cstheme="minorHAnsi"/>
          <w:color w:val="000000"/>
        </w:rPr>
        <w:t>ncomplete o</w:t>
      </w:r>
      <w:r w:rsidR="004215EB" w:rsidRPr="006157B0">
        <w:rPr>
          <w:rFonts w:asciiTheme="minorHAnsi" w:hAnsiTheme="minorHAnsi" w:cstheme="minorHAnsi"/>
          <w:color w:val="000000"/>
        </w:rPr>
        <w:t>r</w:t>
      </w:r>
      <w:r w:rsidR="006475B9" w:rsidRPr="006157B0">
        <w:rPr>
          <w:rFonts w:asciiTheme="minorHAnsi" w:hAnsiTheme="minorHAnsi" w:cstheme="minorHAnsi"/>
          <w:color w:val="000000"/>
        </w:rPr>
        <w:t xml:space="preserve"> incorrectly submitted applications may be disqualified.  </w:t>
      </w:r>
    </w:p>
    <w:p w14:paraId="4A728B30" w14:textId="77777777" w:rsidR="00E45DC3" w:rsidRPr="006157B0" w:rsidRDefault="00E45DC3" w:rsidP="005212FA">
      <w:pPr>
        <w:pStyle w:val="BodyText"/>
        <w:rPr>
          <w:rFonts w:asciiTheme="minorHAnsi" w:hAnsiTheme="minorHAnsi" w:cstheme="minorHAnsi"/>
          <w:b/>
          <w:bCs/>
          <w:sz w:val="24"/>
          <w:szCs w:val="24"/>
        </w:rPr>
      </w:pPr>
    </w:p>
    <w:p w14:paraId="3E4F150E" w14:textId="230FFBD1" w:rsidR="006475B9" w:rsidRPr="006157B0" w:rsidRDefault="05D0C3D1" w:rsidP="2EC34AB4">
      <w:pPr>
        <w:pStyle w:val="BodyText"/>
        <w:rPr>
          <w:rFonts w:asciiTheme="minorHAnsi" w:hAnsiTheme="minorHAnsi" w:cstheme="minorBidi"/>
          <w:color w:val="000000"/>
          <w:sz w:val="24"/>
          <w:szCs w:val="24"/>
        </w:rPr>
      </w:pPr>
      <w:r w:rsidRPr="2EC34AB4">
        <w:rPr>
          <w:rFonts w:asciiTheme="minorHAnsi" w:hAnsiTheme="minorHAnsi" w:cstheme="minorBidi"/>
          <w:b/>
          <w:bCs/>
          <w:sz w:val="24"/>
          <w:szCs w:val="24"/>
        </w:rPr>
        <w:t xml:space="preserve">B. </w:t>
      </w:r>
      <w:r w:rsidRPr="2EC34AB4">
        <w:rPr>
          <w:rFonts w:asciiTheme="minorHAnsi" w:hAnsiTheme="minorHAnsi" w:cstheme="minorBidi"/>
          <w:b/>
          <w:bCs/>
          <w:smallCaps/>
          <w:sz w:val="24"/>
          <w:szCs w:val="24"/>
        </w:rPr>
        <w:t xml:space="preserve">Application </w:t>
      </w:r>
      <w:r w:rsidR="785AE9F3" w:rsidRPr="2EC34AB4">
        <w:rPr>
          <w:rFonts w:asciiTheme="minorHAnsi" w:hAnsiTheme="minorHAnsi" w:cstheme="minorBidi"/>
          <w:b/>
          <w:bCs/>
          <w:smallCaps/>
          <w:sz w:val="24"/>
          <w:szCs w:val="24"/>
        </w:rPr>
        <w:t>Content and Format</w:t>
      </w:r>
      <w:r w:rsidR="30B581C3" w:rsidRPr="2EC34AB4">
        <w:rPr>
          <w:rFonts w:asciiTheme="minorHAnsi" w:hAnsiTheme="minorHAnsi" w:cstheme="minorBidi"/>
          <w:b/>
          <w:bCs/>
          <w:sz w:val="24"/>
          <w:szCs w:val="24"/>
        </w:rPr>
        <w:t xml:space="preserve">: </w:t>
      </w:r>
      <w:r w:rsidR="30B581C3" w:rsidRPr="00683550">
        <w:rPr>
          <w:rFonts w:asciiTheme="minorHAnsi" w:hAnsiTheme="minorHAnsi" w:cstheme="minorBidi"/>
          <w:sz w:val="24"/>
          <w:szCs w:val="24"/>
        </w:rPr>
        <w:t>The</w:t>
      </w:r>
      <w:r w:rsidR="1E9C0D51" w:rsidRPr="2EC34AB4">
        <w:rPr>
          <w:rFonts w:asciiTheme="minorHAnsi" w:hAnsiTheme="minorHAnsi" w:cstheme="minorBidi"/>
          <w:color w:val="000000" w:themeColor="text1"/>
          <w:sz w:val="24"/>
          <w:szCs w:val="24"/>
        </w:rPr>
        <w:t xml:space="preserve"> pre-proposal</w:t>
      </w:r>
      <w:r w:rsidR="54E2C6C6" w:rsidRPr="2EC34AB4">
        <w:rPr>
          <w:rFonts w:asciiTheme="minorHAnsi" w:hAnsiTheme="minorHAnsi" w:cstheme="minorBidi"/>
          <w:color w:val="000000" w:themeColor="text1"/>
          <w:sz w:val="24"/>
          <w:szCs w:val="24"/>
        </w:rPr>
        <w:t xml:space="preserve"> (step 1)</w:t>
      </w:r>
      <w:r w:rsidR="1E9C0D51" w:rsidRPr="2EC34AB4">
        <w:rPr>
          <w:rFonts w:asciiTheme="minorHAnsi" w:hAnsiTheme="minorHAnsi" w:cstheme="minorBidi"/>
          <w:color w:val="000000" w:themeColor="text1"/>
          <w:sz w:val="24"/>
          <w:szCs w:val="24"/>
        </w:rPr>
        <w:t xml:space="preserve"> </w:t>
      </w:r>
      <w:r w:rsidR="54E2C6C6" w:rsidRPr="2EC34AB4">
        <w:rPr>
          <w:rFonts w:asciiTheme="minorHAnsi" w:hAnsiTheme="minorHAnsi" w:cstheme="minorBidi"/>
          <w:color w:val="000000" w:themeColor="text1"/>
          <w:sz w:val="24"/>
          <w:szCs w:val="24"/>
        </w:rPr>
        <w:t xml:space="preserve">is due </w:t>
      </w:r>
      <w:r w:rsidR="1E9C0D51" w:rsidRPr="2EC34AB4">
        <w:rPr>
          <w:rFonts w:asciiTheme="minorHAnsi" w:hAnsiTheme="minorHAnsi" w:cstheme="minorBidi"/>
          <w:color w:val="000000" w:themeColor="text1"/>
          <w:sz w:val="24"/>
          <w:szCs w:val="24"/>
        </w:rPr>
        <w:t>by</w:t>
      </w:r>
      <w:r w:rsidR="70AF2F7A" w:rsidRPr="2EC34AB4">
        <w:rPr>
          <w:rFonts w:asciiTheme="minorHAnsi" w:hAnsiTheme="minorHAnsi" w:cstheme="minorBidi"/>
          <w:color w:val="000000" w:themeColor="text1"/>
          <w:sz w:val="24"/>
          <w:szCs w:val="24"/>
        </w:rPr>
        <w:t xml:space="preserve"> </w:t>
      </w:r>
      <w:r w:rsidR="0B5023D2" w:rsidRPr="2EC34AB4">
        <w:rPr>
          <w:rFonts w:asciiTheme="minorHAnsi" w:hAnsiTheme="minorHAnsi" w:cstheme="minorBidi"/>
          <w:b/>
          <w:bCs/>
          <w:color w:val="000000" w:themeColor="text1"/>
          <w:sz w:val="24"/>
          <w:szCs w:val="24"/>
        </w:rPr>
        <w:t xml:space="preserve">February </w:t>
      </w:r>
      <w:r w:rsidR="00770B89">
        <w:rPr>
          <w:rFonts w:asciiTheme="minorHAnsi" w:hAnsiTheme="minorHAnsi" w:cstheme="minorBidi"/>
          <w:b/>
          <w:bCs/>
          <w:color w:val="000000" w:themeColor="text1"/>
          <w:sz w:val="24"/>
          <w:szCs w:val="24"/>
        </w:rPr>
        <w:t>2</w:t>
      </w:r>
      <w:r w:rsidR="00C0745B">
        <w:rPr>
          <w:rFonts w:asciiTheme="minorHAnsi" w:hAnsiTheme="minorHAnsi" w:cstheme="minorBidi"/>
          <w:b/>
          <w:bCs/>
          <w:color w:val="000000" w:themeColor="text1"/>
          <w:sz w:val="24"/>
          <w:szCs w:val="24"/>
        </w:rPr>
        <w:t>0</w:t>
      </w:r>
      <w:r w:rsidR="0B5023D2" w:rsidRPr="2EC34AB4">
        <w:rPr>
          <w:rFonts w:asciiTheme="minorHAnsi" w:hAnsiTheme="minorHAnsi" w:cstheme="minorBidi"/>
          <w:b/>
          <w:bCs/>
          <w:color w:val="000000" w:themeColor="text1"/>
          <w:sz w:val="24"/>
          <w:szCs w:val="24"/>
        </w:rPr>
        <w:t xml:space="preserve">, </w:t>
      </w:r>
      <w:r w:rsidR="4F21E8E8" w:rsidRPr="2EC34AB4">
        <w:rPr>
          <w:rFonts w:asciiTheme="minorHAnsi" w:hAnsiTheme="minorHAnsi" w:cstheme="minorBidi"/>
          <w:b/>
          <w:bCs/>
          <w:color w:val="000000" w:themeColor="text1"/>
          <w:sz w:val="24"/>
          <w:szCs w:val="24"/>
        </w:rPr>
        <w:t>2024</w:t>
      </w:r>
      <w:r w:rsidR="646C48F1" w:rsidRPr="2EC34AB4">
        <w:rPr>
          <w:rFonts w:asciiTheme="minorHAnsi" w:hAnsiTheme="minorHAnsi" w:cstheme="minorBidi"/>
          <w:b/>
          <w:bCs/>
          <w:color w:val="000000" w:themeColor="text1"/>
          <w:sz w:val="24"/>
          <w:szCs w:val="24"/>
        </w:rPr>
        <w:t>,</w:t>
      </w:r>
      <w:r w:rsidR="3110F690" w:rsidRPr="2EC34AB4">
        <w:rPr>
          <w:rFonts w:asciiTheme="minorHAnsi" w:hAnsiTheme="minorHAnsi" w:cstheme="minorBidi"/>
          <w:b/>
          <w:bCs/>
          <w:color w:val="000000" w:themeColor="text1"/>
          <w:sz w:val="24"/>
          <w:szCs w:val="24"/>
        </w:rPr>
        <w:t xml:space="preserve"> at 12:00 pm</w:t>
      </w:r>
      <w:r w:rsidR="1E9C0D51" w:rsidRPr="2EC34AB4">
        <w:rPr>
          <w:rFonts w:asciiTheme="minorHAnsi" w:hAnsiTheme="minorHAnsi" w:cstheme="minorBidi"/>
          <w:color w:val="000000" w:themeColor="text1"/>
          <w:sz w:val="24"/>
          <w:szCs w:val="24"/>
        </w:rPr>
        <w:t xml:space="preserve">. </w:t>
      </w:r>
      <w:r w:rsidR="1375C4C3" w:rsidRPr="2EC34AB4">
        <w:rPr>
          <w:rFonts w:asciiTheme="minorHAnsi" w:hAnsiTheme="minorHAnsi" w:cstheme="minorBidi"/>
          <w:color w:val="000000" w:themeColor="text1"/>
          <w:sz w:val="24"/>
          <w:szCs w:val="24"/>
        </w:rPr>
        <w:t>F</w:t>
      </w:r>
      <w:r w:rsidR="1E9C0D51" w:rsidRPr="2EC34AB4">
        <w:rPr>
          <w:rFonts w:asciiTheme="minorHAnsi" w:hAnsiTheme="minorHAnsi" w:cstheme="minorBidi"/>
          <w:color w:val="000000" w:themeColor="text1"/>
          <w:sz w:val="24"/>
          <w:szCs w:val="24"/>
        </w:rPr>
        <w:t xml:space="preserve">ull proposals </w:t>
      </w:r>
      <w:r w:rsidR="1375C4C3" w:rsidRPr="2EC34AB4">
        <w:rPr>
          <w:rFonts w:asciiTheme="minorHAnsi" w:hAnsiTheme="minorHAnsi" w:cstheme="minorBidi"/>
          <w:color w:val="000000" w:themeColor="text1"/>
          <w:sz w:val="24"/>
          <w:szCs w:val="24"/>
        </w:rPr>
        <w:t xml:space="preserve">(step two) </w:t>
      </w:r>
      <w:r w:rsidR="1E9C0D51" w:rsidRPr="2EC34AB4">
        <w:rPr>
          <w:rFonts w:asciiTheme="minorHAnsi" w:hAnsiTheme="minorHAnsi" w:cstheme="minorBidi"/>
          <w:color w:val="000000" w:themeColor="text1"/>
          <w:sz w:val="24"/>
          <w:szCs w:val="24"/>
        </w:rPr>
        <w:t xml:space="preserve">will be invited at the recommendation of the Review Committee. Full proposals must be received </w:t>
      </w:r>
      <w:r w:rsidR="646C48F1" w:rsidRPr="2EC34AB4">
        <w:rPr>
          <w:rFonts w:asciiTheme="minorHAnsi" w:hAnsiTheme="minorHAnsi" w:cstheme="minorBidi"/>
          <w:color w:val="000000" w:themeColor="text1"/>
          <w:sz w:val="24"/>
          <w:szCs w:val="24"/>
        </w:rPr>
        <w:t xml:space="preserve">by </w:t>
      </w:r>
      <w:r w:rsidR="3748FBD4" w:rsidRPr="2EC34AB4">
        <w:rPr>
          <w:rFonts w:asciiTheme="minorHAnsi" w:hAnsiTheme="minorHAnsi" w:cstheme="minorBidi"/>
          <w:b/>
          <w:bCs/>
          <w:color w:val="000000" w:themeColor="text1"/>
          <w:sz w:val="24"/>
          <w:szCs w:val="24"/>
        </w:rPr>
        <w:t xml:space="preserve">March </w:t>
      </w:r>
      <w:r w:rsidR="00770B89">
        <w:rPr>
          <w:rFonts w:asciiTheme="minorHAnsi" w:hAnsiTheme="minorHAnsi" w:cstheme="minorBidi"/>
          <w:b/>
          <w:bCs/>
          <w:color w:val="000000" w:themeColor="text1"/>
          <w:sz w:val="24"/>
          <w:szCs w:val="24"/>
        </w:rPr>
        <w:t>25</w:t>
      </w:r>
      <w:r w:rsidR="3748FBD4" w:rsidRPr="2EC34AB4">
        <w:rPr>
          <w:rFonts w:asciiTheme="minorHAnsi" w:hAnsiTheme="minorHAnsi" w:cstheme="minorBidi"/>
          <w:b/>
          <w:bCs/>
          <w:color w:val="000000" w:themeColor="text1"/>
          <w:sz w:val="24"/>
          <w:szCs w:val="24"/>
        </w:rPr>
        <w:t xml:space="preserve">, </w:t>
      </w:r>
      <w:r w:rsidR="4108310F" w:rsidRPr="2EC34AB4">
        <w:rPr>
          <w:rFonts w:asciiTheme="minorHAnsi" w:hAnsiTheme="minorHAnsi" w:cstheme="minorBidi"/>
          <w:b/>
          <w:bCs/>
          <w:color w:val="000000" w:themeColor="text1"/>
          <w:sz w:val="24"/>
          <w:szCs w:val="24"/>
        </w:rPr>
        <w:t>2024</w:t>
      </w:r>
      <w:r w:rsidR="646C48F1" w:rsidRPr="2EC34AB4">
        <w:rPr>
          <w:rFonts w:asciiTheme="minorHAnsi" w:hAnsiTheme="minorHAnsi" w:cstheme="minorBidi"/>
          <w:b/>
          <w:bCs/>
          <w:color w:val="000000" w:themeColor="text1"/>
          <w:sz w:val="24"/>
          <w:szCs w:val="24"/>
        </w:rPr>
        <w:t>,</w:t>
      </w:r>
      <w:r w:rsidR="3110F690" w:rsidRPr="2EC34AB4">
        <w:rPr>
          <w:rFonts w:asciiTheme="minorHAnsi" w:hAnsiTheme="minorHAnsi" w:cstheme="minorBidi"/>
          <w:b/>
          <w:bCs/>
          <w:color w:val="000000" w:themeColor="text1"/>
          <w:sz w:val="24"/>
          <w:szCs w:val="24"/>
        </w:rPr>
        <w:t xml:space="preserve"> at 4:00 pm</w:t>
      </w:r>
      <w:r w:rsidR="1E9C0D51" w:rsidRPr="2EC34AB4">
        <w:rPr>
          <w:rFonts w:asciiTheme="minorHAnsi" w:hAnsiTheme="minorHAnsi" w:cstheme="minorBidi"/>
          <w:color w:val="000000" w:themeColor="text1"/>
          <w:sz w:val="24"/>
          <w:szCs w:val="24"/>
        </w:rPr>
        <w:t xml:space="preserve">. </w:t>
      </w:r>
      <w:r w:rsidR="48469D65" w:rsidRPr="2EC34AB4">
        <w:rPr>
          <w:rFonts w:asciiTheme="minorHAnsi" w:hAnsiTheme="minorHAnsi" w:cstheme="minorBidi"/>
          <w:color w:val="000000" w:themeColor="text1"/>
          <w:sz w:val="24"/>
          <w:szCs w:val="24"/>
        </w:rPr>
        <w:t>Additional deadline information is provided in Section 4.</w:t>
      </w:r>
    </w:p>
    <w:p w14:paraId="76AB74CA" w14:textId="36EF28F7" w:rsidR="2EC34AB4" w:rsidRDefault="2EC34AB4" w:rsidP="2EC34AB4">
      <w:pPr>
        <w:pStyle w:val="BodyText"/>
        <w:rPr>
          <w:rFonts w:asciiTheme="minorHAnsi" w:hAnsiTheme="minorHAnsi" w:cstheme="minorBidi"/>
          <w:color w:val="000000" w:themeColor="text1"/>
          <w:sz w:val="24"/>
          <w:szCs w:val="24"/>
          <w:highlight w:val="yellow"/>
        </w:rPr>
      </w:pPr>
    </w:p>
    <w:p w14:paraId="21A866B8" w14:textId="77777777" w:rsidR="0048732C" w:rsidRPr="006157B0" w:rsidRDefault="006F0BEE" w:rsidP="00523112">
      <w:pPr>
        <w:pStyle w:val="BodyTextIndent3"/>
        <w:tabs>
          <w:tab w:val="clear" w:pos="0"/>
          <w:tab w:val="clear" w:pos="720"/>
          <w:tab w:val="left" w:pos="-720"/>
        </w:tabs>
        <w:ind w:left="0" w:firstLine="0"/>
        <w:rPr>
          <w:rFonts w:asciiTheme="minorHAnsi" w:hAnsiTheme="minorHAnsi" w:cstheme="minorHAnsi"/>
          <w:b/>
          <w:color w:val="000000"/>
          <w:sz w:val="24"/>
        </w:rPr>
      </w:pPr>
      <w:r w:rsidRPr="006157B0">
        <w:rPr>
          <w:rFonts w:asciiTheme="minorHAnsi" w:hAnsiTheme="minorHAnsi" w:cstheme="minorHAnsi"/>
          <w:b/>
          <w:color w:val="000000"/>
          <w:sz w:val="24"/>
        </w:rPr>
        <w:t>STEP</w:t>
      </w:r>
      <w:r w:rsidR="00716572" w:rsidRPr="006157B0">
        <w:rPr>
          <w:rFonts w:asciiTheme="minorHAnsi" w:hAnsiTheme="minorHAnsi" w:cstheme="minorHAnsi"/>
          <w:b/>
          <w:color w:val="000000"/>
          <w:sz w:val="24"/>
        </w:rPr>
        <w:t xml:space="preserve"> 1: Pre-proposal</w:t>
      </w:r>
    </w:p>
    <w:p w14:paraId="54797716" w14:textId="1CC4DAAE" w:rsidR="00716572" w:rsidRPr="006157B0" w:rsidRDefault="539FD27D" w:rsidP="2EC34AB4">
      <w:pPr>
        <w:pStyle w:val="BodyTextIndent3"/>
        <w:tabs>
          <w:tab w:val="clear" w:pos="720"/>
        </w:tabs>
        <w:ind w:left="0" w:firstLine="0"/>
        <w:rPr>
          <w:rFonts w:asciiTheme="minorHAnsi" w:hAnsiTheme="minorHAnsi" w:cstheme="minorBidi"/>
          <w:color w:val="000000"/>
          <w:sz w:val="24"/>
          <w:szCs w:val="24"/>
        </w:rPr>
      </w:pPr>
      <w:r w:rsidRPr="2EC34AB4">
        <w:rPr>
          <w:rFonts w:asciiTheme="minorHAnsi" w:hAnsiTheme="minorHAnsi" w:cstheme="minorBidi"/>
          <w:color w:val="000000" w:themeColor="text1"/>
          <w:sz w:val="24"/>
          <w:szCs w:val="24"/>
        </w:rPr>
        <w:t xml:space="preserve">A complete pre-proposal </w:t>
      </w:r>
      <w:r w:rsidR="67EDED61" w:rsidRPr="2EC34AB4">
        <w:rPr>
          <w:rFonts w:asciiTheme="minorHAnsi" w:hAnsiTheme="minorHAnsi" w:cstheme="minorBidi"/>
          <w:color w:val="000000" w:themeColor="text1"/>
          <w:sz w:val="24"/>
          <w:szCs w:val="24"/>
        </w:rPr>
        <w:t xml:space="preserve">should follow the format included in Attachment </w:t>
      </w:r>
      <w:r w:rsidR="14B6C10E" w:rsidRPr="2EC34AB4">
        <w:rPr>
          <w:rFonts w:asciiTheme="minorHAnsi" w:hAnsiTheme="minorHAnsi" w:cstheme="minorBidi"/>
          <w:color w:val="000000" w:themeColor="text1"/>
          <w:sz w:val="24"/>
          <w:szCs w:val="24"/>
        </w:rPr>
        <w:t>D</w:t>
      </w:r>
      <w:r w:rsidR="67EDED61" w:rsidRPr="2EC34AB4">
        <w:rPr>
          <w:rFonts w:asciiTheme="minorHAnsi" w:hAnsiTheme="minorHAnsi" w:cstheme="minorBidi"/>
          <w:color w:val="000000" w:themeColor="text1"/>
          <w:sz w:val="24"/>
          <w:szCs w:val="24"/>
        </w:rPr>
        <w:t xml:space="preserve">, and </w:t>
      </w:r>
      <w:r w:rsidRPr="2EC34AB4">
        <w:rPr>
          <w:rFonts w:asciiTheme="minorHAnsi" w:hAnsiTheme="minorHAnsi" w:cstheme="minorBidi"/>
          <w:color w:val="000000" w:themeColor="text1"/>
          <w:sz w:val="24"/>
          <w:szCs w:val="24"/>
        </w:rPr>
        <w:t>must include: (1) Cover Sheet, (2) Pre-proposal Narrative</w:t>
      </w:r>
      <w:r w:rsidR="62938852" w:rsidRPr="2EC34AB4">
        <w:rPr>
          <w:rFonts w:asciiTheme="minorHAnsi" w:hAnsiTheme="minorHAnsi" w:cstheme="minorBidi"/>
          <w:color w:val="000000" w:themeColor="text1"/>
          <w:sz w:val="24"/>
          <w:szCs w:val="24"/>
        </w:rPr>
        <w:t xml:space="preserve"> including names and roles of primary partners</w:t>
      </w:r>
      <w:r w:rsidRPr="2EC34AB4">
        <w:rPr>
          <w:rFonts w:asciiTheme="minorHAnsi" w:hAnsiTheme="minorHAnsi" w:cstheme="minorBidi"/>
          <w:color w:val="000000" w:themeColor="text1"/>
          <w:sz w:val="24"/>
          <w:szCs w:val="24"/>
        </w:rPr>
        <w:t xml:space="preserve">, and (3) </w:t>
      </w:r>
      <w:r w:rsidR="62938852" w:rsidRPr="2EC34AB4">
        <w:rPr>
          <w:rFonts w:asciiTheme="minorHAnsi" w:hAnsiTheme="minorHAnsi" w:cstheme="minorBidi"/>
          <w:color w:val="000000" w:themeColor="text1"/>
          <w:sz w:val="24"/>
          <w:szCs w:val="24"/>
        </w:rPr>
        <w:t>estimated total budget</w:t>
      </w:r>
      <w:r w:rsidR="633631A9" w:rsidRPr="2EC34AB4">
        <w:rPr>
          <w:rFonts w:asciiTheme="minorHAnsi" w:hAnsiTheme="minorHAnsi" w:cstheme="minorBidi"/>
          <w:color w:val="000000" w:themeColor="text1"/>
          <w:sz w:val="24"/>
          <w:szCs w:val="24"/>
        </w:rPr>
        <w:t>, including the amount requested</w:t>
      </w:r>
      <w:r w:rsidR="48469D65" w:rsidRPr="2EC34AB4">
        <w:rPr>
          <w:rFonts w:asciiTheme="minorHAnsi" w:hAnsiTheme="minorHAnsi" w:cstheme="minorBidi"/>
          <w:color w:val="000000" w:themeColor="text1"/>
          <w:sz w:val="24"/>
          <w:szCs w:val="24"/>
        </w:rPr>
        <w:t>. The Pre-proposal Narrative should be single-spaced in 1</w:t>
      </w:r>
      <w:r w:rsidR="62938852" w:rsidRPr="2EC34AB4">
        <w:rPr>
          <w:rFonts w:asciiTheme="minorHAnsi" w:hAnsiTheme="minorHAnsi" w:cstheme="minorBidi"/>
          <w:color w:val="000000" w:themeColor="text1"/>
          <w:sz w:val="24"/>
          <w:szCs w:val="24"/>
        </w:rPr>
        <w:t>1</w:t>
      </w:r>
      <w:r w:rsidR="48469D65" w:rsidRPr="2EC34AB4">
        <w:rPr>
          <w:rFonts w:asciiTheme="minorHAnsi" w:hAnsiTheme="minorHAnsi" w:cstheme="minorBidi"/>
          <w:color w:val="000000" w:themeColor="text1"/>
          <w:sz w:val="24"/>
          <w:szCs w:val="24"/>
        </w:rPr>
        <w:t xml:space="preserve">-point font and should not exceed </w:t>
      </w:r>
      <w:r w:rsidR="20884B30" w:rsidRPr="2EC34AB4">
        <w:rPr>
          <w:rFonts w:asciiTheme="minorHAnsi" w:hAnsiTheme="minorHAnsi" w:cstheme="minorBidi"/>
          <w:color w:val="000000" w:themeColor="text1"/>
          <w:sz w:val="24"/>
          <w:szCs w:val="24"/>
        </w:rPr>
        <w:t>two (2) pages</w:t>
      </w:r>
      <w:r w:rsidR="48469D65" w:rsidRPr="2EC34AB4">
        <w:rPr>
          <w:rFonts w:asciiTheme="minorHAnsi" w:hAnsiTheme="minorHAnsi" w:cstheme="minorBidi"/>
          <w:color w:val="000000" w:themeColor="text1"/>
          <w:sz w:val="24"/>
          <w:szCs w:val="24"/>
        </w:rPr>
        <w:t>, including figures</w:t>
      </w:r>
      <w:r w:rsidR="1EC7DF7F" w:rsidRPr="2EC34AB4">
        <w:rPr>
          <w:rFonts w:asciiTheme="minorHAnsi" w:hAnsiTheme="minorHAnsi" w:cstheme="minorBidi"/>
          <w:color w:val="000000" w:themeColor="text1"/>
          <w:sz w:val="24"/>
          <w:szCs w:val="24"/>
        </w:rPr>
        <w:t xml:space="preserve"> and tables</w:t>
      </w:r>
      <w:r w:rsidR="48469D65" w:rsidRPr="2EC34AB4">
        <w:rPr>
          <w:rFonts w:asciiTheme="minorHAnsi" w:hAnsiTheme="minorHAnsi" w:cstheme="minorBidi"/>
          <w:color w:val="000000" w:themeColor="text1"/>
          <w:sz w:val="24"/>
          <w:szCs w:val="24"/>
        </w:rPr>
        <w:t xml:space="preserve">. Pre-proposals must </w:t>
      </w:r>
      <w:r w:rsidR="62938852" w:rsidRPr="2EC34AB4">
        <w:rPr>
          <w:rFonts w:asciiTheme="minorHAnsi" w:hAnsiTheme="minorHAnsi" w:cstheme="minorBidi"/>
          <w:color w:val="000000" w:themeColor="text1"/>
          <w:sz w:val="24"/>
          <w:szCs w:val="24"/>
        </w:rPr>
        <w:t>list primary partners and their</w:t>
      </w:r>
      <w:r w:rsidR="48469D65" w:rsidRPr="2EC34AB4">
        <w:rPr>
          <w:rFonts w:asciiTheme="minorHAnsi" w:hAnsiTheme="minorHAnsi" w:cstheme="minorBidi"/>
          <w:color w:val="000000" w:themeColor="text1"/>
          <w:sz w:val="24"/>
          <w:szCs w:val="24"/>
        </w:rPr>
        <w:t xml:space="preserve"> specific role or contribution to th</w:t>
      </w:r>
      <w:r w:rsidR="62938852" w:rsidRPr="2EC34AB4">
        <w:rPr>
          <w:rFonts w:asciiTheme="minorHAnsi" w:hAnsiTheme="minorHAnsi" w:cstheme="minorBidi"/>
          <w:color w:val="000000" w:themeColor="text1"/>
          <w:sz w:val="24"/>
          <w:szCs w:val="24"/>
        </w:rPr>
        <w:t>e proposed</w:t>
      </w:r>
      <w:r w:rsidR="48469D65" w:rsidRPr="2EC34AB4">
        <w:rPr>
          <w:rFonts w:asciiTheme="minorHAnsi" w:hAnsiTheme="minorHAnsi" w:cstheme="minorBidi"/>
          <w:color w:val="000000" w:themeColor="text1"/>
          <w:sz w:val="24"/>
          <w:szCs w:val="24"/>
        </w:rPr>
        <w:t xml:space="preserve"> effort. </w:t>
      </w:r>
      <w:bookmarkStart w:id="14" w:name="_Int_0WptROZb"/>
      <w:r w:rsidR="48469D65" w:rsidRPr="2EC34AB4">
        <w:rPr>
          <w:rFonts w:asciiTheme="minorHAnsi" w:hAnsiTheme="minorHAnsi" w:cstheme="minorBidi"/>
          <w:color w:val="000000" w:themeColor="text1"/>
          <w:sz w:val="24"/>
          <w:szCs w:val="24"/>
        </w:rPr>
        <w:t>No additional support documentation is required at this time.</w:t>
      </w:r>
      <w:bookmarkEnd w:id="14"/>
      <w:r w:rsidR="1EC7DF7F" w:rsidRPr="2EC34AB4">
        <w:rPr>
          <w:rFonts w:asciiTheme="minorHAnsi" w:hAnsiTheme="minorHAnsi" w:cstheme="minorBidi"/>
          <w:color w:val="000000" w:themeColor="text1"/>
          <w:sz w:val="24"/>
          <w:szCs w:val="24"/>
        </w:rPr>
        <w:t xml:space="preserve"> Details </w:t>
      </w:r>
      <w:r w:rsidR="4D198CFA" w:rsidRPr="2EC34AB4">
        <w:rPr>
          <w:rFonts w:asciiTheme="minorHAnsi" w:hAnsiTheme="minorHAnsi" w:cstheme="minorBidi"/>
          <w:color w:val="000000" w:themeColor="text1"/>
          <w:sz w:val="24"/>
          <w:szCs w:val="24"/>
        </w:rPr>
        <w:t>regarding</w:t>
      </w:r>
      <w:r w:rsidR="1EC7DF7F" w:rsidRPr="2EC34AB4">
        <w:rPr>
          <w:rFonts w:asciiTheme="minorHAnsi" w:hAnsiTheme="minorHAnsi" w:cstheme="minorBidi"/>
          <w:color w:val="000000" w:themeColor="text1"/>
          <w:sz w:val="24"/>
          <w:szCs w:val="24"/>
        </w:rPr>
        <w:t xml:space="preserve"> submission of the pre-proposal are provided in </w:t>
      </w:r>
      <w:r w:rsidR="67EDED61" w:rsidRPr="2EC34AB4">
        <w:rPr>
          <w:rFonts w:asciiTheme="minorHAnsi" w:hAnsiTheme="minorHAnsi" w:cstheme="minorBidi"/>
          <w:color w:val="000000" w:themeColor="text1"/>
          <w:sz w:val="24"/>
          <w:szCs w:val="24"/>
        </w:rPr>
        <w:t>Section C</w:t>
      </w:r>
      <w:r w:rsidR="1EC7DF7F" w:rsidRPr="2EC34AB4">
        <w:rPr>
          <w:rFonts w:asciiTheme="minorHAnsi" w:hAnsiTheme="minorHAnsi" w:cstheme="minorBidi"/>
          <w:color w:val="000000" w:themeColor="text1"/>
          <w:sz w:val="24"/>
          <w:szCs w:val="24"/>
        </w:rPr>
        <w:t>.</w:t>
      </w:r>
    </w:p>
    <w:p w14:paraId="52DA6374" w14:textId="77777777" w:rsidR="0048732C" w:rsidRPr="006157B0" w:rsidRDefault="0048732C" w:rsidP="00523112">
      <w:pPr>
        <w:pStyle w:val="BodyTextIndent3"/>
        <w:tabs>
          <w:tab w:val="clear" w:pos="0"/>
          <w:tab w:val="clear" w:pos="720"/>
          <w:tab w:val="left" w:pos="-720"/>
        </w:tabs>
        <w:ind w:left="0" w:firstLine="0"/>
        <w:rPr>
          <w:rFonts w:asciiTheme="minorHAnsi" w:hAnsiTheme="minorHAnsi" w:cstheme="minorHAnsi"/>
          <w:color w:val="000000"/>
          <w:sz w:val="24"/>
        </w:rPr>
      </w:pPr>
      <w:r w:rsidRPr="006157B0">
        <w:rPr>
          <w:rFonts w:asciiTheme="minorHAnsi" w:hAnsiTheme="minorHAnsi" w:cstheme="minorHAnsi"/>
          <w:color w:val="000000"/>
          <w:sz w:val="24"/>
        </w:rPr>
        <w:t xml:space="preserve"> </w:t>
      </w:r>
    </w:p>
    <w:p w14:paraId="1F263887" w14:textId="77777777" w:rsidR="00716572" w:rsidRPr="006157B0" w:rsidRDefault="006F0BEE" w:rsidP="00716572">
      <w:pPr>
        <w:pStyle w:val="BodyTextIndent3"/>
        <w:tabs>
          <w:tab w:val="clear" w:pos="0"/>
          <w:tab w:val="clear" w:pos="720"/>
          <w:tab w:val="left" w:pos="-720"/>
        </w:tabs>
        <w:ind w:left="0" w:firstLine="0"/>
        <w:rPr>
          <w:rFonts w:asciiTheme="minorHAnsi" w:hAnsiTheme="minorHAnsi" w:cstheme="minorHAnsi"/>
          <w:b/>
          <w:color w:val="000000"/>
          <w:sz w:val="24"/>
        </w:rPr>
      </w:pPr>
      <w:r w:rsidRPr="006157B0">
        <w:rPr>
          <w:rFonts w:asciiTheme="minorHAnsi" w:hAnsiTheme="minorHAnsi" w:cstheme="minorHAnsi"/>
          <w:b/>
          <w:color w:val="000000"/>
          <w:sz w:val="24"/>
        </w:rPr>
        <w:t>STEP</w:t>
      </w:r>
      <w:r w:rsidR="00716572" w:rsidRPr="006157B0">
        <w:rPr>
          <w:rFonts w:asciiTheme="minorHAnsi" w:hAnsiTheme="minorHAnsi" w:cstheme="minorHAnsi"/>
          <w:b/>
          <w:color w:val="000000"/>
          <w:sz w:val="24"/>
        </w:rPr>
        <w:t xml:space="preserve"> 2: Full Proposal (by invitation from MassBays only)</w:t>
      </w:r>
    </w:p>
    <w:p w14:paraId="18534F4A" w14:textId="2D99CAF5" w:rsidR="00716572" w:rsidRPr="006157B0" w:rsidRDefault="00716572" w:rsidP="00716572">
      <w:pPr>
        <w:pStyle w:val="BodyTextIndent3"/>
        <w:tabs>
          <w:tab w:val="clear" w:pos="0"/>
          <w:tab w:val="clear" w:pos="720"/>
          <w:tab w:val="left" w:pos="-720"/>
        </w:tabs>
        <w:ind w:left="0" w:firstLine="0"/>
        <w:rPr>
          <w:rFonts w:asciiTheme="minorHAnsi" w:hAnsiTheme="minorHAnsi" w:cstheme="minorHAnsi"/>
          <w:color w:val="000000"/>
          <w:sz w:val="24"/>
        </w:rPr>
      </w:pPr>
      <w:r w:rsidRPr="006157B0">
        <w:rPr>
          <w:rFonts w:asciiTheme="minorHAnsi" w:hAnsiTheme="minorHAnsi" w:cstheme="minorHAnsi"/>
          <w:color w:val="000000"/>
          <w:sz w:val="24"/>
        </w:rPr>
        <w:t xml:space="preserve">Only full proposals invited by </w:t>
      </w:r>
      <w:r w:rsidR="00641B4E" w:rsidRPr="006157B0">
        <w:rPr>
          <w:rFonts w:asciiTheme="minorHAnsi" w:hAnsiTheme="minorHAnsi" w:cstheme="minorHAnsi"/>
          <w:color w:val="000000"/>
          <w:sz w:val="24"/>
        </w:rPr>
        <w:t>MassBays based</w:t>
      </w:r>
      <w:r w:rsidRPr="006157B0">
        <w:rPr>
          <w:rFonts w:asciiTheme="minorHAnsi" w:hAnsiTheme="minorHAnsi" w:cstheme="minorHAnsi"/>
          <w:color w:val="000000"/>
          <w:sz w:val="24"/>
        </w:rPr>
        <w:t xml:space="preserve"> upon </w:t>
      </w:r>
      <w:r w:rsidR="002A2FF5" w:rsidRPr="006157B0">
        <w:rPr>
          <w:rFonts w:asciiTheme="minorHAnsi" w:hAnsiTheme="minorHAnsi" w:cstheme="minorHAnsi"/>
          <w:color w:val="000000"/>
          <w:sz w:val="24"/>
        </w:rPr>
        <w:t xml:space="preserve">Committee </w:t>
      </w:r>
      <w:r w:rsidRPr="006157B0">
        <w:rPr>
          <w:rFonts w:asciiTheme="minorHAnsi" w:hAnsiTheme="minorHAnsi" w:cstheme="minorHAnsi"/>
          <w:color w:val="000000"/>
          <w:sz w:val="24"/>
        </w:rPr>
        <w:t xml:space="preserve">review and approval of </w:t>
      </w:r>
      <w:r w:rsidR="002A2FF5" w:rsidRPr="006157B0">
        <w:rPr>
          <w:rFonts w:asciiTheme="minorHAnsi" w:hAnsiTheme="minorHAnsi" w:cstheme="minorHAnsi"/>
          <w:color w:val="000000"/>
          <w:sz w:val="24"/>
        </w:rPr>
        <w:t>a</w:t>
      </w:r>
      <w:r w:rsidR="0056470D" w:rsidRPr="006157B0">
        <w:rPr>
          <w:rFonts w:asciiTheme="minorHAnsi" w:hAnsiTheme="minorHAnsi" w:cstheme="minorHAnsi"/>
          <w:color w:val="000000"/>
          <w:sz w:val="24"/>
        </w:rPr>
        <w:t xml:space="preserve"> </w:t>
      </w:r>
      <w:r w:rsidRPr="006157B0">
        <w:rPr>
          <w:rFonts w:asciiTheme="minorHAnsi" w:hAnsiTheme="minorHAnsi" w:cstheme="minorHAnsi"/>
          <w:color w:val="000000"/>
          <w:sz w:val="24"/>
        </w:rPr>
        <w:t xml:space="preserve">pre-proposal will be accepted. </w:t>
      </w:r>
      <w:r w:rsidR="00586F3E">
        <w:rPr>
          <w:rFonts w:asciiTheme="minorHAnsi" w:hAnsiTheme="minorHAnsi" w:cstheme="minorHAnsi"/>
          <w:sz w:val="24"/>
          <w:szCs w:val="24"/>
        </w:rPr>
        <w:t>Full</w:t>
      </w:r>
      <w:r w:rsidRPr="006157B0">
        <w:rPr>
          <w:rFonts w:asciiTheme="minorHAnsi" w:hAnsiTheme="minorHAnsi" w:cstheme="minorHAnsi"/>
          <w:sz w:val="24"/>
          <w:szCs w:val="24"/>
        </w:rPr>
        <w:t xml:space="preserve"> proposals must include all components (cover sheet, project description, and additional materials) described in Attachment </w:t>
      </w:r>
      <w:r w:rsidR="00F46B7A" w:rsidRPr="006157B0">
        <w:rPr>
          <w:rFonts w:asciiTheme="minorHAnsi" w:hAnsiTheme="minorHAnsi" w:cstheme="minorHAnsi"/>
          <w:sz w:val="24"/>
          <w:szCs w:val="24"/>
        </w:rPr>
        <w:t>E</w:t>
      </w:r>
      <w:r w:rsidR="00773A84" w:rsidRPr="006157B0">
        <w:rPr>
          <w:rFonts w:asciiTheme="minorHAnsi" w:hAnsiTheme="minorHAnsi" w:cstheme="minorHAnsi"/>
          <w:sz w:val="24"/>
          <w:szCs w:val="24"/>
        </w:rPr>
        <w:t>,</w:t>
      </w:r>
      <w:r w:rsidRPr="006157B0">
        <w:rPr>
          <w:rFonts w:asciiTheme="minorHAnsi" w:hAnsiTheme="minorHAnsi" w:cstheme="minorHAnsi"/>
          <w:sz w:val="24"/>
          <w:szCs w:val="24"/>
        </w:rPr>
        <w:t xml:space="preserve"> and must be submitted as instructed</w:t>
      </w:r>
      <w:r w:rsidR="00697E1C" w:rsidRPr="006157B0">
        <w:rPr>
          <w:rFonts w:asciiTheme="minorHAnsi" w:hAnsiTheme="minorHAnsi" w:cstheme="minorHAnsi"/>
          <w:sz w:val="24"/>
          <w:szCs w:val="24"/>
        </w:rPr>
        <w:t xml:space="preserve"> in Section C</w:t>
      </w:r>
      <w:r w:rsidRPr="006157B0">
        <w:rPr>
          <w:rFonts w:asciiTheme="minorHAnsi" w:hAnsiTheme="minorHAnsi" w:cstheme="minorHAnsi"/>
          <w:sz w:val="24"/>
          <w:szCs w:val="24"/>
        </w:rPr>
        <w:t>.</w:t>
      </w:r>
      <w:r w:rsidRPr="006157B0">
        <w:rPr>
          <w:rFonts w:asciiTheme="minorHAnsi" w:hAnsiTheme="minorHAnsi" w:cstheme="minorHAnsi"/>
          <w:color w:val="000000"/>
          <w:sz w:val="24"/>
          <w:szCs w:val="24"/>
        </w:rPr>
        <w:t xml:space="preserve"> Ancillary materials included with the proposal but not specific to this solicitation will not be reviewed. The application must contain clear and concise narrative (and supporting graphics, maps, or tables as necessary) </w:t>
      </w:r>
      <w:r w:rsidR="002A2FF5" w:rsidRPr="006157B0">
        <w:rPr>
          <w:rFonts w:asciiTheme="minorHAnsi" w:hAnsiTheme="minorHAnsi" w:cstheme="minorHAnsi"/>
          <w:color w:val="000000"/>
          <w:sz w:val="24"/>
          <w:szCs w:val="24"/>
        </w:rPr>
        <w:t>in</w:t>
      </w:r>
      <w:r w:rsidRPr="006157B0">
        <w:rPr>
          <w:rFonts w:asciiTheme="minorHAnsi" w:hAnsiTheme="minorHAnsi" w:cstheme="minorHAnsi"/>
          <w:color w:val="000000"/>
          <w:sz w:val="24"/>
          <w:szCs w:val="24"/>
        </w:rPr>
        <w:t xml:space="preserve"> each of the </w:t>
      </w:r>
      <w:r w:rsidR="002A2FF5" w:rsidRPr="006157B0">
        <w:rPr>
          <w:rFonts w:asciiTheme="minorHAnsi" w:hAnsiTheme="minorHAnsi" w:cstheme="minorHAnsi"/>
          <w:color w:val="000000"/>
          <w:sz w:val="24"/>
          <w:szCs w:val="24"/>
        </w:rPr>
        <w:t xml:space="preserve">required </w:t>
      </w:r>
      <w:r w:rsidRPr="006157B0">
        <w:rPr>
          <w:rFonts w:asciiTheme="minorHAnsi" w:hAnsiTheme="minorHAnsi" w:cstheme="minorHAnsi"/>
          <w:color w:val="000000"/>
          <w:sz w:val="24"/>
          <w:szCs w:val="24"/>
        </w:rPr>
        <w:t xml:space="preserve">sections.  </w:t>
      </w:r>
    </w:p>
    <w:p w14:paraId="4F157EDB" w14:textId="77777777" w:rsidR="00716572" w:rsidRPr="006157B0" w:rsidRDefault="00716572" w:rsidP="00523112">
      <w:pPr>
        <w:pStyle w:val="BodyTextIndent3"/>
        <w:tabs>
          <w:tab w:val="clear" w:pos="0"/>
          <w:tab w:val="clear" w:pos="720"/>
          <w:tab w:val="left" w:pos="-720"/>
        </w:tabs>
        <w:ind w:left="0" w:firstLine="0"/>
        <w:rPr>
          <w:rFonts w:asciiTheme="minorHAnsi" w:hAnsiTheme="minorHAnsi" w:cstheme="minorHAnsi"/>
          <w:color w:val="000000"/>
          <w:sz w:val="24"/>
        </w:rPr>
      </w:pPr>
    </w:p>
    <w:p w14:paraId="06B08183" w14:textId="4BB5653B" w:rsidR="00905092" w:rsidRPr="006157B0" w:rsidRDefault="0027245B" w:rsidP="00905092">
      <w:pPr>
        <w:widowControl/>
        <w:autoSpaceDE w:val="0"/>
        <w:autoSpaceDN w:val="0"/>
        <w:adjustRightInd w:val="0"/>
        <w:rPr>
          <w:rFonts w:asciiTheme="minorHAnsi" w:hAnsiTheme="minorHAnsi" w:cstheme="minorHAnsi"/>
          <w:snapToGrid/>
          <w:szCs w:val="24"/>
          <w:u w:val="single"/>
        </w:rPr>
      </w:pPr>
      <w:r w:rsidRPr="006157B0">
        <w:rPr>
          <w:rFonts w:asciiTheme="minorHAnsi" w:hAnsiTheme="minorHAnsi" w:cstheme="minorHAnsi"/>
          <w:bCs/>
          <w:szCs w:val="24"/>
        </w:rPr>
        <w:t xml:space="preserve">Full proposals must be </w:t>
      </w:r>
      <w:r w:rsidR="00905092" w:rsidRPr="006157B0">
        <w:rPr>
          <w:rFonts w:asciiTheme="minorHAnsi" w:hAnsiTheme="minorHAnsi" w:cstheme="minorHAnsi"/>
          <w:snapToGrid/>
          <w:szCs w:val="24"/>
        </w:rPr>
        <w:t>single-spaced and should be composed in at least 11-point</w:t>
      </w:r>
      <w:r w:rsidR="00FB6399" w:rsidRPr="006157B0">
        <w:rPr>
          <w:rFonts w:asciiTheme="minorHAnsi" w:hAnsiTheme="minorHAnsi" w:cstheme="minorHAnsi"/>
          <w:snapToGrid/>
          <w:szCs w:val="24"/>
        </w:rPr>
        <w:t xml:space="preserve"> </w:t>
      </w:r>
      <w:r w:rsidRPr="006157B0">
        <w:rPr>
          <w:rFonts w:asciiTheme="minorHAnsi" w:hAnsiTheme="minorHAnsi" w:cstheme="minorHAnsi"/>
          <w:snapToGrid/>
          <w:szCs w:val="24"/>
        </w:rPr>
        <w:t>font.</w:t>
      </w:r>
      <w:r w:rsidR="00905092" w:rsidRPr="006157B0">
        <w:rPr>
          <w:rFonts w:asciiTheme="minorHAnsi" w:hAnsiTheme="minorHAnsi" w:cstheme="minorHAnsi"/>
          <w:snapToGrid/>
          <w:szCs w:val="24"/>
        </w:rPr>
        <w:t xml:space="preserve"> The project description may not exceed</w:t>
      </w:r>
      <w:r w:rsidR="00FB6399" w:rsidRPr="006157B0">
        <w:rPr>
          <w:rFonts w:asciiTheme="minorHAnsi" w:hAnsiTheme="minorHAnsi" w:cstheme="minorHAnsi"/>
          <w:snapToGrid/>
          <w:szCs w:val="24"/>
        </w:rPr>
        <w:t xml:space="preserve"> </w:t>
      </w:r>
      <w:r w:rsidR="0056470D" w:rsidRPr="006157B0">
        <w:rPr>
          <w:rFonts w:asciiTheme="minorHAnsi" w:hAnsiTheme="minorHAnsi" w:cstheme="minorHAnsi"/>
          <w:snapToGrid/>
          <w:szCs w:val="24"/>
        </w:rPr>
        <w:t>ten (</w:t>
      </w:r>
      <w:r w:rsidR="00FB6399" w:rsidRPr="006157B0">
        <w:rPr>
          <w:rFonts w:asciiTheme="minorHAnsi" w:hAnsiTheme="minorHAnsi" w:cstheme="minorHAnsi"/>
          <w:snapToGrid/>
          <w:szCs w:val="24"/>
        </w:rPr>
        <w:t>10</w:t>
      </w:r>
      <w:r w:rsidR="0056470D" w:rsidRPr="006157B0">
        <w:rPr>
          <w:rFonts w:asciiTheme="minorHAnsi" w:hAnsiTheme="minorHAnsi" w:cstheme="minorHAnsi"/>
          <w:snapToGrid/>
          <w:szCs w:val="24"/>
        </w:rPr>
        <w:t>)</w:t>
      </w:r>
      <w:r w:rsidR="00905092" w:rsidRPr="006157B0">
        <w:rPr>
          <w:rFonts w:asciiTheme="minorHAnsi" w:hAnsiTheme="minorHAnsi" w:cstheme="minorHAnsi"/>
          <w:snapToGrid/>
          <w:szCs w:val="24"/>
        </w:rPr>
        <w:t xml:space="preserve"> pages, exclusive of </w:t>
      </w:r>
      <w:r w:rsidR="0056470D" w:rsidRPr="006157B0">
        <w:rPr>
          <w:rFonts w:asciiTheme="minorHAnsi" w:hAnsiTheme="minorHAnsi" w:cstheme="minorHAnsi"/>
          <w:snapToGrid/>
          <w:szCs w:val="24"/>
        </w:rPr>
        <w:t>cover sheet/letter</w:t>
      </w:r>
      <w:r w:rsidR="00905092" w:rsidRPr="006157B0">
        <w:rPr>
          <w:rFonts w:asciiTheme="minorHAnsi" w:hAnsiTheme="minorHAnsi" w:cstheme="minorHAnsi"/>
          <w:snapToGrid/>
          <w:szCs w:val="24"/>
        </w:rPr>
        <w:t>, project summary, literature cited, budget</w:t>
      </w:r>
      <w:r w:rsidR="00E67AA8" w:rsidRPr="006157B0">
        <w:rPr>
          <w:rFonts w:asciiTheme="minorHAnsi" w:hAnsiTheme="minorHAnsi" w:cstheme="minorHAnsi"/>
          <w:snapToGrid/>
          <w:szCs w:val="24"/>
        </w:rPr>
        <w:t xml:space="preserve"> information</w:t>
      </w:r>
      <w:r w:rsidR="00905092" w:rsidRPr="006157B0">
        <w:rPr>
          <w:rFonts w:asciiTheme="minorHAnsi" w:hAnsiTheme="minorHAnsi" w:cstheme="minorHAnsi"/>
          <w:snapToGrid/>
          <w:szCs w:val="24"/>
        </w:rPr>
        <w:t>, resumes of proposed staff, letters of support, or other attachments.</w:t>
      </w:r>
      <w:r w:rsidR="00773A84" w:rsidRPr="006157B0">
        <w:rPr>
          <w:rFonts w:asciiTheme="minorHAnsi" w:hAnsiTheme="minorHAnsi" w:cstheme="minorHAnsi"/>
          <w:snapToGrid/>
          <w:szCs w:val="24"/>
        </w:rPr>
        <w:t xml:space="preserve"> </w:t>
      </w:r>
    </w:p>
    <w:p w14:paraId="3C652BEC" w14:textId="77777777" w:rsidR="005212FA" w:rsidRPr="006157B0" w:rsidRDefault="005212FA" w:rsidP="00905092">
      <w:pPr>
        <w:widowControl/>
        <w:autoSpaceDE w:val="0"/>
        <w:autoSpaceDN w:val="0"/>
        <w:adjustRightInd w:val="0"/>
        <w:rPr>
          <w:rFonts w:asciiTheme="minorHAnsi" w:hAnsiTheme="minorHAnsi" w:cstheme="minorHAnsi"/>
          <w:szCs w:val="24"/>
        </w:rPr>
      </w:pPr>
    </w:p>
    <w:p w14:paraId="1052D275" w14:textId="77777777" w:rsidR="0027245B" w:rsidRPr="006157B0" w:rsidRDefault="00905092" w:rsidP="00FF6601">
      <w:pPr>
        <w:pStyle w:val="ListParagraph"/>
        <w:keepNext/>
        <w:widowControl/>
        <w:ind w:left="0"/>
        <w:rPr>
          <w:rFonts w:asciiTheme="minorHAnsi" w:hAnsiTheme="minorHAnsi" w:cstheme="minorHAnsi"/>
          <w:color w:val="000000"/>
          <w:sz w:val="24"/>
          <w:szCs w:val="24"/>
        </w:rPr>
      </w:pPr>
      <w:r w:rsidRPr="006157B0">
        <w:rPr>
          <w:rFonts w:asciiTheme="minorHAnsi" w:hAnsiTheme="minorHAnsi" w:cstheme="minorHAnsi"/>
          <w:b/>
          <w:bCs/>
          <w:smallCaps/>
          <w:sz w:val="24"/>
          <w:szCs w:val="24"/>
        </w:rPr>
        <w:t>C: Application Submission Instructions:</w:t>
      </w:r>
      <w:r w:rsidR="0027245B" w:rsidRPr="006157B0">
        <w:rPr>
          <w:rFonts w:asciiTheme="minorHAnsi" w:hAnsiTheme="minorHAnsi" w:cstheme="minorHAnsi"/>
          <w:color w:val="000000"/>
          <w:sz w:val="24"/>
          <w:szCs w:val="24"/>
        </w:rPr>
        <w:t xml:space="preserve"> </w:t>
      </w:r>
    </w:p>
    <w:p w14:paraId="006836D5" w14:textId="77777777" w:rsidR="00943FCE" w:rsidRPr="006157B0" w:rsidRDefault="00943FCE" w:rsidP="00FF6601">
      <w:pPr>
        <w:pStyle w:val="ListParagraph"/>
        <w:keepNext/>
        <w:widowControl/>
        <w:ind w:left="0"/>
        <w:rPr>
          <w:rFonts w:asciiTheme="minorHAnsi" w:hAnsiTheme="minorHAnsi" w:cstheme="minorHAnsi"/>
          <w:color w:val="000000"/>
          <w:sz w:val="24"/>
          <w:szCs w:val="24"/>
        </w:rPr>
      </w:pPr>
    </w:p>
    <w:p w14:paraId="54607E30" w14:textId="43886937" w:rsidR="0027245B" w:rsidRPr="006157B0" w:rsidRDefault="3F7BEDDE" w:rsidP="00BF3325">
      <w:pPr>
        <w:tabs>
          <w:tab w:val="left" w:pos="720"/>
          <w:tab w:val="left" w:pos="1440"/>
          <w:tab w:val="left" w:pos="2160"/>
          <w:tab w:val="left" w:pos="2880"/>
          <w:tab w:val="left" w:pos="3600"/>
          <w:tab w:val="left" w:pos="3870"/>
        </w:tabs>
        <w:suppressAutoHyphens/>
        <w:rPr>
          <w:rFonts w:asciiTheme="minorHAnsi" w:hAnsiTheme="minorHAnsi" w:cstheme="minorBidi"/>
          <w:color w:val="000000"/>
          <w:szCs w:val="24"/>
        </w:rPr>
      </w:pPr>
      <w:r w:rsidRPr="2EC34AB4">
        <w:rPr>
          <w:rFonts w:asciiTheme="minorHAnsi" w:hAnsiTheme="minorHAnsi" w:cstheme="minorBidi"/>
          <w:b/>
          <w:bCs/>
          <w:color w:val="000000" w:themeColor="text1"/>
          <w:szCs w:val="24"/>
        </w:rPr>
        <w:t>Pre-proposal</w:t>
      </w:r>
      <w:r w:rsidR="00BF3325">
        <w:rPr>
          <w:rFonts w:asciiTheme="minorHAnsi" w:hAnsiTheme="minorHAnsi" w:cstheme="minorBidi"/>
          <w:b/>
          <w:bCs/>
          <w:color w:val="000000" w:themeColor="text1"/>
          <w:szCs w:val="24"/>
        </w:rPr>
        <w:t xml:space="preserve"> (Stage 1)</w:t>
      </w:r>
      <w:r w:rsidRPr="2EC34AB4">
        <w:rPr>
          <w:rFonts w:asciiTheme="minorHAnsi" w:hAnsiTheme="minorHAnsi" w:cstheme="minorBidi"/>
          <w:b/>
          <w:bCs/>
          <w:color w:val="000000" w:themeColor="text1"/>
          <w:szCs w:val="24"/>
        </w:rPr>
        <w:t>:</w:t>
      </w:r>
      <w:r w:rsidRPr="2EC34AB4">
        <w:rPr>
          <w:rFonts w:asciiTheme="minorHAnsi" w:hAnsiTheme="minorHAnsi" w:cstheme="minorBidi"/>
          <w:color w:val="000000" w:themeColor="text1"/>
          <w:szCs w:val="24"/>
        </w:rPr>
        <w:t xml:space="preserve"> </w:t>
      </w:r>
      <w:r w:rsidR="426EE492" w:rsidRPr="2EC34AB4">
        <w:rPr>
          <w:rFonts w:asciiTheme="minorHAnsi" w:hAnsiTheme="minorHAnsi" w:cstheme="minorBidi"/>
          <w:color w:val="000000" w:themeColor="text1"/>
          <w:szCs w:val="24"/>
        </w:rPr>
        <w:t xml:space="preserve">Respondents </w:t>
      </w:r>
      <w:bookmarkStart w:id="15" w:name="_Hlk157748114"/>
      <w:r w:rsidR="7B3DABB5" w:rsidRPr="2EC34AB4">
        <w:rPr>
          <w:rFonts w:asciiTheme="minorHAnsi" w:hAnsiTheme="minorHAnsi" w:cstheme="minorBidi"/>
          <w:color w:val="000000" w:themeColor="text1"/>
          <w:szCs w:val="24"/>
        </w:rPr>
        <w:t xml:space="preserve">must </w:t>
      </w:r>
      <w:r w:rsidR="00BF3325">
        <w:rPr>
          <w:rFonts w:asciiTheme="minorHAnsi" w:hAnsiTheme="minorHAnsi" w:cstheme="minorBidi"/>
          <w:color w:val="000000" w:themeColor="text1"/>
          <w:szCs w:val="24"/>
        </w:rPr>
        <w:t>upload</w:t>
      </w:r>
      <w:r w:rsidR="7B3DABB5" w:rsidRPr="2EC34AB4">
        <w:rPr>
          <w:rFonts w:asciiTheme="minorHAnsi" w:hAnsiTheme="minorHAnsi" w:cstheme="minorBidi"/>
          <w:color w:val="000000" w:themeColor="text1"/>
          <w:szCs w:val="24"/>
        </w:rPr>
        <w:t xml:space="preserve"> </w:t>
      </w:r>
      <w:r w:rsidR="488F828B" w:rsidRPr="2EC34AB4">
        <w:rPr>
          <w:rFonts w:asciiTheme="minorHAnsi" w:hAnsiTheme="minorHAnsi" w:cstheme="minorBidi"/>
          <w:color w:val="000000" w:themeColor="text1"/>
          <w:szCs w:val="24"/>
        </w:rPr>
        <w:t>a</w:t>
      </w:r>
      <w:r w:rsidR="7B3DABB5" w:rsidRPr="2EC34AB4">
        <w:rPr>
          <w:rFonts w:asciiTheme="minorHAnsi" w:hAnsiTheme="minorHAnsi" w:cstheme="minorBidi"/>
          <w:color w:val="000000" w:themeColor="text1"/>
          <w:szCs w:val="24"/>
        </w:rPr>
        <w:t xml:space="preserve"> </w:t>
      </w:r>
      <w:r w:rsidRPr="2EC34AB4">
        <w:rPr>
          <w:rFonts w:asciiTheme="minorHAnsi" w:hAnsiTheme="minorHAnsi" w:cstheme="minorBidi"/>
          <w:color w:val="000000" w:themeColor="text1"/>
          <w:szCs w:val="24"/>
        </w:rPr>
        <w:t xml:space="preserve">signed </w:t>
      </w:r>
      <w:r w:rsidR="60C9491F" w:rsidRPr="2EC34AB4">
        <w:rPr>
          <w:rFonts w:asciiTheme="minorHAnsi" w:hAnsiTheme="minorHAnsi" w:cstheme="minorBidi"/>
          <w:color w:val="000000" w:themeColor="text1"/>
          <w:szCs w:val="24"/>
        </w:rPr>
        <w:t xml:space="preserve">cover sheet and </w:t>
      </w:r>
      <w:r w:rsidRPr="2EC34AB4">
        <w:rPr>
          <w:rFonts w:asciiTheme="minorHAnsi" w:hAnsiTheme="minorHAnsi" w:cstheme="minorBidi"/>
          <w:color w:val="000000" w:themeColor="text1"/>
          <w:szCs w:val="24"/>
        </w:rPr>
        <w:t>pre-</w:t>
      </w:r>
      <w:r w:rsidR="7B3DABB5" w:rsidRPr="2EC34AB4">
        <w:rPr>
          <w:rFonts w:asciiTheme="minorHAnsi" w:hAnsiTheme="minorHAnsi" w:cstheme="minorBidi"/>
          <w:color w:val="000000" w:themeColor="text1"/>
          <w:szCs w:val="24"/>
        </w:rPr>
        <w:t xml:space="preserve">proposal </w:t>
      </w:r>
      <w:r w:rsidR="60C9491F" w:rsidRPr="2EC34AB4">
        <w:rPr>
          <w:rFonts w:asciiTheme="minorHAnsi" w:hAnsiTheme="minorHAnsi" w:cstheme="minorBidi"/>
          <w:color w:val="000000" w:themeColor="text1"/>
          <w:szCs w:val="24"/>
        </w:rPr>
        <w:t>narrative</w:t>
      </w:r>
      <w:r w:rsidR="05303263" w:rsidRPr="2EC34AB4">
        <w:rPr>
          <w:rFonts w:asciiTheme="minorHAnsi" w:hAnsiTheme="minorHAnsi" w:cstheme="minorBidi"/>
          <w:color w:val="000000" w:themeColor="text1"/>
          <w:szCs w:val="24"/>
        </w:rPr>
        <w:t xml:space="preserve">, </w:t>
      </w:r>
      <w:r w:rsidR="7B3DABB5" w:rsidRPr="2EC34AB4">
        <w:rPr>
          <w:rFonts w:asciiTheme="minorHAnsi" w:hAnsiTheme="minorHAnsi" w:cstheme="minorBidi"/>
          <w:color w:val="000000" w:themeColor="text1"/>
          <w:szCs w:val="24"/>
        </w:rPr>
        <w:t xml:space="preserve">clearly </w:t>
      </w:r>
      <w:r w:rsidR="353EB13F" w:rsidRPr="2EC34AB4">
        <w:rPr>
          <w:rFonts w:asciiTheme="minorHAnsi" w:hAnsiTheme="minorHAnsi" w:cstheme="minorBidi"/>
          <w:color w:val="000000" w:themeColor="text1"/>
          <w:szCs w:val="24"/>
        </w:rPr>
        <w:t xml:space="preserve">specifying </w:t>
      </w:r>
      <w:r w:rsidR="7B3DABB5" w:rsidRPr="2EC34AB4">
        <w:rPr>
          <w:rFonts w:asciiTheme="minorHAnsi" w:hAnsiTheme="minorHAnsi" w:cstheme="minorBidi"/>
          <w:color w:val="000000" w:themeColor="text1"/>
          <w:szCs w:val="24"/>
        </w:rPr>
        <w:t xml:space="preserve">the RFR number on the </w:t>
      </w:r>
      <w:r w:rsidRPr="2EC34AB4">
        <w:rPr>
          <w:rFonts w:asciiTheme="minorHAnsi" w:hAnsiTheme="minorHAnsi" w:cstheme="minorBidi"/>
          <w:color w:val="000000" w:themeColor="text1"/>
          <w:szCs w:val="24"/>
        </w:rPr>
        <w:t>cover sheet</w:t>
      </w:r>
      <w:r w:rsidR="00BF3325">
        <w:rPr>
          <w:rFonts w:asciiTheme="minorHAnsi" w:hAnsiTheme="minorHAnsi" w:cstheme="minorBidi"/>
          <w:color w:val="000000" w:themeColor="text1"/>
          <w:szCs w:val="24"/>
        </w:rPr>
        <w:t xml:space="preserve">, </w:t>
      </w:r>
      <w:r w:rsidR="00BF3325">
        <w:rPr>
          <w:rFonts w:asciiTheme="minorHAnsi" w:hAnsiTheme="minorHAnsi" w:cstheme="minorBidi"/>
          <w:color w:val="000000" w:themeColor="text1"/>
        </w:rPr>
        <w:t xml:space="preserve">within the BuyWays portal, </w:t>
      </w:r>
      <w:r w:rsidR="7AB0D0D8" w:rsidRPr="2EC34AB4">
        <w:rPr>
          <w:rFonts w:asciiTheme="minorHAnsi" w:hAnsiTheme="minorHAnsi" w:cstheme="minorBidi"/>
          <w:color w:val="000000" w:themeColor="text1"/>
          <w:szCs w:val="24"/>
        </w:rPr>
        <w:t>by</w:t>
      </w:r>
      <w:r w:rsidR="583EDA8D" w:rsidRPr="2EC34AB4">
        <w:rPr>
          <w:rFonts w:asciiTheme="minorHAnsi" w:hAnsiTheme="minorHAnsi" w:cstheme="minorBidi"/>
          <w:color w:val="000000" w:themeColor="text1"/>
          <w:szCs w:val="24"/>
        </w:rPr>
        <w:t xml:space="preserve"> </w:t>
      </w:r>
      <w:bookmarkEnd w:id="15"/>
      <w:r w:rsidR="6AC44608" w:rsidRPr="2EC34AB4">
        <w:rPr>
          <w:rFonts w:asciiTheme="minorHAnsi" w:hAnsiTheme="minorHAnsi" w:cstheme="minorBidi"/>
          <w:b/>
          <w:bCs/>
          <w:color w:val="000000" w:themeColor="text1"/>
          <w:szCs w:val="24"/>
        </w:rPr>
        <w:t xml:space="preserve">February </w:t>
      </w:r>
      <w:r w:rsidR="00770B89">
        <w:rPr>
          <w:rFonts w:asciiTheme="minorHAnsi" w:hAnsiTheme="minorHAnsi" w:cstheme="minorBidi"/>
          <w:b/>
          <w:bCs/>
          <w:color w:val="000000" w:themeColor="text1"/>
          <w:szCs w:val="24"/>
        </w:rPr>
        <w:t>20</w:t>
      </w:r>
      <w:r w:rsidR="6AC44608" w:rsidRPr="2EC34AB4">
        <w:rPr>
          <w:rFonts w:asciiTheme="minorHAnsi" w:hAnsiTheme="minorHAnsi" w:cstheme="minorBidi"/>
          <w:b/>
          <w:bCs/>
          <w:color w:val="000000" w:themeColor="text1"/>
          <w:szCs w:val="24"/>
        </w:rPr>
        <w:t>, 2024</w:t>
      </w:r>
      <w:r w:rsidR="646C48F1" w:rsidRPr="2EC34AB4">
        <w:rPr>
          <w:rFonts w:asciiTheme="minorHAnsi" w:hAnsiTheme="minorHAnsi" w:cstheme="minorBidi"/>
          <w:b/>
          <w:bCs/>
          <w:color w:val="000000" w:themeColor="text1"/>
          <w:szCs w:val="24"/>
        </w:rPr>
        <w:t>,</w:t>
      </w:r>
      <w:r w:rsidR="3110F690" w:rsidRPr="2EC34AB4">
        <w:rPr>
          <w:rFonts w:asciiTheme="minorHAnsi" w:hAnsiTheme="minorHAnsi" w:cstheme="minorBidi"/>
          <w:b/>
          <w:bCs/>
          <w:color w:val="000000" w:themeColor="text1"/>
          <w:szCs w:val="24"/>
        </w:rPr>
        <w:t xml:space="preserve"> at 12:00 pm</w:t>
      </w:r>
      <w:r w:rsidR="7B3DABB5" w:rsidRPr="2EC34AB4">
        <w:rPr>
          <w:rFonts w:asciiTheme="minorHAnsi" w:hAnsiTheme="minorHAnsi" w:cstheme="minorBidi"/>
          <w:b/>
          <w:bCs/>
          <w:color w:val="000000" w:themeColor="text1"/>
          <w:szCs w:val="24"/>
        </w:rPr>
        <w:t>.</w:t>
      </w:r>
      <w:r w:rsidR="7B3DABB5" w:rsidRPr="2EC34AB4">
        <w:rPr>
          <w:rFonts w:asciiTheme="minorHAnsi" w:hAnsiTheme="minorHAnsi" w:cstheme="minorBidi"/>
          <w:color w:val="000000" w:themeColor="text1"/>
          <w:szCs w:val="24"/>
        </w:rPr>
        <w:t xml:space="preserve"> </w:t>
      </w:r>
      <w:r w:rsidR="00BF3325">
        <w:rPr>
          <w:rFonts w:asciiTheme="minorHAnsi" w:hAnsiTheme="minorHAnsi" w:cstheme="minorBidi"/>
          <w:color w:val="000000" w:themeColor="text1"/>
          <w:szCs w:val="24"/>
        </w:rPr>
        <w:t xml:space="preserve">  Proposals emailed to UMass or MassBays will not be accepted.</w:t>
      </w:r>
    </w:p>
    <w:p w14:paraId="14D5CD4F" w14:textId="77777777" w:rsidR="0027245B" w:rsidRPr="006157B0" w:rsidRDefault="0027245B" w:rsidP="00523112">
      <w:pPr>
        <w:pStyle w:val="ListParagraph"/>
        <w:ind w:left="0"/>
        <w:rPr>
          <w:rFonts w:asciiTheme="minorHAnsi" w:hAnsiTheme="minorHAnsi" w:cstheme="minorHAnsi"/>
          <w:color w:val="000000"/>
          <w:sz w:val="24"/>
          <w:szCs w:val="24"/>
        </w:rPr>
      </w:pPr>
    </w:p>
    <w:p w14:paraId="0E61D9AB" w14:textId="2D8E7C66" w:rsidR="007A6366" w:rsidRDefault="3F7BEDDE" w:rsidP="00C0745B">
      <w:pPr>
        <w:pStyle w:val="ListParagraph"/>
        <w:ind w:left="0"/>
        <w:rPr>
          <w:rFonts w:asciiTheme="minorHAnsi" w:hAnsiTheme="minorHAnsi" w:cstheme="minorBidi"/>
          <w:color w:val="000000" w:themeColor="text1"/>
          <w:sz w:val="24"/>
          <w:szCs w:val="24"/>
        </w:rPr>
      </w:pPr>
      <w:r w:rsidRPr="2EC34AB4">
        <w:rPr>
          <w:rFonts w:asciiTheme="minorHAnsi" w:hAnsiTheme="minorHAnsi" w:cstheme="minorBidi"/>
          <w:b/>
          <w:bCs/>
          <w:color w:val="000000" w:themeColor="text1"/>
          <w:sz w:val="24"/>
          <w:szCs w:val="24"/>
        </w:rPr>
        <w:t>Full proposal</w:t>
      </w:r>
      <w:r w:rsidR="00BF3325">
        <w:rPr>
          <w:rFonts w:asciiTheme="minorHAnsi" w:hAnsiTheme="minorHAnsi" w:cstheme="minorBidi"/>
          <w:b/>
          <w:bCs/>
          <w:color w:val="000000" w:themeColor="text1"/>
          <w:sz w:val="24"/>
          <w:szCs w:val="24"/>
        </w:rPr>
        <w:t xml:space="preserve"> (Stage 2)</w:t>
      </w:r>
      <w:r w:rsidRPr="2EC34AB4">
        <w:rPr>
          <w:rFonts w:asciiTheme="minorHAnsi" w:hAnsiTheme="minorHAnsi" w:cstheme="minorBidi"/>
          <w:b/>
          <w:bCs/>
          <w:color w:val="000000" w:themeColor="text1"/>
          <w:sz w:val="24"/>
          <w:szCs w:val="24"/>
        </w:rPr>
        <w:t>:</w:t>
      </w:r>
      <w:r w:rsidRPr="2EC34AB4">
        <w:rPr>
          <w:rFonts w:asciiTheme="minorHAnsi" w:hAnsiTheme="minorHAnsi" w:cstheme="minorBidi"/>
          <w:color w:val="000000" w:themeColor="text1"/>
          <w:sz w:val="24"/>
          <w:szCs w:val="24"/>
        </w:rPr>
        <w:t xml:space="preserve"> Invited </w:t>
      </w:r>
      <w:r w:rsidR="426EE492" w:rsidRPr="2EC34AB4">
        <w:rPr>
          <w:rFonts w:asciiTheme="minorHAnsi" w:hAnsiTheme="minorHAnsi" w:cstheme="minorBidi"/>
          <w:color w:val="000000" w:themeColor="text1"/>
          <w:sz w:val="24"/>
          <w:szCs w:val="24"/>
        </w:rPr>
        <w:t xml:space="preserve">respondents </w:t>
      </w:r>
      <w:r w:rsidR="00BF3325" w:rsidRPr="2EC34AB4">
        <w:rPr>
          <w:rFonts w:asciiTheme="minorHAnsi" w:hAnsiTheme="minorHAnsi" w:cstheme="minorBidi"/>
          <w:color w:val="000000" w:themeColor="text1"/>
          <w:sz w:val="24"/>
          <w:szCs w:val="24"/>
        </w:rPr>
        <w:t xml:space="preserve">must </w:t>
      </w:r>
      <w:r w:rsidR="00BF3325">
        <w:rPr>
          <w:rFonts w:asciiTheme="minorHAnsi" w:hAnsiTheme="minorHAnsi" w:cstheme="minorBidi"/>
          <w:color w:val="000000" w:themeColor="text1"/>
          <w:sz w:val="24"/>
          <w:szCs w:val="24"/>
        </w:rPr>
        <w:t>upload</w:t>
      </w:r>
      <w:r w:rsidR="00BF3325" w:rsidRPr="2EC34AB4">
        <w:rPr>
          <w:rFonts w:asciiTheme="minorHAnsi" w:hAnsiTheme="minorHAnsi" w:cstheme="minorBidi"/>
          <w:color w:val="000000" w:themeColor="text1"/>
          <w:sz w:val="24"/>
          <w:szCs w:val="24"/>
        </w:rPr>
        <w:t xml:space="preserve"> a signed cover sheet and pre-proposal narrative, clearly specifying the RFR number on the cover sheet</w:t>
      </w:r>
      <w:r w:rsidR="00BF3325">
        <w:rPr>
          <w:rFonts w:asciiTheme="minorHAnsi" w:hAnsiTheme="minorHAnsi" w:cstheme="minorBidi"/>
          <w:color w:val="000000" w:themeColor="text1"/>
          <w:sz w:val="24"/>
          <w:szCs w:val="24"/>
        </w:rPr>
        <w:t xml:space="preserve">, </w:t>
      </w:r>
      <w:r w:rsidR="00BF3325" w:rsidRPr="00BF3325">
        <w:rPr>
          <w:rFonts w:asciiTheme="minorHAnsi" w:hAnsiTheme="minorHAnsi" w:cstheme="minorBidi"/>
          <w:color w:val="000000" w:themeColor="text1"/>
          <w:sz w:val="24"/>
          <w:szCs w:val="24"/>
        </w:rPr>
        <w:t xml:space="preserve">within the BuyWays portal, </w:t>
      </w:r>
      <w:r w:rsidR="00BF3325" w:rsidRPr="2EC34AB4">
        <w:rPr>
          <w:rFonts w:asciiTheme="minorHAnsi" w:hAnsiTheme="minorHAnsi" w:cstheme="minorBidi"/>
          <w:color w:val="000000" w:themeColor="text1"/>
          <w:sz w:val="24"/>
          <w:szCs w:val="24"/>
        </w:rPr>
        <w:t xml:space="preserve">by </w:t>
      </w:r>
      <w:r w:rsidR="360E5144" w:rsidRPr="2EC34AB4">
        <w:rPr>
          <w:rFonts w:asciiTheme="minorHAnsi" w:hAnsiTheme="minorHAnsi" w:cstheme="minorBidi"/>
          <w:b/>
          <w:bCs/>
          <w:color w:val="000000" w:themeColor="text1"/>
          <w:sz w:val="24"/>
          <w:szCs w:val="24"/>
        </w:rPr>
        <w:t xml:space="preserve">March </w:t>
      </w:r>
      <w:r w:rsidR="00770B89">
        <w:rPr>
          <w:rFonts w:asciiTheme="minorHAnsi" w:hAnsiTheme="minorHAnsi" w:cstheme="minorBidi"/>
          <w:b/>
          <w:bCs/>
          <w:color w:val="000000" w:themeColor="text1"/>
          <w:sz w:val="24"/>
          <w:szCs w:val="24"/>
        </w:rPr>
        <w:t>25</w:t>
      </w:r>
      <w:r w:rsidR="360E5144" w:rsidRPr="2EC34AB4">
        <w:rPr>
          <w:rFonts w:asciiTheme="minorHAnsi" w:hAnsiTheme="minorHAnsi" w:cstheme="minorBidi"/>
          <w:b/>
          <w:bCs/>
          <w:color w:val="000000" w:themeColor="text1"/>
          <w:sz w:val="24"/>
          <w:szCs w:val="24"/>
        </w:rPr>
        <w:t xml:space="preserve">, </w:t>
      </w:r>
      <w:r w:rsidR="78F19AC8" w:rsidRPr="2EC34AB4">
        <w:rPr>
          <w:rFonts w:asciiTheme="minorHAnsi" w:hAnsiTheme="minorHAnsi" w:cstheme="minorBidi"/>
          <w:b/>
          <w:bCs/>
          <w:color w:val="000000" w:themeColor="text1"/>
          <w:sz w:val="24"/>
          <w:szCs w:val="24"/>
        </w:rPr>
        <w:t>2024</w:t>
      </w:r>
      <w:r w:rsidR="54E2C6C6" w:rsidRPr="2EC34AB4">
        <w:rPr>
          <w:rFonts w:asciiTheme="minorHAnsi" w:hAnsiTheme="minorHAnsi" w:cstheme="minorBidi"/>
          <w:b/>
          <w:bCs/>
          <w:color w:val="000000" w:themeColor="text1"/>
          <w:sz w:val="24"/>
          <w:szCs w:val="24"/>
        </w:rPr>
        <w:t xml:space="preserve">, </w:t>
      </w:r>
      <w:r w:rsidRPr="2EC34AB4">
        <w:rPr>
          <w:rFonts w:asciiTheme="minorHAnsi" w:hAnsiTheme="minorHAnsi" w:cstheme="minorBidi"/>
          <w:b/>
          <w:bCs/>
          <w:color w:val="000000" w:themeColor="text1"/>
          <w:sz w:val="24"/>
          <w:szCs w:val="24"/>
        </w:rPr>
        <w:t xml:space="preserve">at 4:00 </w:t>
      </w:r>
      <w:r w:rsidR="3110F690" w:rsidRPr="2EC34AB4">
        <w:rPr>
          <w:rFonts w:asciiTheme="minorHAnsi" w:hAnsiTheme="minorHAnsi" w:cstheme="minorBidi"/>
          <w:b/>
          <w:bCs/>
          <w:color w:val="000000" w:themeColor="text1"/>
          <w:sz w:val="24"/>
          <w:szCs w:val="24"/>
        </w:rPr>
        <w:t>pm</w:t>
      </w:r>
      <w:r w:rsidRPr="2EC34AB4">
        <w:rPr>
          <w:rFonts w:asciiTheme="minorHAnsi" w:hAnsiTheme="minorHAnsi" w:cstheme="minorBidi"/>
          <w:b/>
          <w:bCs/>
          <w:color w:val="000000" w:themeColor="text1"/>
          <w:sz w:val="24"/>
          <w:szCs w:val="24"/>
        </w:rPr>
        <w:t>.</w:t>
      </w:r>
      <w:r w:rsidRPr="2EC34AB4">
        <w:rPr>
          <w:rFonts w:asciiTheme="minorHAnsi" w:hAnsiTheme="minorHAnsi" w:cstheme="minorBidi"/>
          <w:color w:val="000000" w:themeColor="text1"/>
          <w:sz w:val="24"/>
          <w:szCs w:val="24"/>
        </w:rPr>
        <w:t xml:space="preserve"> </w:t>
      </w:r>
    </w:p>
    <w:p w14:paraId="740648D4" w14:textId="77777777" w:rsidR="00BF3325" w:rsidRPr="006157B0" w:rsidRDefault="00BF3325" w:rsidP="00C0745B">
      <w:pPr>
        <w:pStyle w:val="ListParagraph"/>
        <w:ind w:left="0"/>
        <w:rPr>
          <w:rFonts w:asciiTheme="minorHAnsi" w:hAnsiTheme="minorHAnsi" w:cstheme="minorHAnsi"/>
          <w:color w:val="000000"/>
          <w:szCs w:val="24"/>
        </w:rPr>
      </w:pPr>
    </w:p>
    <w:p w14:paraId="447D8B8B" w14:textId="6DB7DD67" w:rsidR="63AC7CD2" w:rsidRDefault="63AC7CD2" w:rsidP="63AC7CD2">
      <w:pPr>
        <w:ind w:left="720"/>
        <w:rPr>
          <w:b/>
          <w:bCs/>
          <w:color w:val="000000" w:themeColor="text1"/>
          <w:szCs w:val="24"/>
        </w:rPr>
      </w:pPr>
    </w:p>
    <w:p w14:paraId="1AC000D9" w14:textId="6CFEE215" w:rsidR="00B52EAB" w:rsidRPr="006157B0" w:rsidRDefault="006D152C" w:rsidP="00523112">
      <w:pPr>
        <w:pStyle w:val="BodyTextIndent3"/>
        <w:ind w:left="0" w:firstLine="0"/>
        <w:rPr>
          <w:rFonts w:asciiTheme="minorHAnsi" w:hAnsiTheme="minorHAnsi" w:cstheme="minorHAnsi"/>
          <w:color w:val="000000"/>
          <w:sz w:val="24"/>
          <w:szCs w:val="24"/>
        </w:rPr>
      </w:pPr>
      <w:r w:rsidRPr="006157B0">
        <w:rPr>
          <w:rFonts w:asciiTheme="minorHAnsi" w:hAnsiTheme="minorHAnsi" w:cstheme="minorHAnsi"/>
          <w:b/>
          <w:color w:val="000000"/>
          <w:sz w:val="24"/>
          <w:szCs w:val="24"/>
        </w:rPr>
        <w:lastRenderedPageBreak/>
        <w:t>D</w:t>
      </w:r>
      <w:r w:rsidR="00B52EAB" w:rsidRPr="006157B0">
        <w:rPr>
          <w:rFonts w:asciiTheme="minorHAnsi" w:hAnsiTheme="minorHAnsi" w:cstheme="minorHAnsi"/>
          <w:b/>
          <w:color w:val="000000"/>
          <w:sz w:val="24"/>
          <w:szCs w:val="24"/>
        </w:rPr>
        <w:t xml:space="preserve">. </w:t>
      </w:r>
      <w:r w:rsidR="00B52EAB" w:rsidRPr="006157B0">
        <w:rPr>
          <w:rFonts w:asciiTheme="minorHAnsi" w:hAnsiTheme="minorHAnsi" w:cstheme="minorHAnsi"/>
          <w:b/>
          <w:smallCaps/>
          <w:color w:val="000000"/>
          <w:sz w:val="24"/>
          <w:szCs w:val="24"/>
        </w:rPr>
        <w:t>Additional Required Documentation</w:t>
      </w:r>
      <w:r w:rsidR="00F053F7" w:rsidRPr="006157B0">
        <w:rPr>
          <w:rFonts w:asciiTheme="minorHAnsi" w:hAnsiTheme="minorHAnsi" w:cstheme="minorHAnsi"/>
          <w:b/>
          <w:smallCaps/>
          <w:color w:val="000000"/>
          <w:sz w:val="24"/>
          <w:szCs w:val="24"/>
        </w:rPr>
        <w:t xml:space="preserve">:  </w:t>
      </w:r>
      <w:r w:rsidR="00B52EAB" w:rsidRPr="006157B0">
        <w:rPr>
          <w:rFonts w:asciiTheme="minorHAnsi" w:hAnsiTheme="minorHAnsi" w:cstheme="minorHAnsi"/>
          <w:color w:val="000000"/>
          <w:sz w:val="24"/>
        </w:rPr>
        <w:t xml:space="preserve">If </w:t>
      </w:r>
      <w:r w:rsidR="00042D3A" w:rsidRPr="006157B0">
        <w:rPr>
          <w:rFonts w:asciiTheme="minorHAnsi" w:hAnsiTheme="minorHAnsi" w:cstheme="minorHAnsi"/>
          <w:color w:val="000000"/>
          <w:sz w:val="24"/>
        </w:rPr>
        <w:t>awarded</w:t>
      </w:r>
      <w:r w:rsidR="00FD1199">
        <w:rPr>
          <w:rFonts w:asciiTheme="minorHAnsi" w:hAnsiTheme="minorHAnsi" w:cstheme="minorHAnsi"/>
          <w:color w:val="000000"/>
          <w:sz w:val="24"/>
        </w:rPr>
        <w:t xml:space="preserve"> and if not already on file with </w:t>
      </w:r>
      <w:r w:rsidR="00586F3E">
        <w:rPr>
          <w:rFonts w:asciiTheme="minorHAnsi" w:hAnsiTheme="minorHAnsi" w:cstheme="minorHAnsi"/>
          <w:color w:val="000000"/>
          <w:sz w:val="24"/>
        </w:rPr>
        <w:t>UMass Boston</w:t>
      </w:r>
      <w:r w:rsidR="00B52EAB" w:rsidRPr="006157B0">
        <w:rPr>
          <w:rFonts w:asciiTheme="minorHAnsi" w:hAnsiTheme="minorHAnsi" w:cstheme="minorHAnsi"/>
          <w:color w:val="000000"/>
          <w:sz w:val="24"/>
        </w:rPr>
        <w:t xml:space="preserve">, </w:t>
      </w:r>
      <w:r w:rsidR="00B52EAB" w:rsidRPr="006157B0">
        <w:rPr>
          <w:rFonts w:asciiTheme="minorHAnsi" w:hAnsiTheme="minorHAnsi" w:cstheme="minorHAnsi"/>
          <w:color w:val="000000"/>
          <w:sz w:val="24"/>
          <w:szCs w:val="24"/>
        </w:rPr>
        <w:t xml:space="preserve">the </w:t>
      </w:r>
      <w:r w:rsidR="003E048F" w:rsidRPr="006157B0">
        <w:rPr>
          <w:rFonts w:asciiTheme="minorHAnsi" w:hAnsiTheme="minorHAnsi" w:cstheme="minorHAnsi"/>
          <w:color w:val="000000"/>
          <w:sz w:val="24"/>
          <w:szCs w:val="24"/>
        </w:rPr>
        <w:t xml:space="preserve">respondent </w:t>
      </w:r>
      <w:r w:rsidR="00B52EAB" w:rsidRPr="006157B0">
        <w:rPr>
          <w:rFonts w:asciiTheme="minorHAnsi" w:hAnsiTheme="minorHAnsi" w:cstheme="minorHAnsi"/>
          <w:color w:val="000000"/>
          <w:sz w:val="24"/>
          <w:szCs w:val="24"/>
        </w:rPr>
        <w:t>will be required to submit</w:t>
      </w:r>
      <w:r w:rsidR="009216F9">
        <w:rPr>
          <w:rFonts w:asciiTheme="minorHAnsi" w:hAnsiTheme="minorHAnsi" w:cstheme="minorHAnsi"/>
          <w:color w:val="000000"/>
          <w:sz w:val="24"/>
          <w:szCs w:val="24"/>
        </w:rPr>
        <w:t xml:space="preserve"> information</w:t>
      </w:r>
      <w:r w:rsidR="00B52EAB" w:rsidRPr="006157B0">
        <w:rPr>
          <w:rFonts w:asciiTheme="minorHAnsi" w:hAnsiTheme="minorHAnsi" w:cstheme="minorHAnsi"/>
          <w:color w:val="000000"/>
          <w:sz w:val="24"/>
          <w:szCs w:val="24"/>
        </w:rPr>
        <w:t xml:space="preserve"> to complete a contract</w:t>
      </w:r>
      <w:r w:rsidR="009216F9">
        <w:rPr>
          <w:rFonts w:asciiTheme="minorHAnsi" w:hAnsiTheme="minorHAnsi" w:cstheme="minorHAnsi"/>
          <w:color w:val="000000"/>
          <w:sz w:val="24"/>
          <w:szCs w:val="24"/>
        </w:rPr>
        <w:t>. The requirements will be specified to awardees.</w:t>
      </w:r>
    </w:p>
    <w:p w14:paraId="2277EC3C" w14:textId="77777777" w:rsidR="00E72BE4" w:rsidRPr="006157B0" w:rsidRDefault="00E72BE4" w:rsidP="00523112">
      <w:pPr>
        <w:pStyle w:val="BodyTextIndent2"/>
        <w:tabs>
          <w:tab w:val="clear" w:pos="-180"/>
          <w:tab w:val="left" w:pos="-90"/>
        </w:tabs>
        <w:ind w:left="1080" w:firstLine="0"/>
        <w:rPr>
          <w:rFonts w:asciiTheme="minorHAnsi" w:hAnsiTheme="minorHAnsi" w:cstheme="minorHAnsi"/>
          <w:color w:val="000000"/>
          <w:sz w:val="24"/>
          <w:szCs w:val="24"/>
        </w:rPr>
      </w:pPr>
    </w:p>
    <w:p w14:paraId="6DAE79B5" w14:textId="1801501C" w:rsidR="00B52EAB" w:rsidRPr="006157B0" w:rsidRDefault="003E048F" w:rsidP="004855FA">
      <w:pPr>
        <w:pStyle w:val="BodyTextIndent2"/>
        <w:tabs>
          <w:tab w:val="clear" w:pos="-180"/>
          <w:tab w:val="left" w:pos="-90"/>
        </w:tabs>
        <w:ind w:left="0" w:firstLine="0"/>
        <w:rPr>
          <w:rFonts w:asciiTheme="minorHAnsi" w:hAnsiTheme="minorHAnsi" w:cstheme="minorHAnsi"/>
          <w:color w:val="000000"/>
          <w:sz w:val="24"/>
          <w:szCs w:val="24"/>
        </w:rPr>
      </w:pPr>
      <w:r w:rsidRPr="006157B0">
        <w:rPr>
          <w:rFonts w:asciiTheme="minorHAnsi" w:hAnsiTheme="minorHAnsi" w:cstheme="minorHAnsi"/>
          <w:color w:val="000000"/>
          <w:sz w:val="24"/>
          <w:szCs w:val="24"/>
        </w:rPr>
        <w:t xml:space="preserve">Respondents </w:t>
      </w:r>
      <w:r w:rsidR="00B52EAB" w:rsidRPr="006157B0">
        <w:rPr>
          <w:rFonts w:asciiTheme="minorHAnsi" w:hAnsiTheme="minorHAnsi" w:cstheme="minorHAnsi"/>
          <w:color w:val="000000"/>
          <w:sz w:val="24"/>
          <w:szCs w:val="24"/>
        </w:rPr>
        <w:t xml:space="preserve">are encouraged to review </w:t>
      </w:r>
      <w:r w:rsidR="009216F9">
        <w:rPr>
          <w:rFonts w:asciiTheme="minorHAnsi" w:hAnsiTheme="minorHAnsi" w:cstheme="minorHAnsi"/>
          <w:color w:val="000000"/>
          <w:sz w:val="24"/>
          <w:szCs w:val="24"/>
        </w:rPr>
        <w:t xml:space="preserve">all required information </w:t>
      </w:r>
      <w:r w:rsidR="00B52EAB" w:rsidRPr="006157B0">
        <w:rPr>
          <w:rFonts w:asciiTheme="minorHAnsi" w:hAnsiTheme="minorHAnsi" w:cstheme="minorHAnsi"/>
          <w:color w:val="000000"/>
          <w:sz w:val="24"/>
          <w:szCs w:val="24"/>
        </w:rPr>
        <w:t>prior to submission of a Response</w:t>
      </w:r>
      <w:r w:rsidR="009216F9">
        <w:rPr>
          <w:rFonts w:asciiTheme="minorHAnsi" w:hAnsiTheme="minorHAnsi" w:cstheme="minorHAnsi"/>
          <w:color w:val="000000"/>
          <w:sz w:val="24"/>
          <w:szCs w:val="24"/>
        </w:rPr>
        <w:t xml:space="preserve"> as outlined in this solicitation and in </w:t>
      </w:r>
      <w:hyperlink r:id="rId25" w:history="1">
        <w:r w:rsidR="00586F3E" w:rsidRPr="007C47AD">
          <w:rPr>
            <w:rStyle w:val="Hyperlink"/>
            <w:rFonts w:asciiTheme="minorHAnsi" w:hAnsiTheme="minorHAnsi" w:cstheme="minorHAnsi"/>
            <w:sz w:val="24"/>
            <w:szCs w:val="24"/>
          </w:rPr>
          <w:t>BuyWays</w:t>
        </w:r>
      </w:hyperlink>
      <w:r w:rsidR="00440D1D" w:rsidRPr="006157B0">
        <w:rPr>
          <w:rFonts w:asciiTheme="minorHAnsi" w:hAnsiTheme="minorHAnsi" w:cstheme="minorHAnsi"/>
          <w:color w:val="000000"/>
          <w:sz w:val="24"/>
          <w:szCs w:val="24"/>
        </w:rPr>
        <w:t>.</w:t>
      </w:r>
    </w:p>
    <w:p w14:paraId="598012A2" w14:textId="77777777" w:rsidR="00D0420D" w:rsidRPr="006157B0" w:rsidRDefault="004855FA" w:rsidP="004855FA">
      <w:pPr>
        <w:pStyle w:val="Heading1"/>
        <w:tabs>
          <w:tab w:val="left" w:pos="7290"/>
        </w:tabs>
        <w:ind w:left="0" w:firstLine="0"/>
        <w:rPr>
          <w:rFonts w:asciiTheme="minorHAnsi" w:hAnsiTheme="minorHAnsi" w:cstheme="minorHAnsi"/>
          <w:b/>
          <w:snapToGrid/>
          <w:color w:val="000000"/>
          <w:sz w:val="32"/>
          <w:szCs w:val="32"/>
        </w:rPr>
      </w:pPr>
      <w:r w:rsidRPr="006157B0">
        <w:rPr>
          <w:rFonts w:asciiTheme="minorHAnsi" w:hAnsiTheme="minorHAnsi" w:cstheme="minorHAnsi"/>
          <w:b/>
          <w:snapToGrid/>
          <w:color w:val="000000"/>
          <w:sz w:val="32"/>
          <w:szCs w:val="32"/>
        </w:rPr>
        <w:tab/>
      </w:r>
    </w:p>
    <w:p w14:paraId="2157B0B0" w14:textId="77777777" w:rsidR="00B52EAB" w:rsidRPr="006157B0" w:rsidRDefault="00B52EAB" w:rsidP="004855FA">
      <w:pPr>
        <w:pStyle w:val="Heading1"/>
        <w:ind w:left="0" w:firstLine="0"/>
        <w:rPr>
          <w:rFonts w:asciiTheme="minorHAnsi" w:hAnsiTheme="minorHAnsi" w:cstheme="minorHAnsi"/>
          <w:b/>
          <w:smallCaps/>
          <w:snapToGrid/>
          <w:color w:val="000000"/>
          <w:sz w:val="32"/>
          <w:szCs w:val="32"/>
        </w:rPr>
      </w:pPr>
      <w:r w:rsidRPr="006157B0">
        <w:rPr>
          <w:rFonts w:asciiTheme="minorHAnsi" w:hAnsiTheme="minorHAnsi" w:cstheme="minorHAnsi"/>
          <w:b/>
          <w:smallCaps/>
          <w:snapToGrid/>
          <w:color w:val="000000"/>
          <w:sz w:val="32"/>
          <w:szCs w:val="32"/>
        </w:rPr>
        <w:t>4. Deadlines and Procurement Calendar</w:t>
      </w:r>
    </w:p>
    <w:p w14:paraId="3C220FA1" w14:textId="77777777" w:rsidR="00B52EAB" w:rsidRPr="006157B0" w:rsidRDefault="00B52EAB" w:rsidP="00523112">
      <w:pPr>
        <w:tabs>
          <w:tab w:val="left" w:pos="0"/>
          <w:tab w:val="left" w:pos="720"/>
          <w:tab w:val="left" w:pos="1440"/>
          <w:tab w:val="left" w:pos="2160"/>
          <w:tab w:val="left" w:pos="2880"/>
          <w:tab w:val="left" w:pos="3600"/>
          <w:tab w:val="left" w:pos="3870"/>
        </w:tabs>
        <w:suppressAutoHyphens/>
        <w:rPr>
          <w:rFonts w:asciiTheme="minorHAnsi" w:hAnsiTheme="minorHAnsi" w:cstheme="minorHAnsi"/>
          <w:b/>
          <w:color w:val="000000"/>
        </w:rPr>
      </w:pPr>
    </w:p>
    <w:p w14:paraId="4E0EC6D8" w14:textId="7EAF1F63" w:rsidR="00943FCE" w:rsidRPr="006157B0" w:rsidRDefault="00B52EAB" w:rsidP="00523112">
      <w:pPr>
        <w:tabs>
          <w:tab w:val="left" w:pos="0"/>
          <w:tab w:val="left" w:pos="720"/>
          <w:tab w:val="left" w:pos="1440"/>
          <w:tab w:val="left" w:pos="2160"/>
          <w:tab w:val="left" w:pos="2880"/>
          <w:tab w:val="left" w:pos="3600"/>
          <w:tab w:val="left" w:pos="3870"/>
        </w:tabs>
        <w:suppressAutoHyphens/>
        <w:rPr>
          <w:rFonts w:asciiTheme="minorHAnsi" w:hAnsiTheme="minorHAnsi" w:cstheme="minorHAnsi"/>
          <w:color w:val="000000"/>
        </w:rPr>
      </w:pPr>
      <w:r w:rsidRPr="006157B0">
        <w:rPr>
          <w:rFonts w:asciiTheme="minorHAnsi" w:hAnsiTheme="minorHAnsi" w:cstheme="minorHAnsi"/>
          <w:b/>
          <w:color w:val="000000"/>
        </w:rPr>
        <w:t xml:space="preserve">A. </w:t>
      </w:r>
      <w:r w:rsidRPr="006157B0">
        <w:rPr>
          <w:rFonts w:asciiTheme="minorHAnsi" w:hAnsiTheme="minorHAnsi" w:cstheme="minorHAnsi"/>
          <w:b/>
          <w:smallCaps/>
          <w:color w:val="000000"/>
        </w:rPr>
        <w:t xml:space="preserve">Release of </w:t>
      </w:r>
      <w:r w:rsidR="003E048F" w:rsidRPr="006157B0">
        <w:rPr>
          <w:rFonts w:asciiTheme="minorHAnsi" w:hAnsiTheme="minorHAnsi" w:cstheme="minorHAnsi"/>
          <w:b/>
          <w:smallCaps/>
          <w:color w:val="000000"/>
          <w:szCs w:val="24"/>
        </w:rPr>
        <w:t>Solicitation</w:t>
      </w:r>
      <w:r w:rsidRPr="006157B0">
        <w:rPr>
          <w:rFonts w:asciiTheme="minorHAnsi" w:hAnsiTheme="minorHAnsi" w:cstheme="minorHAnsi"/>
          <w:b/>
          <w:color w:val="000000"/>
          <w:szCs w:val="24"/>
        </w:rPr>
        <w:t>:</w:t>
      </w:r>
      <w:r w:rsidRPr="006157B0">
        <w:rPr>
          <w:rFonts w:asciiTheme="minorHAnsi" w:hAnsiTheme="minorHAnsi" w:cstheme="minorHAnsi"/>
          <w:b/>
          <w:color w:val="000000"/>
        </w:rPr>
        <w:t xml:space="preserve"> </w:t>
      </w:r>
      <w:r w:rsidR="003E048F" w:rsidRPr="006157B0">
        <w:rPr>
          <w:rFonts w:asciiTheme="minorHAnsi" w:hAnsiTheme="minorHAnsi" w:cstheme="minorHAnsi"/>
          <w:color w:val="000000"/>
        </w:rPr>
        <w:t xml:space="preserve">The schedule below is anticipated. Dates and times are subject to change. Respondents are responsible for checking for any updates on the </w:t>
      </w:r>
      <w:hyperlink r:id="rId26" w:history="1">
        <w:r w:rsidR="00543311" w:rsidRPr="007C47AD">
          <w:rPr>
            <w:rStyle w:val="Hyperlink"/>
            <w:rFonts w:asciiTheme="minorHAnsi" w:hAnsiTheme="minorHAnsi" w:cstheme="minorHAnsi"/>
          </w:rPr>
          <w:t>BuyWays</w:t>
        </w:r>
      </w:hyperlink>
      <w:r w:rsidR="0056470D" w:rsidRPr="006157B0">
        <w:rPr>
          <w:rFonts w:asciiTheme="minorHAnsi" w:hAnsiTheme="minorHAnsi" w:cstheme="minorHAnsi"/>
          <w:color w:val="000000"/>
        </w:rPr>
        <w:t xml:space="preserve"> </w:t>
      </w:r>
      <w:r w:rsidR="003E048F" w:rsidRPr="006157B0">
        <w:rPr>
          <w:rFonts w:asciiTheme="minorHAnsi" w:hAnsiTheme="minorHAnsi" w:cstheme="minorHAnsi"/>
          <w:color w:val="000000"/>
        </w:rPr>
        <w:t xml:space="preserve">system. </w:t>
      </w:r>
    </w:p>
    <w:p w14:paraId="27EF281C" w14:textId="77777777" w:rsidR="00943FCE" w:rsidRPr="006157B0" w:rsidRDefault="00943FCE" w:rsidP="00523112">
      <w:pPr>
        <w:tabs>
          <w:tab w:val="left" w:pos="0"/>
          <w:tab w:val="left" w:pos="720"/>
          <w:tab w:val="left" w:pos="1440"/>
          <w:tab w:val="left" w:pos="2160"/>
          <w:tab w:val="left" w:pos="2880"/>
          <w:tab w:val="left" w:pos="3600"/>
          <w:tab w:val="left" w:pos="3870"/>
        </w:tabs>
        <w:suppressAutoHyphens/>
        <w:rPr>
          <w:rFonts w:asciiTheme="minorHAnsi" w:hAnsiTheme="minorHAnsi" w:cstheme="minorHAns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7"/>
      </w:tblGrid>
      <w:tr w:rsidR="003E048F" w:rsidRPr="00316DB9" w14:paraId="5BF60842" w14:textId="77777777" w:rsidTr="2EC34AB4">
        <w:tc>
          <w:tcPr>
            <w:tcW w:w="4788" w:type="dxa"/>
          </w:tcPr>
          <w:p w14:paraId="6E643861" w14:textId="40046FB7" w:rsidR="00D9312E" w:rsidRPr="00D9312E" w:rsidRDefault="00D9312E" w:rsidP="00523112">
            <w:pPr>
              <w:tabs>
                <w:tab w:val="left" w:pos="0"/>
                <w:tab w:val="left" w:pos="720"/>
                <w:tab w:val="left" w:pos="1440"/>
                <w:tab w:val="left" w:pos="2160"/>
                <w:tab w:val="left" w:pos="2880"/>
                <w:tab w:val="left" w:pos="3600"/>
                <w:tab w:val="left" w:pos="3870"/>
              </w:tabs>
              <w:suppressAutoHyphens/>
              <w:rPr>
                <w:rFonts w:asciiTheme="minorHAnsi" w:hAnsiTheme="minorHAnsi" w:cstheme="minorHAnsi"/>
                <w:b/>
                <w:bCs/>
                <w:color w:val="000000"/>
                <w:u w:val="single"/>
              </w:rPr>
            </w:pPr>
            <w:bookmarkStart w:id="16" w:name="_Hlk33694320"/>
            <w:r w:rsidRPr="00D9312E">
              <w:rPr>
                <w:rFonts w:asciiTheme="minorHAnsi" w:hAnsiTheme="minorHAnsi" w:cstheme="minorHAnsi"/>
                <w:b/>
                <w:bCs/>
                <w:color w:val="000000"/>
                <w:u w:val="single"/>
              </w:rPr>
              <w:t>Stage 1 of 2 – Open to all Respondents</w:t>
            </w:r>
          </w:p>
          <w:p w14:paraId="77772DB8" w14:textId="06F48A24" w:rsidR="003E048F" w:rsidRPr="00316DB9" w:rsidRDefault="003E048F" w:rsidP="00523112">
            <w:pPr>
              <w:tabs>
                <w:tab w:val="left" w:pos="0"/>
                <w:tab w:val="left" w:pos="720"/>
                <w:tab w:val="left" w:pos="1440"/>
                <w:tab w:val="left" w:pos="2160"/>
                <w:tab w:val="left" w:pos="2880"/>
                <w:tab w:val="left" w:pos="3600"/>
                <w:tab w:val="left" w:pos="3870"/>
              </w:tabs>
              <w:suppressAutoHyphens/>
              <w:rPr>
                <w:rFonts w:asciiTheme="minorHAnsi" w:hAnsiTheme="minorHAnsi" w:cstheme="minorHAnsi"/>
                <w:color w:val="000000"/>
              </w:rPr>
            </w:pPr>
            <w:r w:rsidRPr="00316DB9">
              <w:rPr>
                <w:rFonts w:asciiTheme="minorHAnsi" w:hAnsiTheme="minorHAnsi" w:cstheme="minorHAnsi"/>
                <w:color w:val="000000"/>
              </w:rPr>
              <w:t xml:space="preserve">RFR posted </w:t>
            </w:r>
            <w:r w:rsidR="00770B89">
              <w:rPr>
                <w:rFonts w:asciiTheme="minorHAnsi" w:hAnsiTheme="minorHAnsi" w:cstheme="minorHAnsi"/>
                <w:color w:val="000000"/>
              </w:rPr>
              <w:t>BuyWays</w:t>
            </w:r>
          </w:p>
        </w:tc>
        <w:tc>
          <w:tcPr>
            <w:tcW w:w="4788" w:type="dxa"/>
          </w:tcPr>
          <w:p w14:paraId="5BD49F6A" w14:textId="77777777" w:rsidR="00D9312E" w:rsidRDefault="00D9312E" w:rsidP="2EC34AB4">
            <w:pPr>
              <w:tabs>
                <w:tab w:val="left" w:pos="720"/>
                <w:tab w:val="left" w:pos="1440"/>
                <w:tab w:val="left" w:pos="2160"/>
                <w:tab w:val="left" w:pos="2880"/>
                <w:tab w:val="left" w:pos="3600"/>
                <w:tab w:val="left" w:pos="3870"/>
              </w:tabs>
              <w:suppressAutoHyphens/>
              <w:rPr>
                <w:rFonts w:asciiTheme="minorHAnsi" w:hAnsiTheme="minorHAnsi" w:cstheme="minorBidi"/>
                <w:color w:val="000000" w:themeColor="text1"/>
              </w:rPr>
            </w:pPr>
          </w:p>
          <w:p w14:paraId="3221F663" w14:textId="046618DE" w:rsidR="00380DE6" w:rsidRPr="00316DB9" w:rsidRDefault="00770B89" w:rsidP="2EC34AB4">
            <w:pPr>
              <w:tabs>
                <w:tab w:val="left" w:pos="720"/>
                <w:tab w:val="left" w:pos="1440"/>
                <w:tab w:val="left" w:pos="2160"/>
                <w:tab w:val="left" w:pos="2880"/>
                <w:tab w:val="left" w:pos="3600"/>
                <w:tab w:val="left" w:pos="3870"/>
              </w:tabs>
              <w:suppressAutoHyphens/>
              <w:rPr>
                <w:rFonts w:asciiTheme="minorHAnsi" w:hAnsiTheme="minorHAnsi" w:cstheme="minorBidi"/>
                <w:color w:val="000000"/>
              </w:rPr>
            </w:pPr>
            <w:r>
              <w:rPr>
                <w:rFonts w:asciiTheme="minorHAnsi" w:hAnsiTheme="minorHAnsi" w:cstheme="minorBidi"/>
                <w:color w:val="000000" w:themeColor="text1"/>
              </w:rPr>
              <w:t>February 1</w:t>
            </w:r>
            <w:r w:rsidR="6BCD8B04" w:rsidRPr="2EC34AB4">
              <w:rPr>
                <w:rFonts w:asciiTheme="minorHAnsi" w:hAnsiTheme="minorHAnsi" w:cstheme="minorBidi"/>
                <w:color w:val="000000" w:themeColor="text1"/>
              </w:rPr>
              <w:t>, 20</w:t>
            </w:r>
            <w:r w:rsidR="6E537734" w:rsidRPr="2EC34AB4">
              <w:rPr>
                <w:rFonts w:asciiTheme="minorHAnsi" w:hAnsiTheme="minorHAnsi" w:cstheme="minorBidi"/>
                <w:color w:val="000000" w:themeColor="text1"/>
              </w:rPr>
              <w:t>2</w:t>
            </w:r>
            <w:r w:rsidR="5DA352DD" w:rsidRPr="2EC34AB4">
              <w:rPr>
                <w:rFonts w:asciiTheme="minorHAnsi" w:hAnsiTheme="minorHAnsi" w:cstheme="minorBidi"/>
                <w:color w:val="000000" w:themeColor="text1"/>
              </w:rPr>
              <w:t>4</w:t>
            </w:r>
          </w:p>
        </w:tc>
      </w:tr>
      <w:tr w:rsidR="003E048F" w:rsidRPr="00316DB9" w14:paraId="717F419E" w14:textId="77777777" w:rsidTr="2EC34AB4">
        <w:tc>
          <w:tcPr>
            <w:tcW w:w="4788" w:type="dxa"/>
          </w:tcPr>
          <w:p w14:paraId="08A7B315" w14:textId="60D08B6A" w:rsidR="003E048F" w:rsidRPr="00316DB9" w:rsidRDefault="004C5B20" w:rsidP="00523112">
            <w:pPr>
              <w:tabs>
                <w:tab w:val="left" w:pos="0"/>
                <w:tab w:val="left" w:pos="720"/>
                <w:tab w:val="left" w:pos="1440"/>
                <w:tab w:val="left" w:pos="2160"/>
                <w:tab w:val="left" w:pos="2880"/>
                <w:tab w:val="left" w:pos="3600"/>
                <w:tab w:val="left" w:pos="3870"/>
              </w:tabs>
              <w:suppressAutoHyphens/>
              <w:rPr>
                <w:rFonts w:asciiTheme="minorHAnsi" w:hAnsiTheme="minorHAnsi" w:cstheme="minorHAnsi"/>
                <w:color w:val="000000"/>
              </w:rPr>
            </w:pPr>
            <w:r w:rsidRPr="00316DB9">
              <w:rPr>
                <w:rFonts w:asciiTheme="minorHAnsi" w:hAnsiTheme="minorHAnsi" w:cstheme="minorHAnsi"/>
                <w:color w:val="000000"/>
              </w:rPr>
              <w:t>1</w:t>
            </w:r>
            <w:r w:rsidRPr="00316DB9">
              <w:rPr>
                <w:rFonts w:asciiTheme="minorHAnsi" w:hAnsiTheme="minorHAnsi" w:cstheme="minorHAnsi"/>
                <w:color w:val="000000"/>
                <w:vertAlign w:val="superscript"/>
              </w:rPr>
              <w:t>st</w:t>
            </w:r>
            <w:r w:rsidRPr="00316DB9">
              <w:rPr>
                <w:rFonts w:asciiTheme="minorHAnsi" w:hAnsiTheme="minorHAnsi" w:cstheme="minorHAnsi"/>
                <w:color w:val="000000"/>
              </w:rPr>
              <w:t xml:space="preserve"> </w:t>
            </w:r>
            <w:r w:rsidR="003E048F" w:rsidRPr="00316DB9">
              <w:rPr>
                <w:rFonts w:asciiTheme="minorHAnsi" w:hAnsiTheme="minorHAnsi" w:cstheme="minorHAnsi"/>
                <w:color w:val="000000"/>
              </w:rPr>
              <w:t>Question and Answer period closes</w:t>
            </w:r>
          </w:p>
        </w:tc>
        <w:tc>
          <w:tcPr>
            <w:tcW w:w="4788" w:type="dxa"/>
          </w:tcPr>
          <w:p w14:paraId="248DDDB5" w14:textId="055DF5BD" w:rsidR="003E048F" w:rsidRPr="00316DB9" w:rsidRDefault="70BEC1E2" w:rsidP="2EC34AB4">
            <w:pPr>
              <w:tabs>
                <w:tab w:val="left" w:pos="720"/>
                <w:tab w:val="left" w:pos="1440"/>
                <w:tab w:val="left" w:pos="2160"/>
                <w:tab w:val="left" w:pos="2880"/>
                <w:tab w:val="left" w:pos="3600"/>
                <w:tab w:val="left" w:pos="3870"/>
              </w:tabs>
              <w:spacing w:line="259" w:lineRule="auto"/>
            </w:pPr>
            <w:r w:rsidRPr="2EC34AB4">
              <w:rPr>
                <w:rFonts w:asciiTheme="minorHAnsi" w:hAnsiTheme="minorHAnsi" w:cstheme="minorBidi"/>
                <w:color w:val="000000" w:themeColor="text1"/>
              </w:rPr>
              <w:t xml:space="preserve">February </w:t>
            </w:r>
            <w:r w:rsidR="00C0745B">
              <w:rPr>
                <w:rFonts w:asciiTheme="minorHAnsi" w:hAnsiTheme="minorHAnsi" w:cstheme="minorBidi"/>
                <w:color w:val="000000" w:themeColor="text1"/>
              </w:rPr>
              <w:t>9</w:t>
            </w:r>
            <w:r w:rsidRPr="2EC34AB4">
              <w:rPr>
                <w:rFonts w:asciiTheme="minorHAnsi" w:hAnsiTheme="minorHAnsi" w:cstheme="minorBidi"/>
                <w:color w:val="000000" w:themeColor="text1"/>
              </w:rPr>
              <w:t>, 2024</w:t>
            </w:r>
          </w:p>
        </w:tc>
      </w:tr>
      <w:tr w:rsidR="003E048F" w:rsidRPr="00316DB9" w14:paraId="521B15CE" w14:textId="77777777" w:rsidTr="2EC34AB4">
        <w:tc>
          <w:tcPr>
            <w:tcW w:w="4788" w:type="dxa"/>
          </w:tcPr>
          <w:p w14:paraId="3A053493" w14:textId="77777777" w:rsidR="003E048F" w:rsidRPr="00316DB9" w:rsidRDefault="003E048F" w:rsidP="00523112">
            <w:pPr>
              <w:tabs>
                <w:tab w:val="left" w:pos="0"/>
                <w:tab w:val="left" w:pos="720"/>
                <w:tab w:val="left" w:pos="1440"/>
                <w:tab w:val="left" w:pos="2160"/>
                <w:tab w:val="left" w:pos="2880"/>
                <w:tab w:val="left" w:pos="3600"/>
                <w:tab w:val="left" w:pos="3870"/>
              </w:tabs>
              <w:suppressAutoHyphens/>
              <w:rPr>
                <w:rFonts w:asciiTheme="minorHAnsi" w:hAnsiTheme="minorHAnsi" w:cstheme="minorHAnsi"/>
                <w:color w:val="000000"/>
              </w:rPr>
            </w:pPr>
            <w:r w:rsidRPr="00316DB9">
              <w:rPr>
                <w:rFonts w:asciiTheme="minorHAnsi" w:hAnsiTheme="minorHAnsi" w:cstheme="minorHAnsi"/>
                <w:color w:val="000000"/>
              </w:rPr>
              <w:t>Pre-proposals due</w:t>
            </w:r>
          </w:p>
        </w:tc>
        <w:tc>
          <w:tcPr>
            <w:tcW w:w="4788" w:type="dxa"/>
          </w:tcPr>
          <w:p w14:paraId="736472B7" w14:textId="77777777" w:rsidR="003E048F" w:rsidRDefault="5CBC9E7E" w:rsidP="2EC34AB4">
            <w:pPr>
              <w:tabs>
                <w:tab w:val="left" w:pos="720"/>
                <w:tab w:val="left" w:pos="1440"/>
                <w:tab w:val="left" w:pos="2160"/>
                <w:tab w:val="left" w:pos="2880"/>
                <w:tab w:val="left" w:pos="3600"/>
                <w:tab w:val="left" w:pos="3870"/>
              </w:tabs>
              <w:suppressAutoHyphens/>
              <w:rPr>
                <w:rFonts w:asciiTheme="minorHAnsi" w:hAnsiTheme="minorHAnsi" w:cstheme="minorBidi"/>
                <w:color w:val="000000" w:themeColor="text1"/>
              </w:rPr>
            </w:pPr>
            <w:r w:rsidRPr="2EC34AB4">
              <w:rPr>
                <w:rFonts w:asciiTheme="minorHAnsi" w:hAnsiTheme="minorHAnsi" w:cstheme="minorBidi"/>
                <w:color w:val="000000" w:themeColor="text1"/>
              </w:rPr>
              <w:t xml:space="preserve">February </w:t>
            </w:r>
            <w:r w:rsidR="00770B89">
              <w:rPr>
                <w:rFonts w:asciiTheme="minorHAnsi" w:hAnsiTheme="minorHAnsi" w:cstheme="minorBidi"/>
                <w:color w:val="000000" w:themeColor="text1"/>
              </w:rPr>
              <w:t>2</w:t>
            </w:r>
            <w:r w:rsidR="00C0745B">
              <w:rPr>
                <w:rFonts w:asciiTheme="minorHAnsi" w:hAnsiTheme="minorHAnsi" w:cstheme="minorBidi"/>
                <w:color w:val="000000" w:themeColor="text1"/>
              </w:rPr>
              <w:t>0</w:t>
            </w:r>
            <w:r w:rsidRPr="2EC34AB4">
              <w:rPr>
                <w:rFonts w:asciiTheme="minorHAnsi" w:hAnsiTheme="minorHAnsi" w:cstheme="minorBidi"/>
                <w:color w:val="000000" w:themeColor="text1"/>
              </w:rPr>
              <w:t>, 2024</w:t>
            </w:r>
            <w:r w:rsidR="0383E171" w:rsidRPr="2EC34AB4">
              <w:rPr>
                <w:rFonts w:asciiTheme="minorHAnsi" w:hAnsiTheme="minorHAnsi" w:cstheme="minorBidi"/>
                <w:color w:val="000000" w:themeColor="text1"/>
              </w:rPr>
              <w:t>,</w:t>
            </w:r>
            <w:r w:rsidR="3110F690" w:rsidRPr="2EC34AB4">
              <w:rPr>
                <w:rFonts w:asciiTheme="minorHAnsi" w:hAnsiTheme="minorHAnsi" w:cstheme="minorBidi"/>
                <w:color w:val="000000" w:themeColor="text1"/>
              </w:rPr>
              <w:t xml:space="preserve"> at 12:00 pm</w:t>
            </w:r>
          </w:p>
          <w:p w14:paraId="47985853" w14:textId="77777777" w:rsidR="00D9312E" w:rsidRDefault="00D9312E" w:rsidP="2EC34AB4">
            <w:pPr>
              <w:tabs>
                <w:tab w:val="left" w:pos="720"/>
                <w:tab w:val="left" w:pos="1440"/>
                <w:tab w:val="left" w:pos="2160"/>
                <w:tab w:val="left" w:pos="2880"/>
                <w:tab w:val="left" w:pos="3600"/>
                <w:tab w:val="left" w:pos="3870"/>
              </w:tabs>
              <w:suppressAutoHyphens/>
              <w:rPr>
                <w:rFonts w:asciiTheme="minorHAnsi" w:hAnsiTheme="minorHAnsi" w:cstheme="minorBidi"/>
                <w:color w:val="000000" w:themeColor="text1"/>
              </w:rPr>
            </w:pPr>
          </w:p>
          <w:p w14:paraId="74BEADB6" w14:textId="6EB4A4B2" w:rsidR="00D9312E" w:rsidRPr="00316DB9" w:rsidRDefault="00D9312E" w:rsidP="2EC34AB4">
            <w:pPr>
              <w:tabs>
                <w:tab w:val="left" w:pos="720"/>
                <w:tab w:val="left" w:pos="1440"/>
                <w:tab w:val="left" w:pos="2160"/>
                <w:tab w:val="left" w:pos="2880"/>
                <w:tab w:val="left" w:pos="3600"/>
                <w:tab w:val="left" w:pos="3870"/>
              </w:tabs>
              <w:suppressAutoHyphens/>
              <w:rPr>
                <w:rFonts w:asciiTheme="minorHAnsi" w:hAnsiTheme="minorHAnsi" w:cstheme="minorBidi"/>
                <w:color w:val="000000"/>
              </w:rPr>
            </w:pPr>
          </w:p>
        </w:tc>
      </w:tr>
      <w:tr w:rsidR="003E048F" w:rsidRPr="00316DB9" w14:paraId="26E71E9A" w14:textId="77777777" w:rsidTr="2EC34AB4">
        <w:tc>
          <w:tcPr>
            <w:tcW w:w="4788" w:type="dxa"/>
          </w:tcPr>
          <w:p w14:paraId="5D91EDC9" w14:textId="66F1A248" w:rsidR="00D9312E" w:rsidRPr="00D9312E" w:rsidRDefault="00D9312E" w:rsidP="00523112">
            <w:pPr>
              <w:tabs>
                <w:tab w:val="left" w:pos="0"/>
                <w:tab w:val="left" w:pos="720"/>
                <w:tab w:val="left" w:pos="1440"/>
                <w:tab w:val="left" w:pos="2160"/>
                <w:tab w:val="left" w:pos="2880"/>
                <w:tab w:val="left" w:pos="3600"/>
                <w:tab w:val="left" w:pos="3870"/>
              </w:tabs>
              <w:suppressAutoHyphens/>
              <w:rPr>
                <w:rFonts w:asciiTheme="minorHAnsi" w:hAnsiTheme="minorHAnsi" w:cstheme="minorHAnsi"/>
                <w:b/>
                <w:bCs/>
                <w:color w:val="000000"/>
                <w:u w:val="single"/>
              </w:rPr>
            </w:pPr>
            <w:r w:rsidRPr="00D9312E">
              <w:rPr>
                <w:rFonts w:asciiTheme="minorHAnsi" w:hAnsiTheme="minorHAnsi" w:cstheme="minorHAnsi"/>
                <w:b/>
                <w:bCs/>
                <w:color w:val="000000"/>
                <w:u w:val="single"/>
              </w:rPr>
              <w:t xml:space="preserve">Stage </w:t>
            </w:r>
            <w:r>
              <w:rPr>
                <w:rFonts w:asciiTheme="minorHAnsi" w:hAnsiTheme="minorHAnsi" w:cstheme="minorHAnsi"/>
                <w:b/>
                <w:bCs/>
                <w:color w:val="000000"/>
                <w:u w:val="single"/>
              </w:rPr>
              <w:t>2</w:t>
            </w:r>
            <w:r w:rsidRPr="00D9312E">
              <w:rPr>
                <w:rFonts w:asciiTheme="minorHAnsi" w:hAnsiTheme="minorHAnsi" w:cstheme="minorHAnsi"/>
                <w:b/>
                <w:bCs/>
                <w:color w:val="000000"/>
                <w:u w:val="single"/>
              </w:rPr>
              <w:t xml:space="preserve"> of 2 – </w:t>
            </w:r>
            <w:r>
              <w:rPr>
                <w:rFonts w:asciiTheme="minorHAnsi" w:hAnsiTheme="minorHAnsi" w:cstheme="minorHAnsi"/>
                <w:b/>
                <w:bCs/>
                <w:color w:val="000000"/>
                <w:u w:val="single"/>
              </w:rPr>
              <w:t xml:space="preserve">By Invite Only after Stage 1 </w:t>
            </w:r>
          </w:p>
          <w:p w14:paraId="74204EE2" w14:textId="73F01CE8" w:rsidR="003E048F" w:rsidRPr="00316DB9" w:rsidRDefault="00DE521B" w:rsidP="00523112">
            <w:pPr>
              <w:tabs>
                <w:tab w:val="left" w:pos="0"/>
                <w:tab w:val="left" w:pos="720"/>
                <w:tab w:val="left" w:pos="1440"/>
                <w:tab w:val="left" w:pos="2160"/>
                <w:tab w:val="left" w:pos="2880"/>
                <w:tab w:val="left" w:pos="3600"/>
                <w:tab w:val="left" w:pos="3870"/>
              </w:tabs>
              <w:suppressAutoHyphens/>
              <w:rPr>
                <w:rFonts w:asciiTheme="minorHAnsi" w:hAnsiTheme="minorHAnsi" w:cstheme="minorHAnsi"/>
                <w:color w:val="000000"/>
              </w:rPr>
            </w:pPr>
            <w:r w:rsidRPr="00316DB9">
              <w:rPr>
                <w:rFonts w:asciiTheme="minorHAnsi" w:hAnsiTheme="minorHAnsi" w:cstheme="minorHAnsi"/>
                <w:color w:val="000000"/>
              </w:rPr>
              <w:t>Full proposals invited</w:t>
            </w:r>
          </w:p>
        </w:tc>
        <w:tc>
          <w:tcPr>
            <w:tcW w:w="4788" w:type="dxa"/>
          </w:tcPr>
          <w:p w14:paraId="75D7454F" w14:textId="77777777" w:rsidR="00D9312E" w:rsidRDefault="00D9312E" w:rsidP="2EC34AB4">
            <w:pPr>
              <w:tabs>
                <w:tab w:val="left" w:pos="720"/>
                <w:tab w:val="left" w:pos="1440"/>
                <w:tab w:val="left" w:pos="2160"/>
                <w:tab w:val="left" w:pos="2880"/>
                <w:tab w:val="left" w:pos="3600"/>
                <w:tab w:val="left" w:pos="3870"/>
              </w:tabs>
              <w:spacing w:line="259" w:lineRule="auto"/>
              <w:rPr>
                <w:rFonts w:asciiTheme="minorHAnsi" w:hAnsiTheme="minorHAnsi" w:cstheme="minorBidi"/>
                <w:color w:val="000000" w:themeColor="text1"/>
              </w:rPr>
            </w:pPr>
          </w:p>
          <w:p w14:paraId="167F2625" w14:textId="775E4057" w:rsidR="003E048F" w:rsidRPr="00316DB9" w:rsidRDefault="1835550B" w:rsidP="2EC34AB4">
            <w:pPr>
              <w:tabs>
                <w:tab w:val="left" w:pos="720"/>
                <w:tab w:val="left" w:pos="1440"/>
                <w:tab w:val="left" w:pos="2160"/>
                <w:tab w:val="left" w:pos="2880"/>
                <w:tab w:val="left" w:pos="3600"/>
                <w:tab w:val="left" w:pos="3870"/>
              </w:tabs>
              <w:spacing w:line="259" w:lineRule="auto"/>
            </w:pPr>
            <w:r w:rsidRPr="2EC34AB4">
              <w:rPr>
                <w:rFonts w:asciiTheme="minorHAnsi" w:hAnsiTheme="minorHAnsi" w:cstheme="minorBidi"/>
                <w:color w:val="000000" w:themeColor="text1"/>
              </w:rPr>
              <w:t xml:space="preserve">March </w:t>
            </w:r>
            <w:r w:rsidR="00C0745B">
              <w:rPr>
                <w:rFonts w:asciiTheme="minorHAnsi" w:hAnsiTheme="minorHAnsi" w:cstheme="minorBidi"/>
                <w:color w:val="000000" w:themeColor="text1"/>
              </w:rPr>
              <w:t>4</w:t>
            </w:r>
            <w:r w:rsidRPr="2EC34AB4">
              <w:rPr>
                <w:rFonts w:asciiTheme="minorHAnsi" w:hAnsiTheme="minorHAnsi" w:cstheme="minorBidi"/>
                <w:color w:val="000000" w:themeColor="text1"/>
              </w:rPr>
              <w:t>, 2024</w:t>
            </w:r>
          </w:p>
        </w:tc>
      </w:tr>
      <w:tr w:rsidR="003E048F" w:rsidRPr="00316DB9" w14:paraId="4ED3040B" w14:textId="77777777" w:rsidTr="2EC34AB4">
        <w:tc>
          <w:tcPr>
            <w:tcW w:w="4788" w:type="dxa"/>
          </w:tcPr>
          <w:p w14:paraId="0B8DC687" w14:textId="77777777" w:rsidR="003E048F" w:rsidRPr="00316DB9" w:rsidRDefault="00DE521B" w:rsidP="00523112">
            <w:pPr>
              <w:tabs>
                <w:tab w:val="left" w:pos="0"/>
                <w:tab w:val="left" w:pos="720"/>
                <w:tab w:val="left" w:pos="1440"/>
                <w:tab w:val="left" w:pos="2160"/>
                <w:tab w:val="left" w:pos="2880"/>
                <w:tab w:val="left" w:pos="3600"/>
                <w:tab w:val="left" w:pos="3870"/>
              </w:tabs>
              <w:suppressAutoHyphens/>
              <w:rPr>
                <w:rFonts w:asciiTheme="minorHAnsi" w:hAnsiTheme="minorHAnsi" w:cstheme="minorHAnsi"/>
                <w:color w:val="000000"/>
              </w:rPr>
            </w:pPr>
            <w:r w:rsidRPr="00316DB9">
              <w:rPr>
                <w:rFonts w:asciiTheme="minorHAnsi" w:hAnsiTheme="minorHAnsi" w:cstheme="minorHAnsi"/>
                <w:color w:val="000000"/>
              </w:rPr>
              <w:t>2</w:t>
            </w:r>
            <w:r w:rsidRPr="00316DB9">
              <w:rPr>
                <w:rFonts w:asciiTheme="minorHAnsi" w:hAnsiTheme="minorHAnsi" w:cstheme="minorHAnsi"/>
                <w:color w:val="000000"/>
                <w:vertAlign w:val="superscript"/>
              </w:rPr>
              <w:t>nd</w:t>
            </w:r>
            <w:r w:rsidRPr="00316DB9">
              <w:rPr>
                <w:rFonts w:asciiTheme="minorHAnsi" w:hAnsiTheme="minorHAnsi" w:cstheme="minorHAnsi"/>
                <w:color w:val="000000"/>
              </w:rPr>
              <w:t xml:space="preserve"> Question and Answer period closes</w:t>
            </w:r>
          </w:p>
        </w:tc>
        <w:tc>
          <w:tcPr>
            <w:tcW w:w="4788" w:type="dxa"/>
          </w:tcPr>
          <w:p w14:paraId="5905CE95" w14:textId="2CB66889" w:rsidR="003E048F" w:rsidRPr="00316DB9" w:rsidRDefault="30431835" w:rsidP="2EC34AB4">
            <w:pPr>
              <w:tabs>
                <w:tab w:val="left" w:pos="720"/>
                <w:tab w:val="left" w:pos="1440"/>
                <w:tab w:val="left" w:pos="2160"/>
                <w:tab w:val="left" w:pos="2880"/>
                <w:tab w:val="left" w:pos="3600"/>
                <w:tab w:val="left" w:pos="3870"/>
              </w:tabs>
              <w:suppressAutoHyphens/>
              <w:rPr>
                <w:rFonts w:asciiTheme="minorHAnsi" w:hAnsiTheme="minorHAnsi" w:cstheme="minorBidi"/>
                <w:color w:val="000000"/>
              </w:rPr>
            </w:pPr>
            <w:r w:rsidRPr="2EC34AB4">
              <w:rPr>
                <w:rFonts w:asciiTheme="minorHAnsi" w:hAnsiTheme="minorHAnsi" w:cstheme="minorBidi"/>
                <w:color w:val="000000" w:themeColor="text1"/>
              </w:rPr>
              <w:t>March 1</w:t>
            </w:r>
            <w:r w:rsidR="00770B89">
              <w:rPr>
                <w:rFonts w:asciiTheme="minorHAnsi" w:hAnsiTheme="minorHAnsi" w:cstheme="minorBidi"/>
                <w:color w:val="000000" w:themeColor="text1"/>
              </w:rPr>
              <w:t>5</w:t>
            </w:r>
            <w:r w:rsidR="6E537734" w:rsidRPr="2EC34AB4">
              <w:rPr>
                <w:rFonts w:asciiTheme="minorHAnsi" w:hAnsiTheme="minorHAnsi" w:cstheme="minorBidi"/>
                <w:color w:val="000000" w:themeColor="text1"/>
              </w:rPr>
              <w:t>, 202</w:t>
            </w:r>
            <w:r w:rsidR="7EAD71F2" w:rsidRPr="2EC34AB4">
              <w:rPr>
                <w:rFonts w:asciiTheme="minorHAnsi" w:hAnsiTheme="minorHAnsi" w:cstheme="minorBidi"/>
                <w:color w:val="000000" w:themeColor="text1"/>
              </w:rPr>
              <w:t>4</w:t>
            </w:r>
          </w:p>
        </w:tc>
      </w:tr>
      <w:tr w:rsidR="003E048F" w:rsidRPr="00316DB9" w14:paraId="241A5FA6" w14:textId="77777777" w:rsidTr="2EC34AB4">
        <w:tc>
          <w:tcPr>
            <w:tcW w:w="4788" w:type="dxa"/>
          </w:tcPr>
          <w:p w14:paraId="104EF2A4" w14:textId="77777777" w:rsidR="003E048F" w:rsidRPr="00316DB9" w:rsidRDefault="00DE521B" w:rsidP="00523112">
            <w:pPr>
              <w:tabs>
                <w:tab w:val="left" w:pos="0"/>
                <w:tab w:val="left" w:pos="720"/>
                <w:tab w:val="left" w:pos="1440"/>
                <w:tab w:val="left" w:pos="2160"/>
                <w:tab w:val="left" w:pos="2880"/>
                <w:tab w:val="left" w:pos="3600"/>
                <w:tab w:val="left" w:pos="3870"/>
              </w:tabs>
              <w:suppressAutoHyphens/>
              <w:rPr>
                <w:rFonts w:asciiTheme="minorHAnsi" w:hAnsiTheme="minorHAnsi" w:cstheme="minorHAnsi"/>
                <w:color w:val="000000"/>
              </w:rPr>
            </w:pPr>
            <w:r w:rsidRPr="00316DB9">
              <w:rPr>
                <w:rFonts w:asciiTheme="minorHAnsi" w:hAnsiTheme="minorHAnsi" w:cstheme="minorHAnsi"/>
                <w:color w:val="000000"/>
              </w:rPr>
              <w:t>Full proposals due</w:t>
            </w:r>
          </w:p>
        </w:tc>
        <w:tc>
          <w:tcPr>
            <w:tcW w:w="4788" w:type="dxa"/>
          </w:tcPr>
          <w:p w14:paraId="3FBF2C7C" w14:textId="469C0F03" w:rsidR="003E048F" w:rsidRPr="00316DB9" w:rsidRDefault="1E17B94D" w:rsidP="2EC34AB4">
            <w:pPr>
              <w:tabs>
                <w:tab w:val="left" w:pos="720"/>
                <w:tab w:val="left" w:pos="1440"/>
                <w:tab w:val="left" w:pos="2160"/>
                <w:tab w:val="left" w:pos="2880"/>
                <w:tab w:val="left" w:pos="3600"/>
                <w:tab w:val="left" w:pos="3870"/>
              </w:tabs>
              <w:suppressAutoHyphens/>
              <w:rPr>
                <w:rFonts w:asciiTheme="minorHAnsi" w:hAnsiTheme="minorHAnsi" w:cstheme="minorBidi"/>
                <w:color w:val="000000"/>
              </w:rPr>
            </w:pPr>
            <w:r w:rsidRPr="2EC34AB4">
              <w:rPr>
                <w:rFonts w:asciiTheme="minorHAnsi" w:hAnsiTheme="minorHAnsi" w:cstheme="minorBidi"/>
                <w:color w:val="000000" w:themeColor="text1"/>
              </w:rPr>
              <w:t>March 2</w:t>
            </w:r>
            <w:r w:rsidR="00770B89">
              <w:rPr>
                <w:rFonts w:asciiTheme="minorHAnsi" w:hAnsiTheme="minorHAnsi" w:cstheme="minorBidi"/>
                <w:color w:val="000000" w:themeColor="text1"/>
              </w:rPr>
              <w:t>5</w:t>
            </w:r>
            <w:r w:rsidRPr="2EC34AB4">
              <w:rPr>
                <w:rFonts w:asciiTheme="minorHAnsi" w:hAnsiTheme="minorHAnsi" w:cstheme="minorBidi"/>
                <w:color w:val="000000" w:themeColor="text1"/>
              </w:rPr>
              <w:t xml:space="preserve">, </w:t>
            </w:r>
            <w:r w:rsidR="46E0DECF" w:rsidRPr="2EC34AB4">
              <w:rPr>
                <w:rFonts w:asciiTheme="minorHAnsi" w:hAnsiTheme="minorHAnsi" w:cstheme="minorBidi"/>
                <w:color w:val="000000" w:themeColor="text1"/>
              </w:rPr>
              <w:t>2024,</w:t>
            </w:r>
            <w:r w:rsidR="3110F690" w:rsidRPr="2EC34AB4">
              <w:rPr>
                <w:rFonts w:asciiTheme="minorHAnsi" w:hAnsiTheme="minorHAnsi" w:cstheme="minorBidi"/>
                <w:color w:val="000000" w:themeColor="text1"/>
              </w:rPr>
              <w:t xml:space="preserve"> at 4:00 pm</w:t>
            </w:r>
          </w:p>
        </w:tc>
      </w:tr>
      <w:tr w:rsidR="003E048F" w:rsidRPr="00316DB9" w14:paraId="7C94AB9E" w14:textId="77777777" w:rsidTr="2EC34AB4">
        <w:tc>
          <w:tcPr>
            <w:tcW w:w="4788" w:type="dxa"/>
          </w:tcPr>
          <w:p w14:paraId="22D42B8A" w14:textId="77777777" w:rsidR="003E048F" w:rsidRPr="00316DB9" w:rsidRDefault="00DE521B" w:rsidP="00523112">
            <w:pPr>
              <w:tabs>
                <w:tab w:val="left" w:pos="0"/>
                <w:tab w:val="left" w:pos="720"/>
                <w:tab w:val="left" w:pos="1440"/>
                <w:tab w:val="left" w:pos="2160"/>
                <w:tab w:val="left" w:pos="2880"/>
                <w:tab w:val="left" w:pos="3600"/>
                <w:tab w:val="left" w:pos="3870"/>
              </w:tabs>
              <w:suppressAutoHyphens/>
              <w:rPr>
                <w:rFonts w:asciiTheme="minorHAnsi" w:hAnsiTheme="minorHAnsi" w:cstheme="minorHAnsi"/>
                <w:color w:val="000000"/>
              </w:rPr>
            </w:pPr>
            <w:r w:rsidRPr="00316DB9">
              <w:rPr>
                <w:rFonts w:asciiTheme="minorHAnsi" w:hAnsiTheme="minorHAnsi" w:cstheme="minorHAnsi"/>
                <w:color w:val="000000"/>
              </w:rPr>
              <w:t>Awards announced</w:t>
            </w:r>
          </w:p>
        </w:tc>
        <w:tc>
          <w:tcPr>
            <w:tcW w:w="4788" w:type="dxa"/>
          </w:tcPr>
          <w:p w14:paraId="40970481" w14:textId="37C79E65" w:rsidR="003E048F" w:rsidRPr="00316DB9" w:rsidRDefault="73D766DC" w:rsidP="2EC34AB4">
            <w:pPr>
              <w:tabs>
                <w:tab w:val="left" w:pos="720"/>
                <w:tab w:val="left" w:pos="1440"/>
                <w:tab w:val="left" w:pos="2160"/>
                <w:tab w:val="left" w:pos="2880"/>
                <w:tab w:val="left" w:pos="3600"/>
                <w:tab w:val="left" w:pos="3870"/>
              </w:tabs>
              <w:suppressAutoHyphens/>
              <w:rPr>
                <w:rFonts w:asciiTheme="minorHAnsi" w:hAnsiTheme="minorHAnsi" w:cstheme="minorBidi"/>
                <w:color w:val="000000"/>
              </w:rPr>
            </w:pPr>
            <w:r w:rsidRPr="2EC34AB4">
              <w:rPr>
                <w:rFonts w:asciiTheme="minorHAnsi" w:hAnsiTheme="minorHAnsi" w:cstheme="minorBidi"/>
                <w:color w:val="000000" w:themeColor="text1"/>
              </w:rPr>
              <w:t>A</w:t>
            </w:r>
            <w:r w:rsidR="615FE4E4" w:rsidRPr="2EC34AB4">
              <w:rPr>
                <w:rFonts w:asciiTheme="minorHAnsi" w:hAnsiTheme="minorHAnsi" w:cstheme="minorBidi"/>
                <w:color w:val="000000" w:themeColor="text1"/>
              </w:rPr>
              <w:t>pril</w:t>
            </w:r>
            <w:r w:rsidR="00B3C655" w:rsidRPr="2EC34AB4">
              <w:rPr>
                <w:rFonts w:asciiTheme="minorHAnsi" w:hAnsiTheme="minorHAnsi" w:cstheme="minorBidi"/>
                <w:color w:val="000000" w:themeColor="text1"/>
              </w:rPr>
              <w:t xml:space="preserve"> 20</w:t>
            </w:r>
            <w:r w:rsidR="6E537734" w:rsidRPr="2EC34AB4">
              <w:rPr>
                <w:rFonts w:asciiTheme="minorHAnsi" w:hAnsiTheme="minorHAnsi" w:cstheme="minorBidi"/>
                <w:color w:val="000000" w:themeColor="text1"/>
              </w:rPr>
              <w:t>2</w:t>
            </w:r>
            <w:r w:rsidR="4C7E4F12" w:rsidRPr="2EC34AB4">
              <w:rPr>
                <w:rFonts w:asciiTheme="minorHAnsi" w:hAnsiTheme="minorHAnsi" w:cstheme="minorBidi"/>
                <w:color w:val="000000" w:themeColor="text1"/>
              </w:rPr>
              <w:t>2</w:t>
            </w:r>
            <w:r w:rsidR="3B3C5B71" w:rsidRPr="2EC34AB4">
              <w:rPr>
                <w:rFonts w:asciiTheme="minorHAnsi" w:hAnsiTheme="minorHAnsi" w:cstheme="minorBidi"/>
                <w:color w:val="000000" w:themeColor="text1"/>
              </w:rPr>
              <w:t xml:space="preserve"> (estimated)</w:t>
            </w:r>
          </w:p>
        </w:tc>
      </w:tr>
      <w:tr w:rsidR="003E048F" w:rsidRPr="00316DB9" w14:paraId="77093130" w14:textId="77777777" w:rsidTr="2EC34AB4">
        <w:tc>
          <w:tcPr>
            <w:tcW w:w="4788" w:type="dxa"/>
          </w:tcPr>
          <w:p w14:paraId="6E88B5AC" w14:textId="77777777" w:rsidR="003E048F" w:rsidRPr="00316DB9" w:rsidRDefault="00DE521B" w:rsidP="00523112">
            <w:pPr>
              <w:tabs>
                <w:tab w:val="left" w:pos="0"/>
                <w:tab w:val="left" w:pos="720"/>
                <w:tab w:val="left" w:pos="1440"/>
                <w:tab w:val="left" w:pos="2160"/>
                <w:tab w:val="left" w:pos="2880"/>
                <w:tab w:val="left" w:pos="3600"/>
                <w:tab w:val="left" w:pos="3870"/>
              </w:tabs>
              <w:suppressAutoHyphens/>
              <w:rPr>
                <w:rFonts w:asciiTheme="minorHAnsi" w:hAnsiTheme="minorHAnsi" w:cstheme="minorHAnsi"/>
                <w:color w:val="000000"/>
              </w:rPr>
            </w:pPr>
            <w:r w:rsidRPr="00316DB9">
              <w:rPr>
                <w:rFonts w:asciiTheme="minorHAnsi" w:hAnsiTheme="minorHAnsi" w:cstheme="minorHAnsi"/>
                <w:color w:val="000000"/>
              </w:rPr>
              <w:t>Contracts commence</w:t>
            </w:r>
          </w:p>
        </w:tc>
        <w:tc>
          <w:tcPr>
            <w:tcW w:w="4788" w:type="dxa"/>
          </w:tcPr>
          <w:p w14:paraId="0DAE6945" w14:textId="5733B5B4" w:rsidR="003E048F" w:rsidRPr="00316DB9" w:rsidRDefault="1C36AF4C" w:rsidP="2EC34AB4">
            <w:pPr>
              <w:tabs>
                <w:tab w:val="left" w:pos="720"/>
                <w:tab w:val="left" w:pos="1440"/>
                <w:tab w:val="left" w:pos="2160"/>
                <w:tab w:val="left" w:pos="2880"/>
                <w:tab w:val="left" w:pos="3600"/>
                <w:tab w:val="left" w:pos="3870"/>
              </w:tabs>
              <w:suppressAutoHyphens/>
              <w:rPr>
                <w:rFonts w:asciiTheme="minorHAnsi" w:hAnsiTheme="minorHAnsi" w:cstheme="minorBidi"/>
                <w:color w:val="000000"/>
              </w:rPr>
            </w:pPr>
            <w:r w:rsidRPr="2EC34AB4">
              <w:rPr>
                <w:rFonts w:asciiTheme="minorHAnsi" w:hAnsiTheme="minorHAnsi" w:cstheme="minorBidi"/>
                <w:color w:val="000000" w:themeColor="text1"/>
              </w:rPr>
              <w:t>July</w:t>
            </w:r>
            <w:r w:rsidR="6B9AAACC" w:rsidRPr="2EC34AB4">
              <w:rPr>
                <w:rFonts w:asciiTheme="minorHAnsi" w:hAnsiTheme="minorHAnsi" w:cstheme="minorBidi"/>
                <w:color w:val="000000" w:themeColor="text1"/>
              </w:rPr>
              <w:t xml:space="preserve"> 202</w:t>
            </w:r>
            <w:r w:rsidR="4C7E4F12" w:rsidRPr="2EC34AB4">
              <w:rPr>
                <w:rFonts w:asciiTheme="minorHAnsi" w:hAnsiTheme="minorHAnsi" w:cstheme="minorBidi"/>
                <w:color w:val="000000" w:themeColor="text1"/>
              </w:rPr>
              <w:t>2</w:t>
            </w:r>
            <w:r w:rsidR="3B3C5B71" w:rsidRPr="2EC34AB4">
              <w:rPr>
                <w:rFonts w:asciiTheme="minorHAnsi" w:hAnsiTheme="minorHAnsi" w:cstheme="minorBidi"/>
                <w:color w:val="000000" w:themeColor="text1"/>
              </w:rPr>
              <w:t xml:space="preserve"> (estimated)</w:t>
            </w:r>
          </w:p>
        </w:tc>
      </w:tr>
      <w:tr w:rsidR="003E048F" w:rsidRPr="00316DB9" w14:paraId="529FA5C6" w14:textId="77777777" w:rsidTr="2EC34AB4">
        <w:tc>
          <w:tcPr>
            <w:tcW w:w="4788" w:type="dxa"/>
          </w:tcPr>
          <w:p w14:paraId="36B0F653" w14:textId="77777777" w:rsidR="003E048F" w:rsidRPr="00316DB9" w:rsidRDefault="00DE521B" w:rsidP="00523112">
            <w:pPr>
              <w:tabs>
                <w:tab w:val="left" w:pos="0"/>
                <w:tab w:val="left" w:pos="720"/>
                <w:tab w:val="left" w:pos="1440"/>
                <w:tab w:val="left" w:pos="2160"/>
                <w:tab w:val="left" w:pos="2880"/>
                <w:tab w:val="left" w:pos="3600"/>
                <w:tab w:val="left" w:pos="3870"/>
              </w:tabs>
              <w:suppressAutoHyphens/>
              <w:rPr>
                <w:rFonts w:asciiTheme="minorHAnsi" w:hAnsiTheme="minorHAnsi" w:cstheme="minorHAnsi"/>
                <w:color w:val="000000"/>
              </w:rPr>
            </w:pPr>
            <w:r w:rsidRPr="00316DB9">
              <w:rPr>
                <w:rFonts w:asciiTheme="minorHAnsi" w:hAnsiTheme="minorHAnsi" w:cstheme="minorHAnsi"/>
                <w:color w:val="000000"/>
              </w:rPr>
              <w:t>Projects completed by</w:t>
            </w:r>
          </w:p>
        </w:tc>
        <w:tc>
          <w:tcPr>
            <w:tcW w:w="4788" w:type="dxa"/>
          </w:tcPr>
          <w:p w14:paraId="3DE6999B" w14:textId="06BA9EDE" w:rsidR="003E048F" w:rsidRPr="00316DB9" w:rsidRDefault="79B9CB1E" w:rsidP="2EC34AB4">
            <w:pPr>
              <w:tabs>
                <w:tab w:val="left" w:pos="720"/>
                <w:tab w:val="left" w:pos="1440"/>
                <w:tab w:val="left" w:pos="2160"/>
                <w:tab w:val="left" w:pos="2880"/>
                <w:tab w:val="left" w:pos="3600"/>
                <w:tab w:val="left" w:pos="3870"/>
              </w:tabs>
              <w:spacing w:line="259" w:lineRule="auto"/>
            </w:pPr>
            <w:r w:rsidRPr="2EC34AB4">
              <w:rPr>
                <w:rFonts w:asciiTheme="minorHAnsi" w:hAnsiTheme="minorHAnsi" w:cstheme="minorBidi"/>
                <w:color w:val="000000" w:themeColor="text1"/>
              </w:rPr>
              <w:t>December 31, 2025</w:t>
            </w:r>
          </w:p>
        </w:tc>
      </w:tr>
      <w:bookmarkEnd w:id="16"/>
    </w:tbl>
    <w:p w14:paraId="6C18FC9C" w14:textId="77777777" w:rsidR="00FF6601" w:rsidRPr="00316DB9" w:rsidRDefault="00FF6601" w:rsidP="00523112">
      <w:pPr>
        <w:tabs>
          <w:tab w:val="left" w:pos="0"/>
          <w:tab w:val="left" w:pos="720"/>
          <w:tab w:val="left" w:pos="1440"/>
          <w:tab w:val="left" w:pos="2160"/>
          <w:tab w:val="left" w:pos="2880"/>
          <w:tab w:val="left" w:pos="3600"/>
          <w:tab w:val="left" w:pos="3870"/>
        </w:tabs>
        <w:suppressAutoHyphens/>
        <w:rPr>
          <w:rFonts w:asciiTheme="minorHAnsi" w:hAnsiTheme="minorHAnsi" w:cstheme="minorHAnsi"/>
          <w:b/>
          <w:color w:val="000000"/>
        </w:rPr>
      </w:pPr>
    </w:p>
    <w:p w14:paraId="240ACCA2" w14:textId="7A5807B8" w:rsidR="00DE521B" w:rsidRPr="006157B0" w:rsidRDefault="3B3C5B71" w:rsidP="2EC34AB4">
      <w:pPr>
        <w:tabs>
          <w:tab w:val="left" w:pos="720"/>
          <w:tab w:val="left" w:pos="1440"/>
          <w:tab w:val="left" w:pos="2160"/>
          <w:tab w:val="left" w:pos="2880"/>
          <w:tab w:val="left" w:pos="3600"/>
          <w:tab w:val="left" w:pos="3870"/>
        </w:tabs>
        <w:suppressAutoHyphens/>
        <w:rPr>
          <w:rFonts w:asciiTheme="minorHAnsi" w:hAnsiTheme="minorHAnsi" w:cstheme="minorBidi"/>
          <w:color w:val="000000"/>
        </w:rPr>
      </w:pPr>
      <w:r w:rsidRPr="2EC34AB4">
        <w:rPr>
          <w:rFonts w:asciiTheme="minorHAnsi" w:hAnsiTheme="minorHAnsi" w:cstheme="minorBidi"/>
          <w:b/>
          <w:bCs/>
          <w:color w:val="000000" w:themeColor="text1"/>
        </w:rPr>
        <w:t xml:space="preserve">B. </w:t>
      </w:r>
      <w:r w:rsidRPr="2EC34AB4">
        <w:rPr>
          <w:rFonts w:asciiTheme="minorHAnsi" w:hAnsiTheme="minorHAnsi" w:cstheme="minorBidi"/>
          <w:b/>
          <w:bCs/>
          <w:smallCaps/>
          <w:color w:val="000000" w:themeColor="text1"/>
        </w:rPr>
        <w:t>Inquiries about the Solicitation</w:t>
      </w:r>
      <w:r w:rsidR="0BF99F9F" w:rsidRPr="2EC34AB4">
        <w:rPr>
          <w:rFonts w:asciiTheme="minorHAnsi" w:hAnsiTheme="minorHAnsi" w:cstheme="minorBidi"/>
          <w:b/>
          <w:bCs/>
          <w:color w:val="000000" w:themeColor="text1"/>
        </w:rPr>
        <w:t>: Questions</w:t>
      </w:r>
      <w:r w:rsidRPr="2EC34AB4">
        <w:rPr>
          <w:rFonts w:asciiTheme="minorHAnsi" w:hAnsiTheme="minorHAnsi" w:cstheme="minorBidi"/>
          <w:color w:val="000000" w:themeColor="text1"/>
        </w:rPr>
        <w:t xml:space="preserve"> about the solicitation will be accepted </w:t>
      </w:r>
      <w:r w:rsidR="00BF3325">
        <w:rPr>
          <w:rFonts w:asciiTheme="minorHAnsi" w:hAnsiTheme="minorHAnsi" w:cstheme="minorBidi"/>
          <w:color w:val="000000" w:themeColor="text1"/>
        </w:rPr>
        <w:t>through the BuyWays Question &amp; Answer portal only.  Respondents are instructed not to email questions to individuals at UMass or MassBays.  The question period shall run</w:t>
      </w:r>
      <w:r w:rsidR="4FD5B2DD" w:rsidRPr="2EC34AB4">
        <w:rPr>
          <w:rFonts w:asciiTheme="minorHAnsi" w:hAnsiTheme="minorHAnsi" w:cstheme="minorBidi"/>
          <w:color w:val="000000" w:themeColor="text1"/>
        </w:rPr>
        <w:t xml:space="preserve"> </w:t>
      </w:r>
      <w:r w:rsidR="00770B89">
        <w:rPr>
          <w:rFonts w:asciiTheme="minorHAnsi" w:hAnsiTheme="minorHAnsi" w:cstheme="minorBidi"/>
          <w:color w:val="000000" w:themeColor="text1"/>
        </w:rPr>
        <w:t>February 1</w:t>
      </w:r>
      <w:r w:rsidR="4FD5B2DD" w:rsidRPr="2EC34AB4">
        <w:rPr>
          <w:rFonts w:asciiTheme="minorHAnsi" w:hAnsiTheme="minorHAnsi" w:cstheme="minorBidi"/>
          <w:color w:val="000000" w:themeColor="text1"/>
        </w:rPr>
        <w:t xml:space="preserve"> through </w:t>
      </w:r>
      <w:r w:rsidR="6F3D8743" w:rsidRPr="2EC34AB4">
        <w:rPr>
          <w:rFonts w:asciiTheme="minorHAnsi" w:hAnsiTheme="minorHAnsi" w:cstheme="minorBidi"/>
          <w:color w:val="000000" w:themeColor="text1"/>
        </w:rPr>
        <w:t xml:space="preserve">February </w:t>
      </w:r>
      <w:r w:rsidR="00C0745B">
        <w:rPr>
          <w:rFonts w:asciiTheme="minorHAnsi" w:hAnsiTheme="minorHAnsi" w:cstheme="minorBidi"/>
          <w:color w:val="000000" w:themeColor="text1"/>
        </w:rPr>
        <w:t>9</w:t>
      </w:r>
      <w:r w:rsidR="6F3D8743" w:rsidRPr="2EC34AB4">
        <w:rPr>
          <w:rFonts w:asciiTheme="minorHAnsi" w:hAnsiTheme="minorHAnsi" w:cstheme="minorBidi"/>
          <w:color w:val="000000" w:themeColor="text1"/>
        </w:rPr>
        <w:t>, 2024</w:t>
      </w:r>
      <w:r w:rsidR="6B9AAACC" w:rsidRPr="2EC34AB4">
        <w:rPr>
          <w:rFonts w:asciiTheme="minorHAnsi" w:hAnsiTheme="minorHAnsi" w:cstheme="minorBidi"/>
          <w:color w:val="000000" w:themeColor="text1"/>
        </w:rPr>
        <w:t xml:space="preserve"> </w:t>
      </w:r>
      <w:r w:rsidR="4FD5B2DD" w:rsidRPr="2EC34AB4">
        <w:rPr>
          <w:rFonts w:asciiTheme="minorHAnsi" w:hAnsiTheme="minorHAnsi" w:cstheme="minorBidi"/>
          <w:color w:val="000000" w:themeColor="text1"/>
        </w:rPr>
        <w:t>(</w:t>
      </w:r>
      <w:r w:rsidR="00BF3325">
        <w:rPr>
          <w:rFonts w:asciiTheme="minorHAnsi" w:hAnsiTheme="minorHAnsi" w:cstheme="minorBidi"/>
          <w:color w:val="000000" w:themeColor="text1"/>
        </w:rPr>
        <w:t xml:space="preserve">for Stage 1, </w:t>
      </w:r>
      <w:r w:rsidR="4FD5B2DD" w:rsidRPr="2EC34AB4">
        <w:rPr>
          <w:rFonts w:asciiTheme="minorHAnsi" w:hAnsiTheme="minorHAnsi" w:cstheme="minorBidi"/>
          <w:color w:val="000000" w:themeColor="text1"/>
        </w:rPr>
        <w:t xml:space="preserve">pre-proposals) and </w:t>
      </w:r>
      <w:r w:rsidR="4505379A" w:rsidRPr="2EC34AB4">
        <w:rPr>
          <w:rFonts w:asciiTheme="minorHAnsi" w:hAnsiTheme="minorHAnsi" w:cstheme="minorBidi"/>
          <w:color w:val="000000" w:themeColor="text1"/>
        </w:rPr>
        <w:t xml:space="preserve">March </w:t>
      </w:r>
      <w:r w:rsidR="00C0745B">
        <w:rPr>
          <w:rFonts w:asciiTheme="minorHAnsi" w:hAnsiTheme="minorHAnsi" w:cstheme="minorBidi"/>
          <w:color w:val="000000" w:themeColor="text1"/>
        </w:rPr>
        <w:t xml:space="preserve">4 </w:t>
      </w:r>
      <w:r w:rsidR="4505379A" w:rsidRPr="2EC34AB4">
        <w:rPr>
          <w:rFonts w:asciiTheme="minorHAnsi" w:hAnsiTheme="minorHAnsi" w:cstheme="minorBidi"/>
          <w:color w:val="000000" w:themeColor="text1"/>
        </w:rPr>
        <w:t>through March 1</w:t>
      </w:r>
      <w:r w:rsidR="00770B89">
        <w:rPr>
          <w:rFonts w:asciiTheme="minorHAnsi" w:hAnsiTheme="minorHAnsi" w:cstheme="minorBidi"/>
          <w:color w:val="000000" w:themeColor="text1"/>
        </w:rPr>
        <w:t>5</w:t>
      </w:r>
      <w:r w:rsidR="4505379A" w:rsidRPr="2EC34AB4">
        <w:rPr>
          <w:rFonts w:asciiTheme="minorHAnsi" w:hAnsiTheme="minorHAnsi" w:cstheme="minorBidi"/>
          <w:color w:val="000000" w:themeColor="text1"/>
        </w:rPr>
        <w:t>, 2024</w:t>
      </w:r>
      <w:r w:rsidR="4FD5B2DD" w:rsidRPr="2EC34AB4">
        <w:rPr>
          <w:rFonts w:asciiTheme="minorHAnsi" w:hAnsiTheme="minorHAnsi" w:cstheme="minorBidi"/>
          <w:color w:val="000000" w:themeColor="text1"/>
        </w:rPr>
        <w:t xml:space="preserve"> (</w:t>
      </w:r>
      <w:r w:rsidR="00BF3325">
        <w:rPr>
          <w:rFonts w:asciiTheme="minorHAnsi" w:hAnsiTheme="minorHAnsi" w:cstheme="minorBidi"/>
          <w:color w:val="000000" w:themeColor="text1"/>
        </w:rPr>
        <w:t xml:space="preserve">for Stage 2, </w:t>
      </w:r>
      <w:r w:rsidR="4FD5B2DD" w:rsidRPr="2EC34AB4">
        <w:rPr>
          <w:rFonts w:asciiTheme="minorHAnsi" w:hAnsiTheme="minorHAnsi" w:cstheme="minorBidi"/>
          <w:color w:val="000000" w:themeColor="text1"/>
        </w:rPr>
        <w:t>full proposals).</w:t>
      </w:r>
      <w:r w:rsidRPr="2EC34AB4">
        <w:rPr>
          <w:rFonts w:asciiTheme="minorHAnsi" w:hAnsiTheme="minorHAnsi" w:cstheme="minorBidi"/>
          <w:color w:val="000000" w:themeColor="text1"/>
        </w:rPr>
        <w:t xml:space="preserve"> </w:t>
      </w:r>
      <w:r w:rsidR="30CB0F34" w:rsidRPr="2EC34AB4">
        <w:rPr>
          <w:rFonts w:asciiTheme="minorHAnsi" w:hAnsiTheme="minorHAnsi" w:cstheme="minorBidi"/>
          <w:color w:val="000000" w:themeColor="text1"/>
        </w:rPr>
        <w:t>Questions and answers will be posted on</w:t>
      </w:r>
      <w:r w:rsidR="31A4DD89" w:rsidRPr="2EC34AB4">
        <w:rPr>
          <w:rFonts w:asciiTheme="minorHAnsi" w:hAnsiTheme="minorHAnsi" w:cstheme="minorBidi"/>
          <w:color w:val="000000" w:themeColor="text1"/>
        </w:rPr>
        <w:t xml:space="preserve"> </w:t>
      </w:r>
      <w:hyperlink r:id="rId27" w:history="1">
        <w:r w:rsidR="31A4DD89" w:rsidRPr="007C47AD">
          <w:rPr>
            <w:rStyle w:val="Hyperlink"/>
            <w:rFonts w:asciiTheme="minorHAnsi" w:hAnsiTheme="minorHAnsi" w:cstheme="minorBidi"/>
          </w:rPr>
          <w:t>BuyWays</w:t>
        </w:r>
      </w:hyperlink>
      <w:r w:rsidR="30CB0F34" w:rsidRPr="2EC34AB4">
        <w:rPr>
          <w:rFonts w:asciiTheme="minorHAnsi" w:hAnsiTheme="minorHAnsi" w:cstheme="minorBidi"/>
          <w:color w:val="000000" w:themeColor="text1"/>
        </w:rPr>
        <w:t xml:space="preserve"> </w:t>
      </w:r>
      <w:r w:rsidR="30CB0F34" w:rsidRPr="2EC34AB4">
        <w:rPr>
          <w:rStyle w:val="Hyperlink"/>
          <w:rFonts w:asciiTheme="minorHAnsi" w:hAnsiTheme="minorHAnsi" w:cstheme="minorBidi"/>
          <w:color w:val="auto"/>
          <w:u w:val="none"/>
        </w:rPr>
        <w:t>concurrent with direct responses to the initial inquiries</w:t>
      </w:r>
      <w:r w:rsidR="30CB0F34" w:rsidRPr="2EC34AB4">
        <w:rPr>
          <w:rFonts w:asciiTheme="minorHAnsi" w:hAnsiTheme="minorHAnsi" w:cstheme="minorBidi"/>
          <w:color w:val="000000" w:themeColor="text1"/>
        </w:rPr>
        <w:t xml:space="preserve"> up until the deadline. </w:t>
      </w:r>
      <w:r w:rsidRPr="2EC34AB4">
        <w:rPr>
          <w:rFonts w:asciiTheme="minorHAnsi" w:hAnsiTheme="minorHAnsi" w:cstheme="minorBidi"/>
          <w:color w:val="000000" w:themeColor="text1"/>
        </w:rPr>
        <w:t>These answers are for clarification purposes only and do not constitute an amendment of the RFR unless expressly state</w:t>
      </w:r>
      <w:r w:rsidR="5180B254" w:rsidRPr="2EC34AB4">
        <w:rPr>
          <w:rFonts w:asciiTheme="minorHAnsi" w:hAnsiTheme="minorHAnsi" w:cstheme="minorBidi"/>
          <w:color w:val="000000" w:themeColor="text1"/>
        </w:rPr>
        <w:t>d</w:t>
      </w:r>
      <w:r w:rsidRPr="2EC34AB4">
        <w:rPr>
          <w:rFonts w:asciiTheme="minorHAnsi" w:hAnsiTheme="minorHAnsi" w:cstheme="minorBidi"/>
          <w:color w:val="000000" w:themeColor="text1"/>
        </w:rPr>
        <w:t xml:space="preserve"> as such. </w:t>
      </w:r>
    </w:p>
    <w:p w14:paraId="7A6BA99B" w14:textId="34552FCA" w:rsidR="00B52EAB" w:rsidRPr="006157B0" w:rsidRDefault="0088100A" w:rsidP="006927C0">
      <w:pPr>
        <w:widowControl/>
        <w:rPr>
          <w:rFonts w:asciiTheme="minorHAnsi" w:hAnsiTheme="minorHAnsi" w:cstheme="minorHAnsi"/>
          <w:b/>
          <w:smallCaps/>
          <w:snapToGrid/>
          <w:color w:val="000000"/>
          <w:sz w:val="32"/>
          <w:szCs w:val="32"/>
        </w:rPr>
      </w:pPr>
      <w:r w:rsidRPr="006157B0">
        <w:rPr>
          <w:rFonts w:asciiTheme="minorHAnsi" w:hAnsiTheme="minorHAnsi" w:cstheme="minorHAnsi"/>
          <w:b/>
          <w:smallCaps/>
          <w:snapToGrid/>
          <w:color w:val="000000"/>
          <w:sz w:val="32"/>
          <w:szCs w:val="32"/>
        </w:rPr>
        <w:br w:type="page"/>
      </w:r>
      <w:r w:rsidR="00B52EAB" w:rsidRPr="006157B0">
        <w:rPr>
          <w:rFonts w:asciiTheme="minorHAnsi" w:hAnsiTheme="minorHAnsi" w:cstheme="minorHAnsi"/>
          <w:b/>
          <w:smallCaps/>
          <w:snapToGrid/>
          <w:color w:val="000000"/>
          <w:sz w:val="32"/>
          <w:szCs w:val="32"/>
        </w:rPr>
        <w:lastRenderedPageBreak/>
        <w:t>5. Miscellaneous</w:t>
      </w:r>
    </w:p>
    <w:p w14:paraId="0F56970C" w14:textId="77777777" w:rsidR="0029745F" w:rsidRPr="006157B0" w:rsidRDefault="0029745F" w:rsidP="00523112">
      <w:pPr>
        <w:rPr>
          <w:rFonts w:asciiTheme="minorHAnsi" w:hAnsiTheme="minorHAnsi" w:cstheme="minorHAnsi"/>
        </w:rPr>
      </w:pPr>
    </w:p>
    <w:p w14:paraId="07ED6507" w14:textId="77777777" w:rsidR="00B52EAB" w:rsidRPr="006157B0" w:rsidRDefault="00B52EAB" w:rsidP="00523112">
      <w:pPr>
        <w:tabs>
          <w:tab w:val="left" w:pos="0"/>
        </w:tabs>
        <w:suppressAutoHyphens/>
        <w:rPr>
          <w:rFonts w:asciiTheme="minorHAnsi" w:hAnsiTheme="minorHAnsi" w:cstheme="minorHAnsi"/>
          <w:bCs/>
          <w:color w:val="000000"/>
          <w:szCs w:val="24"/>
        </w:rPr>
      </w:pPr>
      <w:r w:rsidRPr="006157B0">
        <w:rPr>
          <w:rFonts w:asciiTheme="minorHAnsi" w:hAnsiTheme="minorHAnsi" w:cstheme="minorHAnsi"/>
          <w:b/>
          <w:bCs/>
          <w:color w:val="000000"/>
        </w:rPr>
        <w:t xml:space="preserve">A. </w:t>
      </w:r>
      <w:r w:rsidRPr="006157B0">
        <w:rPr>
          <w:rFonts w:asciiTheme="minorHAnsi" w:hAnsiTheme="minorHAnsi" w:cstheme="minorHAnsi"/>
          <w:b/>
          <w:bCs/>
          <w:smallCaps/>
          <w:color w:val="000000"/>
        </w:rPr>
        <w:t>Type of Procurement</w:t>
      </w:r>
      <w:r w:rsidRPr="006157B0">
        <w:rPr>
          <w:rFonts w:asciiTheme="minorHAnsi" w:hAnsiTheme="minorHAnsi" w:cstheme="minorHAnsi"/>
          <w:b/>
          <w:bCs/>
          <w:color w:val="000000"/>
        </w:rPr>
        <w:t xml:space="preserve">: </w:t>
      </w:r>
      <w:r w:rsidRPr="006157B0">
        <w:rPr>
          <w:rFonts w:asciiTheme="minorHAnsi" w:hAnsiTheme="minorHAnsi" w:cstheme="minorHAnsi"/>
          <w:bCs/>
          <w:color w:val="000000"/>
          <w:szCs w:val="24"/>
        </w:rPr>
        <w:t xml:space="preserve">Grant </w:t>
      </w:r>
    </w:p>
    <w:p w14:paraId="394983D4" w14:textId="77777777" w:rsidR="00B52EAB" w:rsidRPr="006157B0" w:rsidRDefault="00B52EAB" w:rsidP="00523112">
      <w:pPr>
        <w:tabs>
          <w:tab w:val="left" w:pos="0"/>
        </w:tabs>
        <w:suppressAutoHyphens/>
        <w:rPr>
          <w:rFonts w:asciiTheme="minorHAnsi" w:hAnsiTheme="minorHAnsi" w:cstheme="minorHAnsi"/>
          <w:bCs/>
          <w:color w:val="000000"/>
          <w:szCs w:val="24"/>
        </w:rPr>
      </w:pPr>
    </w:p>
    <w:p w14:paraId="54531E07" w14:textId="0B9B5F7A" w:rsidR="00B52EAB" w:rsidRPr="006157B0" w:rsidRDefault="00B52EAB" w:rsidP="00523112">
      <w:pPr>
        <w:rPr>
          <w:rFonts w:asciiTheme="minorHAnsi" w:hAnsiTheme="minorHAnsi" w:cstheme="minorHAnsi"/>
          <w:bCs/>
          <w:snapToGrid/>
          <w:color w:val="000000"/>
        </w:rPr>
      </w:pPr>
      <w:r w:rsidRPr="006157B0">
        <w:rPr>
          <w:rFonts w:asciiTheme="minorHAnsi" w:hAnsiTheme="minorHAnsi" w:cstheme="minorHAnsi"/>
          <w:b/>
          <w:bCs/>
          <w:color w:val="000000"/>
        </w:rPr>
        <w:t xml:space="preserve">B. </w:t>
      </w:r>
      <w:r w:rsidRPr="006157B0">
        <w:rPr>
          <w:rFonts w:asciiTheme="minorHAnsi" w:hAnsiTheme="minorHAnsi" w:cstheme="minorHAnsi"/>
          <w:b/>
          <w:bCs/>
          <w:smallCaps/>
          <w:color w:val="000000"/>
        </w:rPr>
        <w:t>Use of This Procurement by Single or Multiple Departments</w:t>
      </w:r>
      <w:r w:rsidRPr="006157B0">
        <w:rPr>
          <w:rFonts w:asciiTheme="minorHAnsi" w:hAnsiTheme="minorHAnsi" w:cstheme="minorHAnsi"/>
          <w:b/>
          <w:bCs/>
          <w:color w:val="000000"/>
        </w:rPr>
        <w:t xml:space="preserve">: </w:t>
      </w:r>
      <w:r w:rsidRPr="006157B0">
        <w:rPr>
          <w:rFonts w:asciiTheme="minorHAnsi" w:hAnsiTheme="minorHAnsi" w:cstheme="minorHAnsi"/>
          <w:bCs/>
          <w:color w:val="000000"/>
        </w:rPr>
        <w:t>This RFR</w:t>
      </w:r>
      <w:r w:rsidRPr="006157B0">
        <w:rPr>
          <w:rFonts w:asciiTheme="minorHAnsi" w:hAnsiTheme="minorHAnsi" w:cstheme="minorHAnsi"/>
          <w:b/>
          <w:bCs/>
          <w:color w:val="000000"/>
        </w:rPr>
        <w:t xml:space="preserve"> </w:t>
      </w:r>
      <w:r w:rsidRPr="006157B0">
        <w:rPr>
          <w:rFonts w:asciiTheme="minorHAnsi" w:hAnsiTheme="minorHAnsi" w:cstheme="minorHAnsi"/>
          <w:bCs/>
          <w:color w:val="000000"/>
        </w:rPr>
        <w:t xml:space="preserve">is </w:t>
      </w:r>
      <w:r w:rsidR="00BC4643" w:rsidRPr="006157B0">
        <w:rPr>
          <w:rFonts w:asciiTheme="minorHAnsi" w:hAnsiTheme="minorHAnsi" w:cstheme="minorHAnsi"/>
          <w:bCs/>
          <w:color w:val="000000"/>
        </w:rPr>
        <w:t>a single</w:t>
      </w:r>
      <w:r w:rsidRPr="006157B0">
        <w:rPr>
          <w:rFonts w:asciiTheme="minorHAnsi" w:hAnsiTheme="minorHAnsi" w:cstheme="minorHAnsi"/>
          <w:bCs/>
          <w:color w:val="000000"/>
        </w:rPr>
        <w:t xml:space="preserve"> department procurement. </w:t>
      </w:r>
      <w:r w:rsidRPr="006157B0">
        <w:rPr>
          <w:rFonts w:asciiTheme="minorHAnsi" w:hAnsiTheme="minorHAnsi" w:cstheme="minorHAnsi"/>
          <w:bCs/>
          <w:snapToGrid/>
          <w:color w:val="000000"/>
        </w:rPr>
        <w:t xml:space="preserve">All contracts awarded under this RFR will be utilized solely by </w:t>
      </w:r>
      <w:r w:rsidR="00543311">
        <w:rPr>
          <w:rFonts w:asciiTheme="minorHAnsi" w:hAnsiTheme="minorHAnsi" w:cstheme="minorHAnsi"/>
          <w:bCs/>
          <w:snapToGrid/>
          <w:color w:val="000000"/>
        </w:rPr>
        <w:t>UMass Boston</w:t>
      </w:r>
      <w:r w:rsidRPr="006157B0">
        <w:rPr>
          <w:rFonts w:asciiTheme="minorHAnsi" w:hAnsiTheme="minorHAnsi" w:cstheme="minorHAnsi"/>
          <w:bCs/>
          <w:snapToGrid/>
          <w:color w:val="000000"/>
        </w:rPr>
        <w:t xml:space="preserve">. </w:t>
      </w:r>
    </w:p>
    <w:p w14:paraId="13B3CD5C" w14:textId="77777777" w:rsidR="00B52EAB" w:rsidRPr="006157B0" w:rsidRDefault="00B52EAB" w:rsidP="00523112">
      <w:pPr>
        <w:tabs>
          <w:tab w:val="left" w:pos="0"/>
        </w:tabs>
        <w:suppressAutoHyphens/>
        <w:rPr>
          <w:rFonts w:asciiTheme="minorHAnsi" w:hAnsiTheme="minorHAnsi" w:cstheme="minorHAnsi"/>
          <w:bCs/>
          <w:color w:val="000000"/>
        </w:rPr>
      </w:pPr>
    </w:p>
    <w:p w14:paraId="73D9FB97" w14:textId="68099F74" w:rsidR="00B52EAB" w:rsidRPr="006157B0" w:rsidRDefault="05D0C3D1" w:rsidP="2EC34AB4">
      <w:pPr>
        <w:suppressAutoHyphens/>
        <w:rPr>
          <w:rFonts w:asciiTheme="minorHAnsi" w:hAnsiTheme="minorHAnsi" w:cstheme="minorBidi"/>
          <w:color w:val="000000"/>
        </w:rPr>
      </w:pPr>
      <w:r w:rsidRPr="2EC34AB4">
        <w:rPr>
          <w:rFonts w:asciiTheme="minorHAnsi" w:hAnsiTheme="minorHAnsi" w:cstheme="minorBidi"/>
          <w:b/>
          <w:bCs/>
          <w:color w:val="000000" w:themeColor="text1"/>
        </w:rPr>
        <w:t xml:space="preserve">C. </w:t>
      </w:r>
      <w:r w:rsidRPr="2EC34AB4">
        <w:rPr>
          <w:rFonts w:asciiTheme="minorHAnsi" w:hAnsiTheme="minorHAnsi" w:cstheme="minorBidi"/>
          <w:b/>
          <w:bCs/>
          <w:smallCaps/>
          <w:color w:val="000000" w:themeColor="text1"/>
        </w:rPr>
        <w:t xml:space="preserve">Request for Single </w:t>
      </w:r>
      <w:r w:rsidR="02D69720" w:rsidRPr="2EC34AB4">
        <w:rPr>
          <w:rFonts w:asciiTheme="minorHAnsi" w:hAnsiTheme="minorHAnsi" w:cstheme="minorBidi"/>
          <w:b/>
          <w:bCs/>
          <w:smallCaps/>
          <w:color w:val="000000" w:themeColor="text1"/>
        </w:rPr>
        <w:t>or</w:t>
      </w:r>
      <w:r w:rsidRPr="2EC34AB4">
        <w:rPr>
          <w:rFonts w:asciiTheme="minorHAnsi" w:hAnsiTheme="minorHAnsi" w:cstheme="minorBidi"/>
          <w:b/>
          <w:bCs/>
          <w:smallCaps/>
          <w:color w:val="000000" w:themeColor="text1"/>
        </w:rPr>
        <w:t xml:space="preserve"> Multiple Contractors</w:t>
      </w:r>
      <w:r w:rsidRPr="2EC34AB4">
        <w:rPr>
          <w:rFonts w:asciiTheme="minorHAnsi" w:hAnsiTheme="minorHAnsi" w:cstheme="minorBidi"/>
          <w:b/>
          <w:bCs/>
          <w:color w:val="000000" w:themeColor="text1"/>
        </w:rPr>
        <w:t xml:space="preserve">: </w:t>
      </w:r>
      <w:r w:rsidR="2CE9F8BD" w:rsidRPr="2EC34AB4">
        <w:rPr>
          <w:rFonts w:asciiTheme="minorHAnsi" w:hAnsiTheme="minorHAnsi" w:cstheme="minorBidi"/>
          <w:color w:val="000000" w:themeColor="text1"/>
        </w:rPr>
        <w:t>Multiple contracts may be awarded under this RFR.</w:t>
      </w:r>
    </w:p>
    <w:p w14:paraId="0C95C067" w14:textId="77777777" w:rsidR="00B52EAB" w:rsidRPr="006157B0" w:rsidRDefault="00B52EAB" w:rsidP="00523112">
      <w:pPr>
        <w:tabs>
          <w:tab w:val="left" w:pos="0"/>
        </w:tabs>
        <w:suppressAutoHyphens/>
        <w:rPr>
          <w:rFonts w:asciiTheme="minorHAnsi" w:hAnsiTheme="minorHAnsi" w:cstheme="minorHAnsi"/>
          <w:bCs/>
          <w:color w:val="000000"/>
        </w:rPr>
      </w:pPr>
    </w:p>
    <w:p w14:paraId="6802DC4C" w14:textId="5CA36511" w:rsidR="001B41FE" w:rsidRPr="006157B0" w:rsidRDefault="05D0C3D1" w:rsidP="2EC34AB4">
      <w:pPr>
        <w:suppressAutoHyphens/>
        <w:rPr>
          <w:rFonts w:asciiTheme="minorHAnsi" w:hAnsiTheme="minorHAnsi" w:cstheme="minorBidi"/>
        </w:rPr>
      </w:pPr>
      <w:r w:rsidRPr="2EC34AB4">
        <w:rPr>
          <w:rFonts w:asciiTheme="minorHAnsi" w:hAnsiTheme="minorHAnsi" w:cstheme="minorBidi"/>
          <w:b/>
          <w:bCs/>
          <w:color w:val="000000" w:themeColor="text1"/>
        </w:rPr>
        <w:t xml:space="preserve">D. </w:t>
      </w:r>
      <w:r w:rsidRPr="2EC34AB4">
        <w:rPr>
          <w:rFonts w:asciiTheme="minorHAnsi" w:hAnsiTheme="minorHAnsi" w:cstheme="minorBidi"/>
          <w:b/>
          <w:bCs/>
          <w:smallCaps/>
          <w:color w:val="000000" w:themeColor="text1"/>
        </w:rPr>
        <w:t>RFR Distribution Method</w:t>
      </w:r>
      <w:r w:rsidR="606CE741" w:rsidRPr="2EC34AB4">
        <w:rPr>
          <w:rFonts w:asciiTheme="minorHAnsi" w:hAnsiTheme="minorHAnsi" w:cstheme="minorBidi"/>
          <w:b/>
          <w:bCs/>
          <w:smallCaps/>
          <w:color w:val="000000" w:themeColor="text1"/>
        </w:rPr>
        <w:t>: This</w:t>
      </w:r>
      <w:r w:rsidR="7009D56F" w:rsidRPr="2EC34AB4">
        <w:rPr>
          <w:rFonts w:asciiTheme="minorHAnsi" w:hAnsiTheme="minorHAnsi" w:cstheme="minorBidi"/>
        </w:rPr>
        <w:t xml:space="preserve"> RFR </w:t>
      </w:r>
      <w:r w:rsidR="73C80A5B" w:rsidRPr="2EC34AB4">
        <w:rPr>
          <w:rFonts w:asciiTheme="minorHAnsi" w:hAnsiTheme="minorHAnsi" w:cstheme="minorBidi"/>
        </w:rPr>
        <w:t>is</w:t>
      </w:r>
      <w:r w:rsidR="7009D56F" w:rsidRPr="2EC34AB4">
        <w:rPr>
          <w:rFonts w:asciiTheme="minorHAnsi" w:hAnsiTheme="minorHAnsi" w:cstheme="minorBidi"/>
        </w:rPr>
        <w:t xml:space="preserve"> distributed electronically using the</w:t>
      </w:r>
      <w:r w:rsidR="31A4DD89" w:rsidRPr="2EC34AB4">
        <w:rPr>
          <w:rFonts w:asciiTheme="minorHAnsi" w:hAnsiTheme="minorHAnsi" w:cstheme="minorBidi"/>
        </w:rPr>
        <w:t xml:space="preserve"> </w:t>
      </w:r>
      <w:hyperlink r:id="rId28" w:history="1">
        <w:r w:rsidR="31A4DD89" w:rsidRPr="007C47AD">
          <w:rPr>
            <w:rStyle w:val="Hyperlink"/>
            <w:rFonts w:asciiTheme="minorHAnsi" w:hAnsiTheme="minorHAnsi" w:cstheme="minorBidi"/>
          </w:rPr>
          <w:t>BuyWays</w:t>
        </w:r>
      </w:hyperlink>
      <w:r w:rsidR="31A4DD89" w:rsidRPr="2EC34AB4">
        <w:rPr>
          <w:rFonts w:asciiTheme="minorHAnsi" w:hAnsiTheme="minorHAnsi" w:cstheme="minorBidi"/>
        </w:rPr>
        <w:t xml:space="preserve"> </w:t>
      </w:r>
      <w:r w:rsidR="7009D56F" w:rsidRPr="2EC34AB4">
        <w:rPr>
          <w:rFonts w:asciiTheme="minorHAnsi" w:hAnsiTheme="minorHAnsi" w:cstheme="minorBidi"/>
        </w:rPr>
        <w:t>system. It is the</w:t>
      </w:r>
      <w:r w:rsidR="7009D56F" w:rsidRPr="2EC34AB4">
        <w:rPr>
          <w:rFonts w:asciiTheme="minorHAnsi" w:hAnsiTheme="minorHAnsi" w:cstheme="minorBidi"/>
          <w:b/>
          <w:bCs/>
        </w:rPr>
        <w:t xml:space="preserve"> </w:t>
      </w:r>
      <w:r w:rsidR="7009D56F" w:rsidRPr="2EC34AB4">
        <w:rPr>
          <w:rFonts w:asciiTheme="minorHAnsi" w:hAnsiTheme="minorHAnsi" w:cstheme="minorBidi"/>
        </w:rPr>
        <w:t xml:space="preserve">responsibility of every </w:t>
      </w:r>
      <w:r w:rsidR="5180B254" w:rsidRPr="2EC34AB4">
        <w:rPr>
          <w:rFonts w:asciiTheme="minorHAnsi" w:hAnsiTheme="minorHAnsi" w:cstheme="minorBidi"/>
        </w:rPr>
        <w:t>R</w:t>
      </w:r>
      <w:r w:rsidR="2A1E5D0A" w:rsidRPr="2EC34AB4">
        <w:rPr>
          <w:rFonts w:asciiTheme="minorHAnsi" w:hAnsiTheme="minorHAnsi" w:cstheme="minorBidi"/>
        </w:rPr>
        <w:t>espondent</w:t>
      </w:r>
      <w:r w:rsidR="7009D56F" w:rsidRPr="2EC34AB4">
        <w:rPr>
          <w:rFonts w:asciiTheme="minorHAnsi" w:hAnsiTheme="minorHAnsi" w:cstheme="minorBidi"/>
        </w:rPr>
        <w:t xml:space="preserve"> to check </w:t>
      </w:r>
      <w:r w:rsidR="31A4DD89" w:rsidRPr="2EC34AB4">
        <w:rPr>
          <w:rFonts w:asciiTheme="minorHAnsi" w:hAnsiTheme="minorHAnsi" w:cstheme="minorBidi"/>
        </w:rPr>
        <w:t>BuyWays</w:t>
      </w:r>
      <w:r w:rsidR="7009D56F" w:rsidRPr="2EC34AB4">
        <w:rPr>
          <w:rFonts w:asciiTheme="minorHAnsi" w:hAnsiTheme="minorHAnsi" w:cstheme="minorBidi"/>
        </w:rPr>
        <w:t xml:space="preserve"> for any addenda or modifications to an RFR to which they intend to respond.  </w:t>
      </w:r>
      <w:r w:rsidR="31A4DD89" w:rsidRPr="2EC34AB4">
        <w:rPr>
          <w:rFonts w:asciiTheme="minorHAnsi" w:hAnsiTheme="minorHAnsi" w:cstheme="minorBidi"/>
        </w:rPr>
        <w:t>UMass Boston</w:t>
      </w:r>
      <w:r w:rsidR="7009D56F" w:rsidRPr="2EC34AB4">
        <w:rPr>
          <w:rFonts w:asciiTheme="minorHAnsi" w:hAnsiTheme="minorHAnsi" w:cstheme="minorBidi"/>
        </w:rPr>
        <w:t xml:space="preserve"> and </w:t>
      </w:r>
      <w:r w:rsidR="31A4DD89" w:rsidRPr="2EC34AB4">
        <w:rPr>
          <w:rFonts w:asciiTheme="minorHAnsi" w:hAnsiTheme="minorHAnsi" w:cstheme="minorBidi"/>
        </w:rPr>
        <w:t>MassBays will</w:t>
      </w:r>
      <w:r w:rsidR="7009D56F" w:rsidRPr="2EC34AB4">
        <w:rPr>
          <w:rFonts w:asciiTheme="minorHAnsi" w:hAnsiTheme="minorHAnsi" w:cstheme="minorBidi"/>
        </w:rPr>
        <w:t xml:space="preserve"> accept no liability and will provide no accommodations to </w:t>
      </w:r>
      <w:r w:rsidR="2A1E5D0A" w:rsidRPr="2EC34AB4">
        <w:rPr>
          <w:rFonts w:asciiTheme="minorHAnsi" w:hAnsiTheme="minorHAnsi" w:cstheme="minorBidi"/>
        </w:rPr>
        <w:t>respondents</w:t>
      </w:r>
      <w:r w:rsidR="7009D56F" w:rsidRPr="2EC34AB4">
        <w:rPr>
          <w:rFonts w:asciiTheme="minorHAnsi" w:hAnsiTheme="minorHAnsi" w:cstheme="minorBidi"/>
        </w:rPr>
        <w:t xml:space="preserve"> who fail to check for amended RFRs and submit inadequate or incorrect responses. </w:t>
      </w:r>
    </w:p>
    <w:p w14:paraId="50CA483E" w14:textId="77777777" w:rsidR="00B52EAB" w:rsidRPr="006157B0" w:rsidRDefault="00B52EAB" w:rsidP="00523112">
      <w:pPr>
        <w:tabs>
          <w:tab w:val="left" w:pos="0"/>
        </w:tabs>
        <w:suppressAutoHyphens/>
        <w:rPr>
          <w:rFonts w:asciiTheme="minorHAnsi" w:hAnsiTheme="minorHAnsi" w:cstheme="minorHAnsi"/>
          <w:color w:val="000000"/>
        </w:rPr>
      </w:pPr>
    </w:p>
    <w:p w14:paraId="7B425D4B" w14:textId="77777777" w:rsidR="00B52EAB" w:rsidRPr="006157B0" w:rsidRDefault="00B52EAB" w:rsidP="00523112">
      <w:pPr>
        <w:tabs>
          <w:tab w:val="left" w:pos="0"/>
        </w:tabs>
        <w:suppressAutoHyphens/>
        <w:rPr>
          <w:rFonts w:asciiTheme="minorHAnsi" w:hAnsiTheme="minorHAnsi" w:cstheme="minorHAnsi"/>
          <w:b/>
          <w:color w:val="000000"/>
        </w:rPr>
      </w:pPr>
      <w:r w:rsidRPr="006157B0">
        <w:rPr>
          <w:rFonts w:asciiTheme="minorHAnsi" w:hAnsiTheme="minorHAnsi" w:cstheme="minorHAnsi"/>
          <w:b/>
          <w:color w:val="000000"/>
        </w:rPr>
        <w:t xml:space="preserve">E. </w:t>
      </w:r>
      <w:r w:rsidRPr="006157B0">
        <w:rPr>
          <w:rFonts w:asciiTheme="minorHAnsi" w:hAnsiTheme="minorHAnsi" w:cstheme="minorHAnsi"/>
          <w:b/>
          <w:smallCaps/>
          <w:color w:val="000000"/>
        </w:rPr>
        <w:t>List of</w:t>
      </w:r>
      <w:r w:rsidRPr="006157B0">
        <w:rPr>
          <w:rFonts w:asciiTheme="minorHAnsi" w:hAnsiTheme="minorHAnsi" w:cstheme="minorHAnsi"/>
          <w:b/>
          <w:color w:val="000000"/>
        </w:rPr>
        <w:t xml:space="preserve"> </w:t>
      </w:r>
      <w:r w:rsidRPr="006157B0">
        <w:rPr>
          <w:rFonts w:asciiTheme="minorHAnsi" w:hAnsiTheme="minorHAnsi" w:cstheme="minorHAnsi"/>
          <w:b/>
          <w:smallCaps/>
          <w:color w:val="000000"/>
        </w:rPr>
        <w:t>Attachments</w:t>
      </w:r>
      <w:r w:rsidRPr="006157B0">
        <w:rPr>
          <w:rFonts w:asciiTheme="minorHAnsi" w:hAnsiTheme="minorHAnsi" w:cstheme="minorHAnsi"/>
          <w:b/>
          <w:color w:val="000000"/>
        </w:rPr>
        <w:t>:</w:t>
      </w:r>
    </w:p>
    <w:p w14:paraId="3C02003B" w14:textId="399F8A69" w:rsidR="00C77741" w:rsidRPr="006157B0" w:rsidRDefault="00852F18">
      <w:pPr>
        <w:numPr>
          <w:ilvl w:val="0"/>
          <w:numId w:val="19"/>
        </w:numPr>
        <w:tabs>
          <w:tab w:val="left" w:pos="0"/>
        </w:tabs>
        <w:suppressAutoHyphens/>
        <w:rPr>
          <w:rFonts w:asciiTheme="minorHAnsi" w:hAnsiTheme="minorHAnsi" w:cstheme="minorHAnsi"/>
          <w:color w:val="000000"/>
        </w:rPr>
      </w:pPr>
      <w:r w:rsidRPr="006157B0">
        <w:rPr>
          <w:rFonts w:asciiTheme="minorHAnsi" w:hAnsiTheme="minorHAnsi" w:cstheme="minorHAnsi"/>
          <w:color w:val="000000"/>
        </w:rPr>
        <w:t>Mass</w:t>
      </w:r>
      <w:r w:rsidR="00973C43" w:rsidRPr="006157B0">
        <w:rPr>
          <w:rFonts w:asciiTheme="minorHAnsi" w:hAnsiTheme="minorHAnsi" w:cstheme="minorHAnsi"/>
          <w:color w:val="000000"/>
        </w:rPr>
        <w:t>Bays</w:t>
      </w:r>
      <w:r w:rsidRPr="006157B0">
        <w:rPr>
          <w:rFonts w:asciiTheme="minorHAnsi" w:hAnsiTheme="minorHAnsi" w:cstheme="minorHAnsi"/>
          <w:color w:val="000000"/>
        </w:rPr>
        <w:t xml:space="preserve"> Planning Area</w:t>
      </w:r>
      <w:r w:rsidR="005208C2" w:rsidRPr="006157B0">
        <w:rPr>
          <w:rFonts w:asciiTheme="minorHAnsi" w:hAnsiTheme="minorHAnsi" w:cstheme="minorHAnsi"/>
          <w:color w:val="000000"/>
        </w:rPr>
        <w:t xml:space="preserve"> (Fig</w:t>
      </w:r>
      <w:r w:rsidR="00943FCE" w:rsidRPr="006157B0">
        <w:rPr>
          <w:rFonts w:asciiTheme="minorHAnsi" w:hAnsiTheme="minorHAnsi" w:cstheme="minorHAnsi"/>
          <w:color w:val="000000"/>
        </w:rPr>
        <w:t xml:space="preserve">. </w:t>
      </w:r>
      <w:r w:rsidR="005208C2" w:rsidRPr="006157B0">
        <w:rPr>
          <w:rFonts w:asciiTheme="minorHAnsi" w:hAnsiTheme="minorHAnsi" w:cstheme="minorHAnsi"/>
          <w:color w:val="000000"/>
        </w:rPr>
        <w:t>1)</w:t>
      </w:r>
      <w:r w:rsidR="003638C6" w:rsidRPr="006157B0">
        <w:rPr>
          <w:rFonts w:asciiTheme="minorHAnsi" w:hAnsiTheme="minorHAnsi" w:cstheme="minorHAnsi"/>
          <w:color w:val="000000"/>
        </w:rPr>
        <w:t xml:space="preserve">; MassBays Assessment Areas </w:t>
      </w:r>
      <w:r w:rsidR="005208C2" w:rsidRPr="006157B0">
        <w:rPr>
          <w:rFonts w:asciiTheme="minorHAnsi" w:hAnsiTheme="minorHAnsi" w:cstheme="minorHAnsi"/>
          <w:color w:val="000000"/>
        </w:rPr>
        <w:t>(Fig</w:t>
      </w:r>
      <w:r w:rsidR="00943FCE" w:rsidRPr="006157B0">
        <w:rPr>
          <w:rFonts w:asciiTheme="minorHAnsi" w:hAnsiTheme="minorHAnsi" w:cstheme="minorHAnsi"/>
          <w:color w:val="000000"/>
        </w:rPr>
        <w:t xml:space="preserve">. </w:t>
      </w:r>
      <w:r w:rsidR="005208C2" w:rsidRPr="006157B0">
        <w:rPr>
          <w:rFonts w:asciiTheme="minorHAnsi" w:hAnsiTheme="minorHAnsi" w:cstheme="minorHAnsi"/>
          <w:color w:val="000000"/>
        </w:rPr>
        <w:t>2)</w:t>
      </w:r>
    </w:p>
    <w:p w14:paraId="583C82CB" w14:textId="746BCC2A" w:rsidR="00697E1C" w:rsidRPr="006157B0" w:rsidRDefault="00353627" w:rsidP="00697E1C">
      <w:pPr>
        <w:numPr>
          <w:ilvl w:val="0"/>
          <w:numId w:val="19"/>
        </w:numPr>
        <w:tabs>
          <w:tab w:val="left" w:pos="0"/>
        </w:tabs>
        <w:suppressAutoHyphens/>
        <w:rPr>
          <w:rFonts w:asciiTheme="minorHAnsi" w:hAnsiTheme="minorHAnsi" w:cstheme="minorHAnsi"/>
          <w:szCs w:val="24"/>
        </w:rPr>
      </w:pPr>
      <w:r w:rsidRPr="006157B0">
        <w:rPr>
          <w:rFonts w:asciiTheme="minorHAnsi" w:hAnsiTheme="minorHAnsi" w:cstheme="minorHAnsi"/>
          <w:color w:val="000000"/>
        </w:rPr>
        <w:t xml:space="preserve">Sample </w:t>
      </w:r>
      <w:r w:rsidR="00697E1C" w:rsidRPr="006157B0">
        <w:rPr>
          <w:rFonts w:asciiTheme="minorHAnsi" w:hAnsiTheme="minorHAnsi" w:cstheme="minorHAnsi"/>
          <w:color w:val="000000"/>
        </w:rPr>
        <w:t>Selection Criteria (Scoring Sheets) for Pre-proposals and Full Proposals</w:t>
      </w:r>
    </w:p>
    <w:p w14:paraId="33CFA62F" w14:textId="75744B54" w:rsidR="00C77741" w:rsidRPr="006157B0" w:rsidRDefault="005208C2">
      <w:pPr>
        <w:numPr>
          <w:ilvl w:val="0"/>
          <w:numId w:val="19"/>
        </w:numPr>
        <w:tabs>
          <w:tab w:val="left" w:pos="0"/>
        </w:tabs>
        <w:suppressAutoHyphens/>
        <w:rPr>
          <w:rFonts w:asciiTheme="minorHAnsi" w:hAnsiTheme="minorHAnsi" w:cstheme="minorHAnsi"/>
          <w:szCs w:val="24"/>
        </w:rPr>
      </w:pPr>
      <w:r w:rsidRPr="006157B0">
        <w:rPr>
          <w:rFonts w:asciiTheme="minorHAnsi" w:hAnsiTheme="minorHAnsi" w:cstheme="minorHAnsi"/>
          <w:color w:val="000000"/>
        </w:rPr>
        <w:t xml:space="preserve">Pre-proposal Cover Sheet and Narrative </w:t>
      </w:r>
      <w:r w:rsidR="00F46B7A" w:rsidRPr="006157B0">
        <w:rPr>
          <w:rFonts w:asciiTheme="minorHAnsi" w:hAnsiTheme="minorHAnsi" w:cstheme="minorHAnsi"/>
          <w:color w:val="000000"/>
        </w:rPr>
        <w:t>Components</w:t>
      </w:r>
    </w:p>
    <w:p w14:paraId="03FAB03D" w14:textId="1CD33FD0" w:rsidR="001B2739" w:rsidRPr="006157B0" w:rsidRDefault="005208C2" w:rsidP="00F46B7A">
      <w:pPr>
        <w:numPr>
          <w:ilvl w:val="0"/>
          <w:numId w:val="19"/>
        </w:numPr>
        <w:tabs>
          <w:tab w:val="left" w:pos="0"/>
        </w:tabs>
        <w:suppressAutoHyphens/>
        <w:rPr>
          <w:rFonts w:asciiTheme="minorHAnsi" w:hAnsiTheme="minorHAnsi" w:cstheme="minorHAnsi"/>
          <w:szCs w:val="24"/>
        </w:rPr>
        <w:sectPr w:rsidR="001B2739" w:rsidRPr="006157B0" w:rsidSect="00EA5234">
          <w:headerReference w:type="default" r:id="rId29"/>
          <w:footerReference w:type="default" r:id="rId30"/>
          <w:endnotePr>
            <w:numFmt w:val="decimal"/>
          </w:endnotePr>
          <w:type w:val="continuous"/>
          <w:pgSz w:w="12240" w:h="15840" w:code="1"/>
          <w:pgMar w:top="1440" w:right="1440" w:bottom="1440" w:left="1440" w:header="720" w:footer="715" w:gutter="0"/>
          <w:pgNumType w:start="1"/>
          <w:cols w:space="720"/>
          <w:noEndnote/>
          <w:docGrid w:linePitch="326"/>
        </w:sectPr>
      </w:pPr>
      <w:r w:rsidRPr="006157B0">
        <w:rPr>
          <w:rFonts w:asciiTheme="minorHAnsi" w:hAnsiTheme="minorHAnsi" w:cstheme="minorHAnsi"/>
          <w:color w:val="000000"/>
        </w:rPr>
        <w:t>Full proposal Cover Sheet and Narrative</w:t>
      </w:r>
      <w:r w:rsidR="00F46B7A" w:rsidRPr="006157B0">
        <w:rPr>
          <w:rFonts w:asciiTheme="minorHAnsi" w:hAnsiTheme="minorHAnsi" w:cstheme="minorHAnsi"/>
          <w:color w:val="000000"/>
        </w:rPr>
        <w:t>Components</w:t>
      </w:r>
    </w:p>
    <w:p w14:paraId="4347CCA8" w14:textId="77777777" w:rsidR="00DA1882" w:rsidRPr="006157B0" w:rsidRDefault="00DA1882" w:rsidP="00BC5979">
      <w:pPr>
        <w:pStyle w:val="Heading7"/>
        <w:widowControl/>
        <w:jc w:val="center"/>
        <w:rPr>
          <w:rFonts w:asciiTheme="minorHAnsi" w:hAnsiTheme="minorHAnsi" w:cstheme="minorHAnsi"/>
          <w:bCs w:val="0"/>
          <w:smallCaps/>
          <w:snapToGrid/>
          <w:color w:val="000000"/>
          <w:sz w:val="32"/>
          <w:szCs w:val="32"/>
        </w:rPr>
      </w:pPr>
      <w:r w:rsidRPr="006157B0">
        <w:rPr>
          <w:rFonts w:asciiTheme="minorHAnsi" w:hAnsiTheme="minorHAnsi" w:cstheme="minorHAnsi"/>
          <w:bCs w:val="0"/>
          <w:smallCaps/>
          <w:snapToGrid/>
          <w:color w:val="000000"/>
          <w:sz w:val="32"/>
          <w:szCs w:val="32"/>
        </w:rPr>
        <w:lastRenderedPageBreak/>
        <w:t>Attachment A</w:t>
      </w:r>
    </w:p>
    <w:p w14:paraId="34832139" w14:textId="77777777" w:rsidR="00BC5979" w:rsidRPr="006157B0" w:rsidRDefault="00BC5979" w:rsidP="00BC5979">
      <w:pPr>
        <w:rPr>
          <w:rFonts w:asciiTheme="minorHAnsi" w:hAnsiTheme="minorHAnsi" w:cstheme="minorHAnsi"/>
        </w:rPr>
      </w:pPr>
    </w:p>
    <w:p w14:paraId="259E5988" w14:textId="77777777" w:rsidR="00470950" w:rsidRPr="006157B0" w:rsidRDefault="00DA1882" w:rsidP="00FF48AA">
      <w:pPr>
        <w:pStyle w:val="Heading7"/>
        <w:widowControl/>
        <w:rPr>
          <w:rFonts w:asciiTheme="minorHAnsi" w:hAnsiTheme="minorHAnsi" w:cstheme="minorHAnsi"/>
          <w:bCs w:val="0"/>
          <w:smallCaps/>
          <w:snapToGrid/>
          <w:color w:val="000000"/>
          <w:szCs w:val="24"/>
        </w:rPr>
      </w:pPr>
      <w:r w:rsidRPr="006157B0">
        <w:rPr>
          <w:rFonts w:asciiTheme="minorHAnsi" w:hAnsiTheme="minorHAnsi" w:cstheme="minorHAnsi"/>
          <w:bCs w:val="0"/>
          <w:smallCaps/>
          <w:snapToGrid/>
          <w:color w:val="000000"/>
          <w:szCs w:val="24"/>
        </w:rPr>
        <w:t xml:space="preserve">Figure 1: </w:t>
      </w:r>
      <w:r w:rsidR="00404467" w:rsidRPr="006157B0">
        <w:rPr>
          <w:rFonts w:asciiTheme="minorHAnsi" w:hAnsiTheme="minorHAnsi" w:cstheme="minorHAnsi"/>
          <w:bCs w:val="0"/>
          <w:smallCaps/>
          <w:snapToGrid/>
          <w:color w:val="000000"/>
          <w:szCs w:val="24"/>
        </w:rPr>
        <w:t>MassBays Planning Area</w:t>
      </w:r>
      <w:r w:rsidR="00470950" w:rsidRPr="006157B0">
        <w:rPr>
          <w:rFonts w:asciiTheme="minorHAnsi" w:hAnsiTheme="minorHAnsi" w:cstheme="minorHAnsi"/>
          <w:bCs w:val="0"/>
          <w:smallCaps/>
          <w:snapToGrid/>
          <w:color w:val="000000"/>
          <w:szCs w:val="24"/>
        </w:rPr>
        <w:t xml:space="preserve"> </w:t>
      </w:r>
    </w:p>
    <w:p w14:paraId="46DD775E" w14:textId="77777777" w:rsidR="00404467" w:rsidRPr="006157B0" w:rsidRDefault="00A3784B" w:rsidP="00523112">
      <w:pPr>
        <w:rPr>
          <w:rFonts w:asciiTheme="minorHAnsi" w:hAnsiTheme="minorHAnsi" w:cstheme="minorHAnsi"/>
        </w:rPr>
      </w:pPr>
      <w:r w:rsidRPr="006157B0">
        <w:rPr>
          <w:rFonts w:asciiTheme="minorHAnsi" w:hAnsiTheme="minorHAnsi" w:cstheme="minorHAnsi"/>
          <w:b/>
          <w:noProof/>
          <w:snapToGrid/>
          <w:color w:val="2B579A"/>
          <w:shd w:val="clear" w:color="auto" w:fill="E6E6E6"/>
        </w:rPr>
        <w:drawing>
          <wp:inline distT="0" distB="0" distL="0" distR="0" wp14:anchorId="71AC5853" wp14:editId="749150D1">
            <wp:extent cx="5448779" cy="7265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_Bays_grant_area"/>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5448779" cy="7265040"/>
                    </a:xfrm>
                    <a:prstGeom prst="rect">
                      <a:avLst/>
                    </a:prstGeom>
                    <a:noFill/>
                    <a:ln w="9525">
                      <a:noFill/>
                      <a:miter lim="800000"/>
                      <a:headEnd/>
                      <a:tailEnd/>
                    </a:ln>
                  </pic:spPr>
                </pic:pic>
              </a:graphicData>
            </a:graphic>
          </wp:inline>
        </w:drawing>
      </w:r>
    </w:p>
    <w:p w14:paraId="63F8FDA3" w14:textId="228DCAFD" w:rsidR="00FF48AA" w:rsidRPr="006157B0" w:rsidRDefault="00BC5979" w:rsidP="00E3137D">
      <w:pPr>
        <w:pStyle w:val="Heading7"/>
        <w:widowControl/>
        <w:rPr>
          <w:rFonts w:asciiTheme="minorHAnsi" w:hAnsiTheme="minorHAnsi" w:cstheme="minorHAnsi"/>
          <w:bCs w:val="0"/>
          <w:smallCaps/>
          <w:snapToGrid/>
          <w:color w:val="000000"/>
          <w:szCs w:val="24"/>
        </w:rPr>
      </w:pPr>
      <w:r w:rsidRPr="006157B0">
        <w:rPr>
          <w:rFonts w:asciiTheme="minorHAnsi" w:hAnsiTheme="minorHAnsi" w:cstheme="minorHAnsi"/>
          <w:bCs w:val="0"/>
          <w:smallCaps/>
          <w:snapToGrid/>
          <w:color w:val="000000"/>
          <w:szCs w:val="24"/>
        </w:rPr>
        <w:lastRenderedPageBreak/>
        <w:t xml:space="preserve">Figure 2 </w:t>
      </w:r>
      <w:r w:rsidR="00142719" w:rsidRPr="006157B0">
        <w:rPr>
          <w:rFonts w:asciiTheme="minorHAnsi" w:hAnsiTheme="minorHAnsi" w:cstheme="minorHAnsi"/>
          <w:bCs w:val="0"/>
          <w:smallCaps/>
          <w:snapToGrid/>
          <w:color w:val="000000"/>
          <w:szCs w:val="24"/>
        </w:rPr>
        <w:t xml:space="preserve"> </w:t>
      </w:r>
    </w:p>
    <w:p w14:paraId="62274183" w14:textId="77777777" w:rsidR="00565A0A" w:rsidRPr="006157B0" w:rsidRDefault="00565A0A" w:rsidP="00565A0A">
      <w:pPr>
        <w:rPr>
          <w:rFonts w:asciiTheme="minorHAnsi" w:hAnsiTheme="minorHAnsi" w:cstheme="minorHAnsi"/>
        </w:rPr>
      </w:pPr>
      <w:r w:rsidRPr="006157B0">
        <w:rPr>
          <w:rFonts w:asciiTheme="minorHAnsi" w:hAnsiTheme="minorHAnsi" w:cstheme="minorHAnsi"/>
          <w:noProof/>
          <w:snapToGrid/>
          <w:color w:val="2B579A"/>
          <w:shd w:val="clear" w:color="auto" w:fill="E6E6E6"/>
        </w:rPr>
        <w:drawing>
          <wp:inline distT="0" distB="0" distL="0" distR="0" wp14:anchorId="5D0AF65B" wp14:editId="0899EEAF">
            <wp:extent cx="5782167" cy="7482840"/>
            <wp:effectExtent l="0" t="0" r="952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Bays Assessment Areas_blue2.png"/>
                    <pic:cNvPicPr/>
                  </pic:nvPicPr>
                  <pic:blipFill>
                    <a:blip r:embed="rId32">
                      <a:extLst>
                        <a:ext uri="{28A0092B-C50C-407E-A947-70E740481C1C}">
                          <a14:useLocalDpi xmlns:a14="http://schemas.microsoft.com/office/drawing/2010/main" val="0"/>
                        </a:ext>
                      </a:extLst>
                    </a:blip>
                    <a:stretch>
                      <a:fillRect/>
                    </a:stretch>
                  </pic:blipFill>
                  <pic:spPr>
                    <a:xfrm>
                      <a:off x="0" y="0"/>
                      <a:ext cx="5784555" cy="7485930"/>
                    </a:xfrm>
                    <a:prstGeom prst="rect">
                      <a:avLst/>
                    </a:prstGeom>
                  </pic:spPr>
                </pic:pic>
              </a:graphicData>
            </a:graphic>
          </wp:inline>
        </w:drawing>
      </w:r>
    </w:p>
    <w:p w14:paraId="71EECAD5" w14:textId="77777777" w:rsidR="003941A2" w:rsidRPr="006157B0" w:rsidRDefault="003941A2" w:rsidP="00565A0A">
      <w:pPr>
        <w:rPr>
          <w:rFonts w:asciiTheme="minorHAnsi" w:hAnsiTheme="minorHAnsi" w:cstheme="minorHAnsi"/>
        </w:rPr>
        <w:sectPr w:rsidR="003941A2" w:rsidRPr="006157B0" w:rsidSect="00EA5234">
          <w:endnotePr>
            <w:numFmt w:val="decimal"/>
          </w:endnotePr>
          <w:pgSz w:w="12240" w:h="15840" w:code="1"/>
          <w:pgMar w:top="1440" w:right="1440" w:bottom="1440" w:left="1440" w:header="1170" w:footer="715" w:gutter="0"/>
          <w:pgNumType w:start="1" w:chapStyle="1"/>
          <w:cols w:space="720"/>
          <w:noEndnote/>
        </w:sectPr>
      </w:pPr>
    </w:p>
    <w:p w14:paraId="6F8F3E16" w14:textId="7B269C54" w:rsidR="00743DCF" w:rsidRPr="006157B0" w:rsidRDefault="00743DCF" w:rsidP="00743DCF">
      <w:pPr>
        <w:pStyle w:val="Heading7"/>
        <w:keepNext w:val="0"/>
        <w:widowControl/>
        <w:jc w:val="center"/>
        <w:rPr>
          <w:rFonts w:asciiTheme="minorHAnsi" w:hAnsiTheme="minorHAnsi" w:cstheme="minorHAnsi"/>
          <w:bCs w:val="0"/>
          <w:smallCaps/>
          <w:snapToGrid/>
          <w:color w:val="000000"/>
          <w:sz w:val="28"/>
          <w:szCs w:val="28"/>
        </w:rPr>
      </w:pPr>
      <w:r w:rsidRPr="006157B0">
        <w:rPr>
          <w:rFonts w:asciiTheme="minorHAnsi" w:hAnsiTheme="minorHAnsi" w:cstheme="minorHAnsi"/>
          <w:bCs w:val="0"/>
          <w:smallCaps/>
          <w:snapToGrid/>
          <w:color w:val="000000"/>
          <w:sz w:val="28"/>
          <w:szCs w:val="28"/>
        </w:rPr>
        <w:lastRenderedPageBreak/>
        <w:t xml:space="preserve">Attachment </w:t>
      </w:r>
      <w:r w:rsidR="00027BBB">
        <w:rPr>
          <w:rFonts w:asciiTheme="minorHAnsi" w:hAnsiTheme="minorHAnsi" w:cstheme="minorHAnsi"/>
          <w:bCs w:val="0"/>
          <w:smallCaps/>
          <w:snapToGrid/>
          <w:color w:val="000000"/>
          <w:sz w:val="28"/>
          <w:szCs w:val="28"/>
        </w:rPr>
        <w:t>B</w:t>
      </w:r>
    </w:p>
    <w:p w14:paraId="5C2F0282" w14:textId="1DE19CEF" w:rsidR="00F46B7A" w:rsidRPr="006157B0" w:rsidRDefault="00C26F08" w:rsidP="00F46B7A">
      <w:pPr>
        <w:jc w:val="center"/>
        <w:rPr>
          <w:rFonts w:asciiTheme="minorHAnsi" w:hAnsiTheme="minorHAnsi" w:cstheme="minorHAnsi"/>
          <w:b/>
          <w:smallCaps/>
          <w:sz w:val="28"/>
          <w:szCs w:val="28"/>
        </w:rPr>
      </w:pPr>
      <w:r w:rsidRPr="006157B0">
        <w:rPr>
          <w:rFonts w:asciiTheme="minorHAnsi" w:hAnsiTheme="minorHAnsi" w:cstheme="minorHAnsi"/>
          <w:b/>
          <w:smallCaps/>
          <w:sz w:val="28"/>
          <w:szCs w:val="28"/>
        </w:rPr>
        <w:t xml:space="preserve">Sample </w:t>
      </w:r>
      <w:r w:rsidR="00F46B7A" w:rsidRPr="006157B0">
        <w:rPr>
          <w:rFonts w:asciiTheme="minorHAnsi" w:hAnsiTheme="minorHAnsi" w:cstheme="minorHAnsi"/>
          <w:b/>
          <w:smallCaps/>
          <w:sz w:val="28"/>
          <w:szCs w:val="28"/>
        </w:rPr>
        <w:t xml:space="preserve">Selection Criteria (Scoring Sheet) for </w:t>
      </w:r>
      <w:r w:rsidR="00B91699" w:rsidRPr="006157B0">
        <w:rPr>
          <w:rFonts w:asciiTheme="minorHAnsi" w:hAnsiTheme="minorHAnsi" w:cstheme="minorHAnsi"/>
          <w:b/>
          <w:smallCaps/>
          <w:sz w:val="28"/>
          <w:szCs w:val="28"/>
        </w:rPr>
        <w:t>Pre-</w:t>
      </w:r>
      <w:r w:rsidR="00F46B7A" w:rsidRPr="006157B0">
        <w:rPr>
          <w:rFonts w:asciiTheme="minorHAnsi" w:hAnsiTheme="minorHAnsi" w:cstheme="minorHAnsi"/>
          <w:b/>
          <w:smallCaps/>
          <w:sz w:val="28"/>
          <w:szCs w:val="28"/>
        </w:rPr>
        <w:t>Proposals</w:t>
      </w:r>
    </w:p>
    <w:p w14:paraId="46637C44" w14:textId="77777777" w:rsidR="00743DCF" w:rsidRPr="006157B0" w:rsidRDefault="00743DCF" w:rsidP="00743DCF">
      <w:pPr>
        <w:pStyle w:val="Heading7"/>
        <w:keepNext w:val="0"/>
        <w:widowControl/>
        <w:jc w:val="center"/>
        <w:rPr>
          <w:rFonts w:asciiTheme="minorHAnsi" w:hAnsiTheme="minorHAnsi" w:cstheme="minorHAnsi"/>
          <w:bCs w:val="0"/>
          <w:smallCaps/>
          <w:snapToGrid/>
          <w:color w:val="000000"/>
          <w:sz w:val="28"/>
          <w:szCs w:val="28"/>
        </w:rPr>
      </w:pPr>
    </w:p>
    <w:tbl>
      <w:tblPr>
        <w:tblStyle w:val="TableGrid"/>
        <w:tblW w:w="0" w:type="auto"/>
        <w:tblLook w:val="04A0" w:firstRow="1" w:lastRow="0" w:firstColumn="1" w:lastColumn="0" w:noHBand="0" w:noVBand="1"/>
      </w:tblPr>
      <w:tblGrid>
        <w:gridCol w:w="7915"/>
        <w:gridCol w:w="1435"/>
      </w:tblGrid>
      <w:tr w:rsidR="00743DCF" w:rsidRPr="006157B0" w14:paraId="5A5F5855" w14:textId="77777777" w:rsidTr="005D178B">
        <w:tc>
          <w:tcPr>
            <w:tcW w:w="9350" w:type="dxa"/>
            <w:gridSpan w:val="2"/>
            <w:shd w:val="pct10" w:color="auto" w:fill="auto"/>
          </w:tcPr>
          <w:p w14:paraId="71A31E08" w14:textId="77777777" w:rsidR="00743DCF" w:rsidRPr="006157B0" w:rsidRDefault="00743DCF" w:rsidP="00201733">
            <w:pPr>
              <w:pStyle w:val="ListParagraph"/>
              <w:numPr>
                <w:ilvl w:val="0"/>
                <w:numId w:val="40"/>
              </w:numPr>
              <w:ind w:left="270" w:hanging="270"/>
              <w:rPr>
                <w:rFonts w:asciiTheme="minorHAnsi" w:hAnsiTheme="minorHAnsi" w:cstheme="minorHAnsi"/>
                <w:b/>
                <w:sz w:val="22"/>
                <w:szCs w:val="22"/>
              </w:rPr>
            </w:pPr>
            <w:r w:rsidRPr="006157B0">
              <w:rPr>
                <w:rFonts w:asciiTheme="minorHAnsi" w:hAnsiTheme="minorHAnsi" w:cstheme="minorHAnsi"/>
                <w:b/>
                <w:sz w:val="22"/>
                <w:szCs w:val="22"/>
              </w:rPr>
              <w:t>Project goal and outcomes                           Score: _______ of 35 points</w:t>
            </w:r>
          </w:p>
          <w:p w14:paraId="19C4173D" w14:textId="77777777" w:rsidR="00743DCF" w:rsidRPr="006157B0" w:rsidRDefault="00743DCF" w:rsidP="00201733">
            <w:pPr>
              <w:rPr>
                <w:rFonts w:asciiTheme="minorHAnsi" w:hAnsiTheme="minorHAnsi" w:cstheme="minorHAnsi"/>
                <w:b/>
                <w:sz w:val="22"/>
                <w:szCs w:val="22"/>
              </w:rPr>
            </w:pPr>
          </w:p>
          <w:p w14:paraId="12BC3C3B" w14:textId="28D12814" w:rsidR="00743DCF" w:rsidRPr="006157B0" w:rsidRDefault="00743DCF" w:rsidP="00201733">
            <w:pPr>
              <w:rPr>
                <w:rFonts w:asciiTheme="minorHAnsi" w:hAnsiTheme="minorHAnsi" w:cstheme="minorHAnsi"/>
                <w:b/>
                <w:i/>
                <w:sz w:val="22"/>
                <w:szCs w:val="22"/>
              </w:rPr>
            </w:pPr>
            <w:r w:rsidRPr="006157B0">
              <w:rPr>
                <w:rFonts w:asciiTheme="minorHAnsi" w:hAnsiTheme="minorHAnsi" w:cstheme="minorHAnsi"/>
                <w:b/>
                <w:i/>
                <w:sz w:val="22"/>
                <w:szCs w:val="22"/>
              </w:rPr>
              <w:t xml:space="preserve">Assessment                                                                                                </w:t>
            </w:r>
            <w:r w:rsidR="000E5C0D" w:rsidRPr="006157B0">
              <w:rPr>
                <w:rFonts w:asciiTheme="minorHAnsi" w:hAnsiTheme="minorHAnsi" w:cstheme="minorHAnsi"/>
                <w:b/>
                <w:i/>
                <w:sz w:val="22"/>
                <w:szCs w:val="22"/>
              </w:rPr>
              <w:t xml:space="preserve">maximum </w:t>
            </w:r>
            <w:r w:rsidRPr="006157B0">
              <w:rPr>
                <w:rFonts w:asciiTheme="minorHAnsi" w:hAnsiTheme="minorHAnsi" w:cstheme="minorHAnsi"/>
                <w:b/>
                <w:i/>
                <w:sz w:val="22"/>
                <w:szCs w:val="22"/>
              </w:rPr>
              <w:t>possible points</w:t>
            </w:r>
          </w:p>
        </w:tc>
      </w:tr>
      <w:tr w:rsidR="00743DCF" w:rsidRPr="006157B0" w14:paraId="62A4EA00" w14:textId="77777777" w:rsidTr="005D178B">
        <w:tc>
          <w:tcPr>
            <w:tcW w:w="7915" w:type="dxa"/>
          </w:tcPr>
          <w:p w14:paraId="16CC97DD" w14:textId="796CEAA8" w:rsidR="00743DCF" w:rsidRPr="006157B0" w:rsidRDefault="00743DCF" w:rsidP="00201733">
            <w:pPr>
              <w:rPr>
                <w:rFonts w:asciiTheme="minorHAnsi" w:hAnsiTheme="minorHAnsi" w:cstheme="minorHAnsi"/>
                <w:sz w:val="22"/>
                <w:szCs w:val="22"/>
              </w:rPr>
            </w:pPr>
            <w:r w:rsidRPr="006157B0">
              <w:rPr>
                <w:rFonts w:asciiTheme="minorHAnsi" w:hAnsiTheme="minorHAnsi" w:cstheme="minorHAnsi"/>
                <w:sz w:val="22"/>
                <w:szCs w:val="22"/>
              </w:rPr>
              <w:t>Is there a clearly demonstrated need and justification for the action described in the pre-proposal (</w:t>
            </w:r>
            <w:r w:rsidR="00CA1BC5" w:rsidRPr="006157B0">
              <w:rPr>
                <w:rFonts w:asciiTheme="minorHAnsi" w:hAnsiTheme="minorHAnsi" w:cstheme="minorHAnsi"/>
                <w:sz w:val="22"/>
                <w:szCs w:val="22"/>
              </w:rPr>
              <w:t>e.g.,</w:t>
            </w:r>
            <w:r w:rsidRPr="006157B0">
              <w:rPr>
                <w:rFonts w:asciiTheme="minorHAnsi" w:hAnsiTheme="minorHAnsi" w:cstheme="minorHAnsi"/>
                <w:sz w:val="22"/>
                <w:szCs w:val="22"/>
              </w:rPr>
              <w:t xml:space="preserve"> restoration, management efforts, data collection)?</w:t>
            </w:r>
          </w:p>
        </w:tc>
        <w:tc>
          <w:tcPr>
            <w:tcW w:w="1435" w:type="dxa"/>
            <w:vAlign w:val="center"/>
          </w:tcPr>
          <w:p w14:paraId="41EAAABD" w14:textId="77777777" w:rsidR="00743DCF" w:rsidRPr="006157B0" w:rsidRDefault="00743DCF" w:rsidP="00201733">
            <w:pPr>
              <w:rPr>
                <w:rFonts w:asciiTheme="minorHAnsi" w:hAnsiTheme="minorHAnsi" w:cstheme="minorHAnsi"/>
                <w:sz w:val="22"/>
                <w:szCs w:val="22"/>
              </w:rPr>
            </w:pPr>
            <w:r w:rsidRPr="006157B0">
              <w:rPr>
                <w:rFonts w:asciiTheme="minorHAnsi" w:hAnsiTheme="minorHAnsi" w:cstheme="minorHAnsi"/>
                <w:sz w:val="22"/>
                <w:szCs w:val="22"/>
              </w:rPr>
              <w:t>10</w:t>
            </w:r>
          </w:p>
        </w:tc>
      </w:tr>
      <w:tr w:rsidR="00743DCF" w:rsidRPr="006157B0" w14:paraId="0740EAEF" w14:textId="77777777" w:rsidTr="005D178B">
        <w:tc>
          <w:tcPr>
            <w:tcW w:w="7915" w:type="dxa"/>
          </w:tcPr>
          <w:p w14:paraId="6BB1FDEE" w14:textId="77777777" w:rsidR="00743DCF" w:rsidRPr="006157B0" w:rsidRDefault="00743DCF" w:rsidP="00201733">
            <w:pPr>
              <w:rPr>
                <w:rFonts w:asciiTheme="minorHAnsi" w:hAnsiTheme="minorHAnsi" w:cstheme="minorHAnsi"/>
                <w:sz w:val="22"/>
                <w:szCs w:val="22"/>
              </w:rPr>
            </w:pPr>
            <w:r w:rsidRPr="006157B0">
              <w:rPr>
                <w:rFonts w:asciiTheme="minorHAnsi" w:hAnsiTheme="minorHAnsi" w:cstheme="minorHAnsi"/>
                <w:sz w:val="22"/>
                <w:szCs w:val="22"/>
              </w:rPr>
              <w:t>Are the project goal(s) and anticipated outcomes clearly articulated?</w:t>
            </w:r>
          </w:p>
          <w:p w14:paraId="26677DF0" w14:textId="77777777" w:rsidR="00743DCF" w:rsidRPr="006157B0" w:rsidRDefault="00743DCF" w:rsidP="00201733">
            <w:pPr>
              <w:rPr>
                <w:rFonts w:asciiTheme="minorHAnsi" w:hAnsiTheme="minorHAnsi" w:cstheme="minorHAnsi"/>
                <w:sz w:val="22"/>
                <w:szCs w:val="22"/>
              </w:rPr>
            </w:pPr>
          </w:p>
        </w:tc>
        <w:tc>
          <w:tcPr>
            <w:tcW w:w="1435" w:type="dxa"/>
            <w:vAlign w:val="center"/>
          </w:tcPr>
          <w:p w14:paraId="6B571802" w14:textId="01002EAD" w:rsidR="00743DCF" w:rsidRPr="006157B0" w:rsidRDefault="000E5C0D" w:rsidP="00201733">
            <w:pPr>
              <w:rPr>
                <w:rFonts w:asciiTheme="minorHAnsi" w:hAnsiTheme="minorHAnsi" w:cstheme="minorHAnsi"/>
                <w:sz w:val="22"/>
                <w:szCs w:val="22"/>
              </w:rPr>
            </w:pPr>
            <w:r w:rsidRPr="006157B0">
              <w:rPr>
                <w:rFonts w:asciiTheme="minorHAnsi" w:hAnsiTheme="minorHAnsi" w:cstheme="minorHAnsi"/>
                <w:sz w:val="22"/>
                <w:szCs w:val="22"/>
              </w:rPr>
              <w:t>5</w:t>
            </w:r>
          </w:p>
        </w:tc>
      </w:tr>
      <w:tr w:rsidR="00743DCF" w:rsidRPr="006157B0" w14:paraId="1E2129F7" w14:textId="77777777" w:rsidTr="005D178B">
        <w:tc>
          <w:tcPr>
            <w:tcW w:w="7915" w:type="dxa"/>
          </w:tcPr>
          <w:p w14:paraId="60817D02" w14:textId="5653D4C8" w:rsidR="00743DCF" w:rsidRPr="006157B0" w:rsidRDefault="00743DCF" w:rsidP="00201733">
            <w:pPr>
              <w:rPr>
                <w:rFonts w:asciiTheme="minorHAnsi" w:hAnsiTheme="minorHAnsi" w:cstheme="minorHAnsi"/>
                <w:sz w:val="22"/>
                <w:szCs w:val="22"/>
              </w:rPr>
            </w:pPr>
            <w:r w:rsidRPr="006157B0">
              <w:rPr>
                <w:rFonts w:asciiTheme="minorHAnsi" w:hAnsiTheme="minorHAnsi" w:cstheme="minorHAnsi"/>
                <w:sz w:val="22"/>
                <w:szCs w:val="22"/>
              </w:rPr>
              <w:t xml:space="preserve">Is the project relevant to </w:t>
            </w:r>
            <w:r w:rsidR="00DF7861" w:rsidRPr="006157B0">
              <w:rPr>
                <w:rFonts w:asciiTheme="minorHAnsi" w:hAnsiTheme="minorHAnsi" w:cstheme="minorHAnsi"/>
                <w:sz w:val="22"/>
                <w:szCs w:val="22"/>
              </w:rPr>
              <w:t xml:space="preserve">the </w:t>
            </w:r>
            <w:r w:rsidRPr="006157B0">
              <w:rPr>
                <w:rFonts w:asciiTheme="minorHAnsi" w:hAnsiTheme="minorHAnsi" w:cstheme="minorHAnsi"/>
                <w:sz w:val="22"/>
                <w:szCs w:val="22"/>
              </w:rPr>
              <w:t>MassBays CCMP?</w:t>
            </w:r>
          </w:p>
          <w:p w14:paraId="62A599AE" w14:textId="77777777" w:rsidR="00743DCF" w:rsidRPr="006157B0" w:rsidRDefault="00743DCF" w:rsidP="00201733">
            <w:pPr>
              <w:rPr>
                <w:rFonts w:asciiTheme="minorHAnsi" w:hAnsiTheme="minorHAnsi" w:cstheme="minorHAnsi"/>
                <w:sz w:val="22"/>
                <w:szCs w:val="22"/>
              </w:rPr>
            </w:pPr>
          </w:p>
        </w:tc>
        <w:tc>
          <w:tcPr>
            <w:tcW w:w="1435" w:type="dxa"/>
            <w:vAlign w:val="center"/>
          </w:tcPr>
          <w:p w14:paraId="06058DE4" w14:textId="77777777" w:rsidR="00743DCF" w:rsidRPr="006157B0" w:rsidRDefault="00743DCF" w:rsidP="00201733">
            <w:pPr>
              <w:rPr>
                <w:rFonts w:asciiTheme="minorHAnsi" w:hAnsiTheme="minorHAnsi" w:cstheme="minorHAnsi"/>
                <w:sz w:val="22"/>
                <w:szCs w:val="22"/>
              </w:rPr>
            </w:pPr>
            <w:r w:rsidRPr="006157B0">
              <w:rPr>
                <w:rFonts w:asciiTheme="minorHAnsi" w:hAnsiTheme="minorHAnsi" w:cstheme="minorHAnsi"/>
                <w:sz w:val="22"/>
                <w:szCs w:val="22"/>
              </w:rPr>
              <w:t>10</w:t>
            </w:r>
          </w:p>
        </w:tc>
      </w:tr>
      <w:tr w:rsidR="00743DCF" w:rsidRPr="006157B0" w14:paraId="5CEFF1FF" w14:textId="77777777" w:rsidTr="005D178B">
        <w:tc>
          <w:tcPr>
            <w:tcW w:w="7915" w:type="dxa"/>
          </w:tcPr>
          <w:p w14:paraId="79539CCD" w14:textId="77777777" w:rsidR="00743DCF" w:rsidRPr="006157B0" w:rsidRDefault="00743DCF" w:rsidP="00201733">
            <w:pPr>
              <w:rPr>
                <w:rFonts w:asciiTheme="minorHAnsi" w:hAnsiTheme="minorHAnsi" w:cstheme="minorHAnsi"/>
                <w:sz w:val="22"/>
                <w:szCs w:val="22"/>
              </w:rPr>
            </w:pPr>
            <w:r w:rsidRPr="006157B0">
              <w:rPr>
                <w:rFonts w:asciiTheme="minorHAnsi" w:hAnsiTheme="minorHAnsi" w:cstheme="minorHAnsi"/>
                <w:sz w:val="22"/>
                <w:szCs w:val="22"/>
              </w:rPr>
              <w:t>Does the project address a priority action identified by MassBays?</w:t>
            </w:r>
          </w:p>
          <w:p w14:paraId="17B36DE5" w14:textId="77777777" w:rsidR="00743DCF" w:rsidRPr="006157B0" w:rsidRDefault="00743DCF" w:rsidP="00201733">
            <w:pPr>
              <w:rPr>
                <w:rFonts w:asciiTheme="minorHAnsi" w:hAnsiTheme="minorHAnsi" w:cstheme="minorHAnsi"/>
                <w:sz w:val="22"/>
                <w:szCs w:val="22"/>
              </w:rPr>
            </w:pPr>
          </w:p>
        </w:tc>
        <w:tc>
          <w:tcPr>
            <w:tcW w:w="1435" w:type="dxa"/>
            <w:vAlign w:val="center"/>
          </w:tcPr>
          <w:p w14:paraId="598BA2C3" w14:textId="7F0B4A42" w:rsidR="00743DCF" w:rsidRPr="006157B0" w:rsidRDefault="000E5C0D" w:rsidP="00201733">
            <w:pPr>
              <w:rPr>
                <w:rFonts w:asciiTheme="minorHAnsi" w:hAnsiTheme="minorHAnsi" w:cstheme="minorHAnsi"/>
                <w:sz w:val="22"/>
                <w:szCs w:val="22"/>
              </w:rPr>
            </w:pPr>
            <w:r w:rsidRPr="006157B0">
              <w:rPr>
                <w:rFonts w:asciiTheme="minorHAnsi" w:hAnsiTheme="minorHAnsi" w:cstheme="minorHAnsi"/>
                <w:sz w:val="22"/>
                <w:szCs w:val="22"/>
              </w:rPr>
              <w:t>10</w:t>
            </w:r>
          </w:p>
        </w:tc>
      </w:tr>
    </w:tbl>
    <w:p w14:paraId="7C23B7B3" w14:textId="77777777" w:rsidR="00743DCF" w:rsidRPr="006157B0" w:rsidRDefault="00743DCF" w:rsidP="00743DCF">
      <w:pPr>
        <w:rPr>
          <w:rFonts w:asciiTheme="minorHAnsi" w:hAnsiTheme="minorHAnsi" w:cstheme="minorHAnsi"/>
          <w:sz w:val="22"/>
          <w:szCs w:val="22"/>
        </w:rPr>
      </w:pPr>
      <w:r w:rsidRPr="006157B0">
        <w:rPr>
          <w:rFonts w:asciiTheme="minorHAnsi" w:hAnsiTheme="minorHAnsi" w:cstheme="minorHAnsi"/>
          <w:sz w:val="22"/>
          <w:szCs w:val="22"/>
        </w:rPr>
        <w:t xml:space="preserve"> </w:t>
      </w:r>
    </w:p>
    <w:tbl>
      <w:tblPr>
        <w:tblStyle w:val="TableGrid"/>
        <w:tblW w:w="0" w:type="auto"/>
        <w:tblLook w:val="04A0" w:firstRow="1" w:lastRow="0" w:firstColumn="1" w:lastColumn="0" w:noHBand="0" w:noVBand="1"/>
      </w:tblPr>
      <w:tblGrid>
        <w:gridCol w:w="7915"/>
        <w:gridCol w:w="1435"/>
      </w:tblGrid>
      <w:tr w:rsidR="00743DCF" w:rsidRPr="006157B0" w14:paraId="39EA73EA" w14:textId="77777777" w:rsidTr="005D178B">
        <w:tc>
          <w:tcPr>
            <w:tcW w:w="9350" w:type="dxa"/>
            <w:gridSpan w:val="2"/>
            <w:shd w:val="clear" w:color="auto" w:fill="auto"/>
          </w:tcPr>
          <w:p w14:paraId="014B35BB" w14:textId="21541DF1" w:rsidR="00743DCF" w:rsidRPr="006157B0" w:rsidRDefault="00743DCF" w:rsidP="00201733">
            <w:pPr>
              <w:pStyle w:val="ListParagraph"/>
              <w:numPr>
                <w:ilvl w:val="0"/>
                <w:numId w:val="40"/>
              </w:numPr>
              <w:ind w:left="270" w:hanging="270"/>
              <w:rPr>
                <w:rFonts w:asciiTheme="minorHAnsi" w:hAnsiTheme="minorHAnsi" w:cstheme="minorHAnsi"/>
                <w:b/>
                <w:sz w:val="22"/>
                <w:szCs w:val="22"/>
              </w:rPr>
            </w:pPr>
            <w:r w:rsidRPr="006157B0">
              <w:rPr>
                <w:rFonts w:asciiTheme="minorHAnsi" w:hAnsiTheme="minorHAnsi" w:cstheme="minorHAnsi"/>
                <w:b/>
                <w:sz w:val="22"/>
                <w:szCs w:val="22"/>
              </w:rPr>
              <w:t>Anticipated benefits                                                                            Score: _______ of 30 points</w:t>
            </w:r>
          </w:p>
          <w:p w14:paraId="3D590965" w14:textId="77777777" w:rsidR="00743DCF" w:rsidRPr="006157B0" w:rsidRDefault="00743DCF" w:rsidP="00201733">
            <w:pPr>
              <w:rPr>
                <w:rFonts w:asciiTheme="minorHAnsi" w:hAnsiTheme="minorHAnsi" w:cstheme="minorHAnsi"/>
                <w:b/>
                <w:i/>
                <w:sz w:val="22"/>
                <w:szCs w:val="22"/>
              </w:rPr>
            </w:pPr>
          </w:p>
          <w:p w14:paraId="1BCA45F4" w14:textId="79D32E04" w:rsidR="00743DCF" w:rsidRPr="006157B0" w:rsidRDefault="00743DCF" w:rsidP="00201733">
            <w:pPr>
              <w:rPr>
                <w:rFonts w:asciiTheme="minorHAnsi" w:hAnsiTheme="minorHAnsi" w:cstheme="minorHAnsi"/>
                <w:b/>
                <w:i/>
                <w:sz w:val="22"/>
                <w:szCs w:val="22"/>
              </w:rPr>
            </w:pPr>
            <w:r w:rsidRPr="006157B0">
              <w:rPr>
                <w:rFonts w:asciiTheme="minorHAnsi" w:hAnsiTheme="minorHAnsi" w:cstheme="minorHAnsi"/>
                <w:b/>
                <w:i/>
                <w:sz w:val="22"/>
                <w:szCs w:val="22"/>
              </w:rPr>
              <w:t xml:space="preserve">Assessment                                                                                                </w:t>
            </w:r>
            <w:r w:rsidR="000E5C0D" w:rsidRPr="006157B0">
              <w:rPr>
                <w:rFonts w:asciiTheme="minorHAnsi" w:hAnsiTheme="minorHAnsi" w:cstheme="minorHAnsi"/>
                <w:b/>
                <w:i/>
                <w:sz w:val="22"/>
                <w:szCs w:val="22"/>
              </w:rPr>
              <w:t xml:space="preserve">maximum </w:t>
            </w:r>
            <w:r w:rsidRPr="006157B0">
              <w:rPr>
                <w:rFonts w:asciiTheme="minorHAnsi" w:hAnsiTheme="minorHAnsi" w:cstheme="minorHAnsi"/>
                <w:b/>
                <w:i/>
                <w:sz w:val="22"/>
                <w:szCs w:val="22"/>
              </w:rPr>
              <w:t>possible points</w:t>
            </w:r>
          </w:p>
        </w:tc>
      </w:tr>
      <w:tr w:rsidR="00743DCF" w:rsidRPr="006157B0" w14:paraId="657F1885" w14:textId="77777777" w:rsidTr="005D178B">
        <w:tc>
          <w:tcPr>
            <w:tcW w:w="7915" w:type="dxa"/>
          </w:tcPr>
          <w:p w14:paraId="726D9C6A" w14:textId="77777777" w:rsidR="00743DCF" w:rsidRPr="006157B0" w:rsidRDefault="00743DCF" w:rsidP="00201733">
            <w:pPr>
              <w:pStyle w:val="NormalWeb"/>
              <w:rPr>
                <w:rFonts w:asciiTheme="minorHAnsi" w:hAnsiTheme="minorHAnsi" w:cstheme="minorHAnsi"/>
                <w:sz w:val="22"/>
                <w:szCs w:val="22"/>
              </w:rPr>
            </w:pPr>
            <w:r w:rsidRPr="006157B0">
              <w:rPr>
                <w:rFonts w:asciiTheme="minorHAnsi" w:hAnsiTheme="minorHAnsi" w:cstheme="minorHAnsi"/>
                <w:bCs/>
                <w:sz w:val="22"/>
                <w:szCs w:val="22"/>
              </w:rPr>
              <w:t>Does the project</w:t>
            </w:r>
            <w:r w:rsidRPr="006157B0">
              <w:rPr>
                <w:rFonts w:asciiTheme="minorHAnsi" w:hAnsiTheme="minorHAnsi" w:cstheme="minorHAnsi"/>
                <w:b/>
                <w:bCs/>
                <w:sz w:val="22"/>
                <w:szCs w:val="22"/>
              </w:rPr>
              <w:t xml:space="preserve"> </w:t>
            </w:r>
            <w:r w:rsidRPr="006157B0">
              <w:rPr>
                <w:rFonts w:asciiTheme="minorHAnsi" w:hAnsiTheme="minorHAnsi" w:cstheme="minorHAnsi"/>
                <w:sz w:val="22"/>
                <w:szCs w:val="22"/>
              </w:rPr>
              <w:t xml:space="preserve">present a clear, logical, and achievable solution to the stated need? </w:t>
            </w:r>
          </w:p>
        </w:tc>
        <w:tc>
          <w:tcPr>
            <w:tcW w:w="1435" w:type="dxa"/>
            <w:vAlign w:val="center"/>
          </w:tcPr>
          <w:p w14:paraId="7216887D" w14:textId="77777777" w:rsidR="00743DCF" w:rsidRPr="006157B0" w:rsidRDefault="00743DCF" w:rsidP="00201733">
            <w:pPr>
              <w:rPr>
                <w:rFonts w:asciiTheme="minorHAnsi" w:hAnsiTheme="minorHAnsi" w:cstheme="minorHAnsi"/>
                <w:sz w:val="22"/>
                <w:szCs w:val="22"/>
              </w:rPr>
            </w:pPr>
            <w:r w:rsidRPr="006157B0">
              <w:rPr>
                <w:rFonts w:asciiTheme="minorHAnsi" w:hAnsiTheme="minorHAnsi" w:cstheme="minorHAnsi"/>
                <w:sz w:val="22"/>
                <w:szCs w:val="22"/>
              </w:rPr>
              <w:t>10</w:t>
            </w:r>
          </w:p>
        </w:tc>
      </w:tr>
      <w:tr w:rsidR="00743DCF" w:rsidRPr="006157B0" w14:paraId="620AA18C" w14:textId="77777777" w:rsidTr="005D178B">
        <w:tc>
          <w:tcPr>
            <w:tcW w:w="7915" w:type="dxa"/>
          </w:tcPr>
          <w:p w14:paraId="57DCA2EC" w14:textId="77777777" w:rsidR="00743DCF" w:rsidRPr="006157B0" w:rsidRDefault="00743DCF" w:rsidP="00201733">
            <w:pPr>
              <w:rPr>
                <w:rFonts w:asciiTheme="minorHAnsi" w:hAnsiTheme="minorHAnsi" w:cstheme="minorHAnsi"/>
                <w:sz w:val="22"/>
                <w:szCs w:val="22"/>
              </w:rPr>
            </w:pPr>
            <w:r w:rsidRPr="006157B0">
              <w:rPr>
                <w:rFonts w:asciiTheme="minorHAnsi" w:hAnsiTheme="minorHAnsi" w:cstheme="minorHAnsi"/>
                <w:sz w:val="22"/>
                <w:szCs w:val="22"/>
              </w:rPr>
              <w:t>Does the project have a realistic potential of achieving anticipated outcomes?</w:t>
            </w:r>
          </w:p>
        </w:tc>
        <w:tc>
          <w:tcPr>
            <w:tcW w:w="1435" w:type="dxa"/>
            <w:vAlign w:val="center"/>
          </w:tcPr>
          <w:p w14:paraId="46631432" w14:textId="77777777" w:rsidR="00743DCF" w:rsidRPr="006157B0" w:rsidRDefault="00743DCF" w:rsidP="00201733">
            <w:pPr>
              <w:rPr>
                <w:rFonts w:asciiTheme="minorHAnsi" w:hAnsiTheme="minorHAnsi" w:cstheme="minorHAnsi"/>
                <w:sz w:val="22"/>
                <w:szCs w:val="22"/>
              </w:rPr>
            </w:pPr>
            <w:r w:rsidRPr="006157B0">
              <w:rPr>
                <w:rFonts w:asciiTheme="minorHAnsi" w:hAnsiTheme="minorHAnsi" w:cstheme="minorHAnsi"/>
                <w:sz w:val="22"/>
                <w:szCs w:val="22"/>
              </w:rPr>
              <w:t>10</w:t>
            </w:r>
          </w:p>
        </w:tc>
      </w:tr>
      <w:tr w:rsidR="00743DCF" w:rsidRPr="006157B0" w14:paraId="1F253EA0" w14:textId="77777777" w:rsidTr="005D178B">
        <w:tc>
          <w:tcPr>
            <w:tcW w:w="7915" w:type="dxa"/>
          </w:tcPr>
          <w:p w14:paraId="4CE45A77" w14:textId="19328725" w:rsidR="00743DCF" w:rsidRPr="006157B0" w:rsidRDefault="1B2FBBFF" w:rsidP="2EC34AB4">
            <w:pPr>
              <w:rPr>
                <w:rFonts w:asciiTheme="minorHAnsi" w:hAnsiTheme="minorHAnsi" w:cstheme="minorBidi"/>
                <w:sz w:val="22"/>
                <w:szCs w:val="22"/>
              </w:rPr>
            </w:pPr>
            <w:r w:rsidRPr="2EC34AB4">
              <w:rPr>
                <w:rFonts w:asciiTheme="minorHAnsi" w:hAnsiTheme="minorHAnsi" w:cstheme="minorBidi"/>
                <w:sz w:val="22"/>
                <w:szCs w:val="22"/>
              </w:rPr>
              <w:t xml:space="preserve">If a planning effort is proposed, will the project set the </w:t>
            </w:r>
            <w:r w:rsidR="4FC1A646" w:rsidRPr="2EC34AB4">
              <w:rPr>
                <w:rFonts w:asciiTheme="minorHAnsi" w:hAnsiTheme="minorHAnsi" w:cstheme="minorBidi"/>
                <w:sz w:val="22"/>
                <w:szCs w:val="22"/>
              </w:rPr>
              <w:t>groundwork</w:t>
            </w:r>
            <w:r w:rsidRPr="2EC34AB4">
              <w:rPr>
                <w:rFonts w:asciiTheme="minorHAnsi" w:hAnsiTheme="minorHAnsi" w:cstheme="minorBidi"/>
                <w:sz w:val="22"/>
                <w:szCs w:val="22"/>
              </w:rPr>
              <w:t xml:space="preserve"> for future implementation funding? </w:t>
            </w:r>
          </w:p>
        </w:tc>
        <w:tc>
          <w:tcPr>
            <w:tcW w:w="1435" w:type="dxa"/>
            <w:vAlign w:val="center"/>
          </w:tcPr>
          <w:p w14:paraId="6F6F6291" w14:textId="77777777" w:rsidR="00743DCF" w:rsidRPr="006157B0" w:rsidRDefault="1B2FBBFF" w:rsidP="2EC34AB4">
            <w:pPr>
              <w:rPr>
                <w:rFonts w:asciiTheme="minorHAnsi" w:hAnsiTheme="minorHAnsi" w:cstheme="minorBidi"/>
                <w:i/>
                <w:iCs/>
                <w:sz w:val="22"/>
                <w:szCs w:val="22"/>
              </w:rPr>
            </w:pPr>
            <w:r w:rsidRPr="2EC34AB4">
              <w:rPr>
                <w:rFonts w:asciiTheme="minorHAnsi" w:hAnsiTheme="minorHAnsi" w:cstheme="minorBidi"/>
                <w:sz w:val="22"/>
                <w:szCs w:val="22"/>
              </w:rPr>
              <w:t>10</w:t>
            </w:r>
          </w:p>
        </w:tc>
      </w:tr>
      <w:tr w:rsidR="00743DCF" w:rsidRPr="006157B0" w14:paraId="26AE73B5" w14:textId="77777777" w:rsidTr="005D178B">
        <w:tc>
          <w:tcPr>
            <w:tcW w:w="7915" w:type="dxa"/>
          </w:tcPr>
          <w:p w14:paraId="72E053F8" w14:textId="77777777" w:rsidR="00743DCF" w:rsidRPr="006157B0" w:rsidRDefault="1B2FBBFF" w:rsidP="2EC34AB4">
            <w:pPr>
              <w:rPr>
                <w:rFonts w:asciiTheme="minorHAnsi" w:hAnsiTheme="minorHAnsi" w:cstheme="minorBidi"/>
                <w:sz w:val="22"/>
                <w:szCs w:val="22"/>
              </w:rPr>
            </w:pPr>
            <w:r w:rsidRPr="2EC34AB4">
              <w:rPr>
                <w:rFonts w:asciiTheme="minorHAnsi" w:hAnsiTheme="minorHAnsi" w:cstheme="minorBidi"/>
                <w:sz w:val="22"/>
                <w:szCs w:val="22"/>
              </w:rPr>
              <w:t>If a research or monitoring effort is proposed, will the project provide a basis for future applied research or management action?</w:t>
            </w:r>
          </w:p>
        </w:tc>
        <w:tc>
          <w:tcPr>
            <w:tcW w:w="1435" w:type="dxa"/>
            <w:vAlign w:val="center"/>
          </w:tcPr>
          <w:p w14:paraId="230234C0" w14:textId="77777777" w:rsidR="00743DCF" w:rsidRPr="006157B0" w:rsidRDefault="1B2FBBFF" w:rsidP="2EC34AB4">
            <w:pPr>
              <w:rPr>
                <w:rFonts w:asciiTheme="minorHAnsi" w:hAnsiTheme="minorHAnsi" w:cstheme="minorBidi"/>
                <w:i/>
                <w:iCs/>
                <w:sz w:val="22"/>
                <w:szCs w:val="22"/>
              </w:rPr>
            </w:pPr>
            <w:r w:rsidRPr="2EC34AB4">
              <w:rPr>
                <w:rFonts w:asciiTheme="minorHAnsi" w:hAnsiTheme="minorHAnsi" w:cstheme="minorBidi"/>
                <w:sz w:val="22"/>
                <w:szCs w:val="22"/>
              </w:rPr>
              <w:t>10</w:t>
            </w:r>
          </w:p>
        </w:tc>
      </w:tr>
    </w:tbl>
    <w:p w14:paraId="0D99A4F3" w14:textId="77777777" w:rsidR="00743DCF" w:rsidRPr="006157B0" w:rsidRDefault="00743DCF" w:rsidP="00743DCF">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7915"/>
        <w:gridCol w:w="1435"/>
      </w:tblGrid>
      <w:tr w:rsidR="00743DCF" w:rsidRPr="006157B0" w14:paraId="288143A2" w14:textId="77777777" w:rsidTr="005D178B">
        <w:tc>
          <w:tcPr>
            <w:tcW w:w="9350" w:type="dxa"/>
            <w:gridSpan w:val="2"/>
            <w:shd w:val="pct10" w:color="auto" w:fill="auto"/>
          </w:tcPr>
          <w:p w14:paraId="5A59A89C" w14:textId="77777777" w:rsidR="00743DCF" w:rsidRPr="006157B0" w:rsidRDefault="00743DCF" w:rsidP="00201733">
            <w:pPr>
              <w:pStyle w:val="ListParagraph"/>
              <w:numPr>
                <w:ilvl w:val="0"/>
                <w:numId w:val="40"/>
              </w:numPr>
              <w:ind w:left="270" w:hanging="270"/>
              <w:rPr>
                <w:rFonts w:asciiTheme="minorHAnsi" w:hAnsiTheme="minorHAnsi" w:cstheme="minorHAnsi"/>
                <w:b/>
                <w:sz w:val="22"/>
                <w:szCs w:val="22"/>
              </w:rPr>
            </w:pPr>
            <w:r w:rsidRPr="006157B0">
              <w:rPr>
                <w:rFonts w:asciiTheme="minorHAnsi" w:hAnsiTheme="minorHAnsi" w:cstheme="minorHAnsi"/>
                <w:b/>
                <w:sz w:val="22"/>
                <w:szCs w:val="22"/>
              </w:rPr>
              <w:t xml:space="preserve">Qualifications and Budget                                                                  Score: _______ of 15 points          </w:t>
            </w:r>
          </w:p>
          <w:p w14:paraId="3CA65A90" w14:textId="77777777" w:rsidR="00743DCF" w:rsidRPr="006157B0" w:rsidRDefault="00743DCF" w:rsidP="00201733">
            <w:pPr>
              <w:rPr>
                <w:rFonts w:asciiTheme="minorHAnsi" w:hAnsiTheme="minorHAnsi" w:cstheme="minorHAnsi"/>
                <w:b/>
                <w:i/>
                <w:sz w:val="22"/>
                <w:szCs w:val="22"/>
              </w:rPr>
            </w:pPr>
          </w:p>
          <w:p w14:paraId="54ED23BF" w14:textId="595C22AF" w:rsidR="00743DCF" w:rsidRPr="006157B0" w:rsidRDefault="00743DCF" w:rsidP="00201733">
            <w:pPr>
              <w:rPr>
                <w:rFonts w:asciiTheme="minorHAnsi" w:hAnsiTheme="minorHAnsi" w:cstheme="minorHAnsi"/>
                <w:b/>
                <w:sz w:val="22"/>
                <w:szCs w:val="22"/>
              </w:rPr>
            </w:pPr>
            <w:r w:rsidRPr="006157B0">
              <w:rPr>
                <w:rFonts w:asciiTheme="minorHAnsi" w:hAnsiTheme="minorHAnsi" w:cstheme="minorHAnsi"/>
                <w:b/>
                <w:i/>
                <w:sz w:val="22"/>
                <w:szCs w:val="22"/>
              </w:rPr>
              <w:t xml:space="preserve">Assessment                                                                                                </w:t>
            </w:r>
            <w:r w:rsidR="000E5C0D" w:rsidRPr="006157B0">
              <w:rPr>
                <w:rFonts w:asciiTheme="minorHAnsi" w:hAnsiTheme="minorHAnsi" w:cstheme="minorHAnsi"/>
                <w:b/>
                <w:i/>
                <w:sz w:val="22"/>
                <w:szCs w:val="22"/>
              </w:rPr>
              <w:t xml:space="preserve">maximum </w:t>
            </w:r>
            <w:r w:rsidRPr="006157B0">
              <w:rPr>
                <w:rFonts w:asciiTheme="minorHAnsi" w:hAnsiTheme="minorHAnsi" w:cstheme="minorHAnsi"/>
                <w:b/>
                <w:i/>
                <w:sz w:val="22"/>
                <w:szCs w:val="22"/>
              </w:rPr>
              <w:t>possible points</w:t>
            </w:r>
          </w:p>
        </w:tc>
      </w:tr>
      <w:tr w:rsidR="00743DCF" w:rsidRPr="006157B0" w14:paraId="5C63A140" w14:textId="77777777" w:rsidTr="005D178B">
        <w:tc>
          <w:tcPr>
            <w:tcW w:w="7915" w:type="dxa"/>
          </w:tcPr>
          <w:p w14:paraId="020C7140" w14:textId="17898954" w:rsidR="00743DCF" w:rsidRPr="006157B0" w:rsidRDefault="00743DCF" w:rsidP="00201733">
            <w:pPr>
              <w:rPr>
                <w:rFonts w:asciiTheme="minorHAnsi" w:hAnsiTheme="minorHAnsi" w:cstheme="minorHAnsi"/>
                <w:sz w:val="22"/>
                <w:szCs w:val="22"/>
              </w:rPr>
            </w:pPr>
            <w:r w:rsidRPr="006157B0">
              <w:rPr>
                <w:rFonts w:asciiTheme="minorHAnsi" w:hAnsiTheme="minorHAnsi" w:cstheme="minorHAnsi"/>
                <w:sz w:val="22"/>
                <w:szCs w:val="22"/>
              </w:rPr>
              <w:t xml:space="preserve">Do the project </w:t>
            </w:r>
            <w:r w:rsidR="00770B89">
              <w:rPr>
                <w:rFonts w:asciiTheme="minorHAnsi" w:hAnsiTheme="minorHAnsi" w:cstheme="minorHAnsi"/>
                <w:sz w:val="22"/>
                <w:szCs w:val="22"/>
              </w:rPr>
              <w:t>lead/manager</w:t>
            </w:r>
            <w:r w:rsidRPr="006157B0">
              <w:rPr>
                <w:rFonts w:asciiTheme="minorHAnsi" w:hAnsiTheme="minorHAnsi" w:cstheme="minorHAnsi"/>
                <w:sz w:val="22"/>
                <w:szCs w:val="22"/>
              </w:rPr>
              <w:t xml:space="preserve"> and partners demonstrate capacity to implement the project as described?</w:t>
            </w:r>
          </w:p>
        </w:tc>
        <w:tc>
          <w:tcPr>
            <w:tcW w:w="1435" w:type="dxa"/>
            <w:vAlign w:val="center"/>
          </w:tcPr>
          <w:p w14:paraId="32615E19" w14:textId="6F2CB4A5" w:rsidR="00743DCF" w:rsidRPr="006157B0" w:rsidRDefault="000E5C0D" w:rsidP="00201733">
            <w:pPr>
              <w:rPr>
                <w:rFonts w:asciiTheme="minorHAnsi" w:hAnsiTheme="minorHAnsi" w:cstheme="minorHAnsi"/>
                <w:sz w:val="22"/>
                <w:szCs w:val="22"/>
              </w:rPr>
            </w:pPr>
            <w:r w:rsidRPr="006157B0">
              <w:rPr>
                <w:rFonts w:asciiTheme="minorHAnsi" w:hAnsiTheme="minorHAnsi" w:cstheme="minorHAnsi"/>
                <w:sz w:val="22"/>
                <w:szCs w:val="22"/>
              </w:rPr>
              <w:t>5</w:t>
            </w:r>
          </w:p>
        </w:tc>
      </w:tr>
      <w:tr w:rsidR="00743DCF" w:rsidRPr="006157B0" w14:paraId="56CB297F" w14:textId="77777777" w:rsidTr="005D178B">
        <w:tc>
          <w:tcPr>
            <w:tcW w:w="7915" w:type="dxa"/>
          </w:tcPr>
          <w:p w14:paraId="752DFF9F" w14:textId="77777777" w:rsidR="00743DCF" w:rsidRPr="006157B0" w:rsidRDefault="00743DCF" w:rsidP="00201733">
            <w:pPr>
              <w:rPr>
                <w:rFonts w:asciiTheme="minorHAnsi" w:hAnsiTheme="minorHAnsi" w:cstheme="minorHAnsi"/>
                <w:sz w:val="22"/>
                <w:szCs w:val="22"/>
              </w:rPr>
            </w:pPr>
            <w:r w:rsidRPr="006157B0">
              <w:rPr>
                <w:rFonts w:asciiTheme="minorHAnsi" w:hAnsiTheme="minorHAnsi" w:cstheme="minorHAnsi"/>
                <w:sz w:val="22"/>
                <w:szCs w:val="22"/>
              </w:rPr>
              <w:t>Is the budget reasonable for the work proposed?</w:t>
            </w:r>
          </w:p>
          <w:p w14:paraId="00B45BC5" w14:textId="77777777" w:rsidR="00743DCF" w:rsidRPr="006157B0" w:rsidRDefault="00743DCF" w:rsidP="00201733">
            <w:pPr>
              <w:rPr>
                <w:rFonts w:asciiTheme="minorHAnsi" w:hAnsiTheme="minorHAnsi" w:cstheme="minorHAnsi"/>
                <w:sz w:val="22"/>
                <w:szCs w:val="22"/>
              </w:rPr>
            </w:pPr>
          </w:p>
        </w:tc>
        <w:tc>
          <w:tcPr>
            <w:tcW w:w="1435" w:type="dxa"/>
            <w:vAlign w:val="center"/>
          </w:tcPr>
          <w:p w14:paraId="2231425A" w14:textId="211B0E43" w:rsidR="00743DCF" w:rsidRPr="006157B0" w:rsidRDefault="000E5C0D" w:rsidP="00201733">
            <w:pPr>
              <w:rPr>
                <w:rFonts w:asciiTheme="minorHAnsi" w:hAnsiTheme="minorHAnsi" w:cstheme="minorHAnsi"/>
                <w:sz w:val="22"/>
                <w:szCs w:val="22"/>
              </w:rPr>
            </w:pPr>
            <w:r w:rsidRPr="006157B0">
              <w:rPr>
                <w:rFonts w:asciiTheme="minorHAnsi" w:hAnsiTheme="minorHAnsi" w:cstheme="minorHAnsi"/>
                <w:sz w:val="22"/>
                <w:szCs w:val="22"/>
              </w:rPr>
              <w:t>5</w:t>
            </w:r>
          </w:p>
        </w:tc>
      </w:tr>
      <w:tr w:rsidR="00743DCF" w:rsidRPr="006157B0" w14:paraId="6B672A71" w14:textId="77777777" w:rsidTr="005D178B">
        <w:tc>
          <w:tcPr>
            <w:tcW w:w="7915" w:type="dxa"/>
          </w:tcPr>
          <w:p w14:paraId="4B03D852" w14:textId="77777777" w:rsidR="00743DCF" w:rsidRPr="006157B0" w:rsidRDefault="00743DCF" w:rsidP="00201733">
            <w:pPr>
              <w:rPr>
                <w:rFonts w:asciiTheme="minorHAnsi" w:hAnsiTheme="minorHAnsi" w:cstheme="minorHAnsi"/>
                <w:sz w:val="22"/>
                <w:szCs w:val="22"/>
              </w:rPr>
            </w:pPr>
            <w:r w:rsidRPr="006157B0">
              <w:rPr>
                <w:rFonts w:asciiTheme="minorHAnsi" w:hAnsiTheme="minorHAnsi" w:cstheme="minorHAnsi"/>
                <w:sz w:val="22"/>
                <w:szCs w:val="22"/>
              </w:rPr>
              <w:t>Does the project provide a match greater than 25% of total project cost?</w:t>
            </w:r>
          </w:p>
          <w:p w14:paraId="6D8EA897" w14:textId="77777777" w:rsidR="00743DCF" w:rsidRPr="006157B0" w:rsidRDefault="00743DCF" w:rsidP="00201733">
            <w:pPr>
              <w:rPr>
                <w:rFonts w:asciiTheme="minorHAnsi" w:hAnsiTheme="minorHAnsi" w:cstheme="minorHAnsi"/>
                <w:sz w:val="22"/>
                <w:szCs w:val="22"/>
              </w:rPr>
            </w:pPr>
          </w:p>
        </w:tc>
        <w:tc>
          <w:tcPr>
            <w:tcW w:w="1435" w:type="dxa"/>
            <w:vAlign w:val="center"/>
          </w:tcPr>
          <w:p w14:paraId="14E68ACA" w14:textId="25FEDE9B" w:rsidR="00743DCF" w:rsidRPr="006157B0" w:rsidRDefault="000E5C0D" w:rsidP="00201733">
            <w:pPr>
              <w:rPr>
                <w:rFonts w:asciiTheme="minorHAnsi" w:hAnsiTheme="minorHAnsi" w:cstheme="minorHAnsi"/>
                <w:sz w:val="22"/>
                <w:szCs w:val="22"/>
              </w:rPr>
            </w:pPr>
            <w:r w:rsidRPr="006157B0">
              <w:rPr>
                <w:rFonts w:asciiTheme="minorHAnsi" w:hAnsiTheme="minorHAnsi" w:cstheme="minorHAnsi"/>
                <w:sz w:val="22"/>
                <w:szCs w:val="22"/>
              </w:rPr>
              <w:t>5</w:t>
            </w:r>
          </w:p>
        </w:tc>
      </w:tr>
    </w:tbl>
    <w:p w14:paraId="6FD420B1" w14:textId="77777777" w:rsidR="00743DCF" w:rsidRPr="006157B0" w:rsidRDefault="00743DCF" w:rsidP="00743DCF">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7915"/>
        <w:gridCol w:w="1435"/>
      </w:tblGrid>
      <w:tr w:rsidR="00743DCF" w:rsidRPr="006157B0" w14:paraId="6906C983" w14:textId="77777777" w:rsidTr="005D178B">
        <w:tc>
          <w:tcPr>
            <w:tcW w:w="9350" w:type="dxa"/>
            <w:gridSpan w:val="2"/>
            <w:shd w:val="pct10" w:color="auto" w:fill="auto"/>
          </w:tcPr>
          <w:p w14:paraId="37F71904" w14:textId="77777777" w:rsidR="00743DCF" w:rsidRPr="006157B0" w:rsidRDefault="00743DCF" w:rsidP="00201733">
            <w:pPr>
              <w:rPr>
                <w:rFonts w:asciiTheme="minorHAnsi" w:hAnsiTheme="minorHAnsi" w:cstheme="minorHAnsi"/>
                <w:b/>
                <w:sz w:val="22"/>
                <w:szCs w:val="22"/>
              </w:rPr>
            </w:pPr>
            <w:r w:rsidRPr="006157B0">
              <w:rPr>
                <w:rFonts w:asciiTheme="minorHAnsi" w:hAnsiTheme="minorHAnsi" w:cstheme="minorHAnsi"/>
                <w:b/>
                <w:sz w:val="22"/>
                <w:szCs w:val="22"/>
              </w:rPr>
              <w:t xml:space="preserve">4) Transferability                                                                                       Score: _______ of 20 points </w:t>
            </w:r>
          </w:p>
          <w:p w14:paraId="1D878BE4" w14:textId="77777777" w:rsidR="00743DCF" w:rsidRPr="006157B0" w:rsidRDefault="00743DCF" w:rsidP="00201733">
            <w:pPr>
              <w:rPr>
                <w:rFonts w:asciiTheme="minorHAnsi" w:hAnsiTheme="minorHAnsi" w:cstheme="minorHAnsi"/>
                <w:b/>
                <w:i/>
                <w:sz w:val="22"/>
                <w:szCs w:val="22"/>
              </w:rPr>
            </w:pPr>
          </w:p>
          <w:p w14:paraId="740E70B5" w14:textId="1CD8F2CC" w:rsidR="00743DCF" w:rsidRPr="006157B0" w:rsidRDefault="00743DCF" w:rsidP="00201733">
            <w:pPr>
              <w:rPr>
                <w:rFonts w:asciiTheme="minorHAnsi" w:hAnsiTheme="minorHAnsi" w:cstheme="minorHAnsi"/>
                <w:b/>
                <w:sz w:val="22"/>
                <w:szCs w:val="22"/>
              </w:rPr>
            </w:pPr>
            <w:r w:rsidRPr="006157B0">
              <w:rPr>
                <w:rFonts w:asciiTheme="minorHAnsi" w:hAnsiTheme="minorHAnsi" w:cstheme="minorHAnsi"/>
                <w:b/>
                <w:i/>
                <w:sz w:val="22"/>
                <w:szCs w:val="22"/>
              </w:rPr>
              <w:t xml:space="preserve">Assessment                                                                                                </w:t>
            </w:r>
            <w:r w:rsidR="00C879E7" w:rsidRPr="006157B0">
              <w:rPr>
                <w:rFonts w:asciiTheme="minorHAnsi" w:hAnsiTheme="minorHAnsi" w:cstheme="minorHAnsi"/>
                <w:b/>
                <w:i/>
                <w:sz w:val="22"/>
                <w:szCs w:val="22"/>
              </w:rPr>
              <w:t xml:space="preserve">maximum </w:t>
            </w:r>
            <w:r w:rsidRPr="006157B0">
              <w:rPr>
                <w:rFonts w:asciiTheme="minorHAnsi" w:hAnsiTheme="minorHAnsi" w:cstheme="minorHAnsi"/>
                <w:b/>
                <w:i/>
                <w:sz w:val="22"/>
                <w:szCs w:val="22"/>
              </w:rPr>
              <w:t>possible points</w:t>
            </w:r>
          </w:p>
        </w:tc>
      </w:tr>
      <w:tr w:rsidR="00743DCF" w:rsidRPr="006157B0" w14:paraId="6B592BD6" w14:textId="77777777" w:rsidTr="005D178B">
        <w:tc>
          <w:tcPr>
            <w:tcW w:w="7915" w:type="dxa"/>
          </w:tcPr>
          <w:p w14:paraId="446D86DF" w14:textId="77777777" w:rsidR="00743DCF" w:rsidRPr="006157B0" w:rsidRDefault="00743DCF" w:rsidP="00201733">
            <w:pPr>
              <w:rPr>
                <w:rFonts w:asciiTheme="minorHAnsi" w:hAnsiTheme="minorHAnsi" w:cstheme="minorHAnsi"/>
                <w:sz w:val="22"/>
                <w:szCs w:val="22"/>
              </w:rPr>
            </w:pPr>
            <w:r w:rsidRPr="006157B0">
              <w:rPr>
                <w:rFonts w:asciiTheme="minorHAnsi" w:hAnsiTheme="minorHAnsi" w:cstheme="minorHAnsi"/>
                <w:sz w:val="22"/>
                <w:szCs w:val="22"/>
              </w:rPr>
              <w:t>Are anticipated outcomes transferable to other regions? Can the approach be implemented in other assessment areas or regions?</w:t>
            </w:r>
          </w:p>
        </w:tc>
        <w:tc>
          <w:tcPr>
            <w:tcW w:w="1435" w:type="dxa"/>
            <w:vAlign w:val="center"/>
          </w:tcPr>
          <w:p w14:paraId="38DC0283" w14:textId="77777777" w:rsidR="00743DCF" w:rsidRPr="006157B0" w:rsidRDefault="00743DCF" w:rsidP="00201733">
            <w:pPr>
              <w:rPr>
                <w:rFonts w:asciiTheme="minorHAnsi" w:hAnsiTheme="minorHAnsi" w:cstheme="minorHAnsi"/>
                <w:sz w:val="22"/>
                <w:szCs w:val="22"/>
              </w:rPr>
            </w:pPr>
            <w:r w:rsidRPr="006157B0">
              <w:rPr>
                <w:rFonts w:asciiTheme="minorHAnsi" w:hAnsiTheme="minorHAnsi" w:cstheme="minorHAnsi"/>
                <w:sz w:val="22"/>
                <w:szCs w:val="22"/>
              </w:rPr>
              <w:t>10</w:t>
            </w:r>
          </w:p>
        </w:tc>
      </w:tr>
      <w:tr w:rsidR="00743DCF" w:rsidRPr="006157B0" w14:paraId="2C30DC8A" w14:textId="77777777" w:rsidTr="005D178B">
        <w:tc>
          <w:tcPr>
            <w:tcW w:w="7915" w:type="dxa"/>
          </w:tcPr>
          <w:p w14:paraId="56F39F2F" w14:textId="77777777" w:rsidR="00743DCF" w:rsidRPr="006157B0" w:rsidRDefault="00743DCF" w:rsidP="00201733">
            <w:pPr>
              <w:rPr>
                <w:rFonts w:asciiTheme="minorHAnsi" w:hAnsiTheme="minorHAnsi" w:cstheme="minorHAnsi"/>
                <w:sz w:val="22"/>
                <w:szCs w:val="22"/>
              </w:rPr>
            </w:pPr>
            <w:r w:rsidRPr="006157B0">
              <w:rPr>
                <w:rFonts w:asciiTheme="minorHAnsi" w:hAnsiTheme="minorHAnsi" w:cstheme="minorHAnsi"/>
                <w:sz w:val="22"/>
                <w:szCs w:val="22"/>
              </w:rPr>
              <w:t>Are plans to share the approach and/or findings with specific target audiences adequate?</w:t>
            </w:r>
          </w:p>
        </w:tc>
        <w:tc>
          <w:tcPr>
            <w:tcW w:w="1435" w:type="dxa"/>
            <w:vAlign w:val="center"/>
          </w:tcPr>
          <w:p w14:paraId="5B2EC462" w14:textId="77777777" w:rsidR="00743DCF" w:rsidRPr="006157B0" w:rsidRDefault="00743DCF" w:rsidP="00201733">
            <w:pPr>
              <w:rPr>
                <w:rFonts w:asciiTheme="minorHAnsi" w:hAnsiTheme="minorHAnsi" w:cstheme="minorHAnsi"/>
                <w:sz w:val="22"/>
                <w:szCs w:val="22"/>
              </w:rPr>
            </w:pPr>
            <w:r w:rsidRPr="006157B0">
              <w:rPr>
                <w:rFonts w:asciiTheme="minorHAnsi" w:hAnsiTheme="minorHAnsi" w:cstheme="minorHAnsi"/>
                <w:sz w:val="22"/>
                <w:szCs w:val="22"/>
              </w:rPr>
              <w:t>10</w:t>
            </w:r>
          </w:p>
        </w:tc>
      </w:tr>
    </w:tbl>
    <w:p w14:paraId="2232C7D3" w14:textId="77777777" w:rsidR="005D178B" w:rsidRDefault="005D178B" w:rsidP="00743DCF">
      <w:pPr>
        <w:pStyle w:val="Heading7"/>
        <w:keepNext w:val="0"/>
        <w:widowControl/>
        <w:jc w:val="center"/>
        <w:rPr>
          <w:rFonts w:asciiTheme="minorHAnsi" w:hAnsiTheme="minorHAnsi" w:cstheme="minorHAnsi"/>
          <w:bCs w:val="0"/>
          <w:smallCaps/>
          <w:snapToGrid/>
          <w:color w:val="000000"/>
          <w:sz w:val="28"/>
          <w:szCs w:val="28"/>
        </w:rPr>
      </w:pPr>
    </w:p>
    <w:p w14:paraId="5ECA6507" w14:textId="77777777" w:rsidR="005D178B" w:rsidRDefault="005D178B" w:rsidP="00743DCF">
      <w:pPr>
        <w:pStyle w:val="Heading7"/>
        <w:keepNext w:val="0"/>
        <w:widowControl/>
        <w:jc w:val="center"/>
        <w:rPr>
          <w:rFonts w:asciiTheme="minorHAnsi" w:hAnsiTheme="minorHAnsi" w:cstheme="minorHAnsi"/>
          <w:bCs w:val="0"/>
          <w:smallCaps/>
          <w:snapToGrid/>
          <w:color w:val="000000"/>
          <w:sz w:val="28"/>
          <w:szCs w:val="28"/>
        </w:rPr>
      </w:pPr>
    </w:p>
    <w:p w14:paraId="37839135" w14:textId="77777777" w:rsidR="005D178B" w:rsidRDefault="005D178B" w:rsidP="00743DCF">
      <w:pPr>
        <w:pStyle w:val="Heading7"/>
        <w:keepNext w:val="0"/>
        <w:widowControl/>
        <w:jc w:val="center"/>
        <w:rPr>
          <w:rFonts w:asciiTheme="minorHAnsi" w:hAnsiTheme="minorHAnsi" w:cstheme="minorHAnsi"/>
          <w:bCs w:val="0"/>
          <w:smallCaps/>
          <w:snapToGrid/>
          <w:color w:val="000000"/>
          <w:sz w:val="28"/>
          <w:szCs w:val="28"/>
        </w:rPr>
      </w:pPr>
    </w:p>
    <w:p w14:paraId="70591408" w14:textId="77777777" w:rsidR="005D178B" w:rsidRDefault="005D178B" w:rsidP="00743DCF">
      <w:pPr>
        <w:pStyle w:val="Heading7"/>
        <w:keepNext w:val="0"/>
        <w:widowControl/>
        <w:jc w:val="center"/>
        <w:rPr>
          <w:rFonts w:asciiTheme="minorHAnsi" w:hAnsiTheme="minorHAnsi" w:cstheme="minorHAnsi"/>
          <w:bCs w:val="0"/>
          <w:smallCaps/>
          <w:snapToGrid/>
          <w:color w:val="000000"/>
          <w:sz w:val="28"/>
          <w:szCs w:val="28"/>
        </w:rPr>
      </w:pPr>
    </w:p>
    <w:p w14:paraId="632EC8CA" w14:textId="57B86D35" w:rsidR="00743DCF" w:rsidRPr="006157B0" w:rsidRDefault="00743DCF" w:rsidP="00743DCF">
      <w:pPr>
        <w:pStyle w:val="Heading7"/>
        <w:keepNext w:val="0"/>
        <w:widowControl/>
        <w:jc w:val="center"/>
        <w:rPr>
          <w:rFonts w:asciiTheme="minorHAnsi" w:hAnsiTheme="minorHAnsi" w:cstheme="minorHAnsi"/>
          <w:bCs w:val="0"/>
          <w:smallCaps/>
          <w:snapToGrid/>
          <w:color w:val="000000"/>
          <w:sz w:val="28"/>
          <w:szCs w:val="28"/>
        </w:rPr>
      </w:pPr>
      <w:r w:rsidRPr="006157B0">
        <w:rPr>
          <w:rFonts w:asciiTheme="minorHAnsi" w:hAnsiTheme="minorHAnsi" w:cstheme="minorHAnsi"/>
          <w:bCs w:val="0"/>
          <w:smallCaps/>
          <w:snapToGrid/>
          <w:color w:val="000000"/>
          <w:sz w:val="28"/>
          <w:szCs w:val="28"/>
        </w:rPr>
        <w:lastRenderedPageBreak/>
        <w:t xml:space="preserve">Attachment </w:t>
      </w:r>
      <w:r w:rsidR="00027BBB">
        <w:rPr>
          <w:rFonts w:asciiTheme="minorHAnsi" w:hAnsiTheme="minorHAnsi" w:cstheme="minorHAnsi"/>
          <w:bCs w:val="0"/>
          <w:smallCaps/>
          <w:snapToGrid/>
          <w:color w:val="000000"/>
          <w:sz w:val="28"/>
          <w:szCs w:val="28"/>
        </w:rPr>
        <w:t>B</w:t>
      </w:r>
      <w:r w:rsidRPr="006157B0">
        <w:rPr>
          <w:rFonts w:asciiTheme="minorHAnsi" w:hAnsiTheme="minorHAnsi" w:cstheme="minorHAnsi"/>
          <w:bCs w:val="0"/>
          <w:smallCaps/>
          <w:snapToGrid/>
          <w:color w:val="000000"/>
          <w:sz w:val="28"/>
          <w:szCs w:val="28"/>
        </w:rPr>
        <w:t xml:space="preserve"> (Continued)</w:t>
      </w:r>
    </w:p>
    <w:p w14:paraId="07D21737" w14:textId="5831EAFE" w:rsidR="00F46B7A" w:rsidRPr="006157B0" w:rsidRDefault="00C26F08" w:rsidP="00F46B7A">
      <w:pPr>
        <w:jc w:val="center"/>
        <w:rPr>
          <w:rFonts w:asciiTheme="minorHAnsi" w:hAnsiTheme="minorHAnsi" w:cstheme="minorHAnsi"/>
          <w:b/>
          <w:smallCaps/>
          <w:sz w:val="28"/>
          <w:szCs w:val="28"/>
        </w:rPr>
      </w:pPr>
      <w:r w:rsidRPr="006157B0">
        <w:rPr>
          <w:rFonts w:asciiTheme="minorHAnsi" w:hAnsiTheme="minorHAnsi" w:cstheme="minorHAnsi"/>
          <w:b/>
          <w:smallCaps/>
          <w:sz w:val="28"/>
          <w:szCs w:val="28"/>
        </w:rPr>
        <w:t xml:space="preserve">Sample </w:t>
      </w:r>
      <w:r w:rsidR="00F46B7A" w:rsidRPr="006157B0">
        <w:rPr>
          <w:rFonts w:asciiTheme="minorHAnsi" w:hAnsiTheme="minorHAnsi" w:cstheme="minorHAnsi"/>
          <w:b/>
          <w:smallCaps/>
          <w:sz w:val="28"/>
          <w:szCs w:val="28"/>
        </w:rPr>
        <w:t>Selection Criteria (Scoring Sheet) for Full Proposals</w:t>
      </w:r>
    </w:p>
    <w:p w14:paraId="35516626" w14:textId="77777777" w:rsidR="00743DCF" w:rsidRPr="006157B0" w:rsidRDefault="00743DCF" w:rsidP="00743DCF">
      <w:pPr>
        <w:tabs>
          <w:tab w:val="left" w:pos="2160"/>
        </w:tabs>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43DCF" w:rsidRPr="006157B0" w14:paraId="26CDCB79" w14:textId="77777777" w:rsidTr="2EC34AB4">
        <w:tc>
          <w:tcPr>
            <w:tcW w:w="9576" w:type="dxa"/>
            <w:shd w:val="clear" w:color="auto" w:fill="auto"/>
          </w:tcPr>
          <w:p w14:paraId="0EC88ABC" w14:textId="77777777" w:rsidR="00743DCF" w:rsidRPr="006157B0" w:rsidRDefault="00743DCF" w:rsidP="00201733">
            <w:pPr>
              <w:widowControl/>
              <w:ind w:left="360"/>
              <w:rPr>
                <w:rFonts w:asciiTheme="minorHAnsi" w:hAnsiTheme="minorHAnsi" w:cstheme="minorHAnsi"/>
                <w:b/>
                <w:sz w:val="22"/>
                <w:szCs w:val="22"/>
              </w:rPr>
            </w:pPr>
          </w:p>
          <w:p w14:paraId="2D22B02F" w14:textId="3A0B6440" w:rsidR="00743DCF" w:rsidRPr="006157B0" w:rsidRDefault="001F7A41" w:rsidP="005D178B">
            <w:pPr>
              <w:widowControl/>
              <w:numPr>
                <w:ilvl w:val="0"/>
                <w:numId w:val="26"/>
              </w:numPr>
              <w:ind w:left="360"/>
              <w:rPr>
                <w:rFonts w:asciiTheme="minorHAnsi" w:hAnsiTheme="minorHAnsi" w:cstheme="minorHAnsi"/>
                <w:b/>
                <w:sz w:val="22"/>
                <w:szCs w:val="22"/>
              </w:rPr>
            </w:pPr>
            <w:r w:rsidRPr="006157B0">
              <w:rPr>
                <w:rFonts w:asciiTheme="minorHAnsi" w:hAnsiTheme="minorHAnsi" w:cstheme="minorHAnsi"/>
                <w:b/>
                <w:sz w:val="22"/>
                <w:szCs w:val="22"/>
              </w:rPr>
              <w:t>P</w:t>
            </w:r>
            <w:r w:rsidR="00743DCF" w:rsidRPr="006157B0">
              <w:rPr>
                <w:rFonts w:asciiTheme="minorHAnsi" w:hAnsiTheme="minorHAnsi" w:cstheme="minorHAnsi"/>
                <w:b/>
                <w:sz w:val="22"/>
                <w:szCs w:val="22"/>
              </w:rPr>
              <w:t xml:space="preserve">roject need, goals, and outcomes                            Possible score: </w:t>
            </w:r>
            <w:r w:rsidR="00291C38" w:rsidRPr="006157B0">
              <w:rPr>
                <w:rFonts w:asciiTheme="minorHAnsi" w:hAnsiTheme="minorHAnsi" w:cstheme="minorHAnsi"/>
                <w:b/>
                <w:sz w:val="22"/>
                <w:szCs w:val="22"/>
              </w:rPr>
              <w:t xml:space="preserve">25 </w:t>
            </w:r>
            <w:r w:rsidR="00743DCF" w:rsidRPr="006157B0">
              <w:rPr>
                <w:rFonts w:asciiTheme="minorHAnsi" w:hAnsiTheme="minorHAnsi" w:cstheme="minorHAnsi"/>
                <w:b/>
                <w:sz w:val="22"/>
                <w:szCs w:val="22"/>
              </w:rPr>
              <w:t>points</w:t>
            </w:r>
          </w:p>
        </w:tc>
      </w:tr>
      <w:tr w:rsidR="00743DCF" w:rsidRPr="006157B0" w14:paraId="2BBD9CF7" w14:textId="77777777" w:rsidTr="2EC34AB4">
        <w:trPr>
          <w:trHeight w:val="4652"/>
        </w:trPr>
        <w:tc>
          <w:tcPr>
            <w:tcW w:w="9576" w:type="dxa"/>
          </w:tcPr>
          <w:p w14:paraId="4003B6FA" w14:textId="77777777" w:rsidR="00743DCF" w:rsidRPr="006157B0" w:rsidRDefault="00743DCF" w:rsidP="00201733">
            <w:pPr>
              <w:pStyle w:val="Default"/>
              <w:rPr>
                <w:rFonts w:asciiTheme="minorHAnsi" w:hAnsiTheme="minorHAnsi" w:cstheme="minorHAnsi"/>
                <w:i/>
                <w:sz w:val="22"/>
                <w:szCs w:val="22"/>
              </w:rPr>
            </w:pPr>
            <w:r w:rsidRPr="006157B0">
              <w:rPr>
                <w:rFonts w:asciiTheme="minorHAnsi" w:hAnsiTheme="minorHAnsi" w:cstheme="minorHAnsi"/>
                <w:i/>
                <w:sz w:val="22"/>
                <w:szCs w:val="22"/>
              </w:rPr>
              <w:t>Request to applicants:</w:t>
            </w:r>
          </w:p>
          <w:p w14:paraId="698F5C60" w14:textId="77777777" w:rsidR="00743DCF" w:rsidRPr="006157B0" w:rsidRDefault="00743DCF" w:rsidP="00201733">
            <w:pPr>
              <w:pStyle w:val="BodyText"/>
              <w:widowControl/>
              <w:tabs>
                <w:tab w:val="clear" w:pos="0"/>
              </w:tabs>
              <w:suppressAutoHyphens w:val="0"/>
              <w:autoSpaceDE w:val="0"/>
              <w:autoSpaceDN w:val="0"/>
              <w:adjustRightInd w:val="0"/>
              <w:rPr>
                <w:rFonts w:asciiTheme="minorHAnsi" w:hAnsiTheme="minorHAnsi" w:cstheme="minorHAnsi"/>
                <w:b/>
                <w:bCs/>
                <w:iCs/>
                <w:color w:val="000000"/>
                <w:szCs w:val="22"/>
              </w:rPr>
            </w:pPr>
            <w:r w:rsidRPr="006157B0">
              <w:rPr>
                <w:rFonts w:asciiTheme="minorHAnsi" w:hAnsiTheme="minorHAnsi" w:cstheme="minorHAnsi"/>
                <w:b/>
                <w:bCs/>
                <w:iCs/>
                <w:color w:val="000000"/>
                <w:szCs w:val="22"/>
              </w:rPr>
              <w:t>Problem Description</w:t>
            </w:r>
          </w:p>
          <w:p w14:paraId="3BD7BA9F" w14:textId="77777777" w:rsidR="00743DCF" w:rsidRPr="006157B0" w:rsidRDefault="00743DCF" w:rsidP="00201733">
            <w:pPr>
              <w:pStyle w:val="BodyText"/>
              <w:widowControl/>
              <w:numPr>
                <w:ilvl w:val="0"/>
                <w:numId w:val="28"/>
              </w:numPr>
              <w:tabs>
                <w:tab w:val="clear" w:pos="0"/>
              </w:tabs>
              <w:suppressAutoHyphens w:val="0"/>
              <w:autoSpaceDE w:val="0"/>
              <w:autoSpaceDN w:val="0"/>
              <w:adjustRightInd w:val="0"/>
              <w:rPr>
                <w:rFonts w:asciiTheme="minorHAnsi" w:hAnsiTheme="minorHAnsi" w:cstheme="minorHAnsi"/>
                <w:b/>
                <w:bCs/>
                <w:color w:val="000000"/>
                <w:szCs w:val="22"/>
              </w:rPr>
            </w:pPr>
            <w:r w:rsidRPr="006157B0">
              <w:rPr>
                <w:rFonts w:asciiTheme="minorHAnsi" w:hAnsiTheme="minorHAnsi" w:cstheme="minorHAnsi"/>
                <w:bCs/>
                <w:iCs/>
                <w:color w:val="000000"/>
                <w:szCs w:val="22"/>
              </w:rPr>
              <w:t xml:space="preserve">Describe the assessment area(s) need(s) and/or challenges that this project will address. Cite previous work to document the problem and any management needs. </w:t>
            </w:r>
          </w:p>
          <w:p w14:paraId="5E1F473E" w14:textId="77777777" w:rsidR="00743DCF" w:rsidRPr="006157B0" w:rsidRDefault="00743DCF" w:rsidP="00201733">
            <w:pPr>
              <w:pStyle w:val="BodyText"/>
              <w:widowControl/>
              <w:numPr>
                <w:ilvl w:val="0"/>
                <w:numId w:val="28"/>
              </w:numPr>
              <w:tabs>
                <w:tab w:val="clear" w:pos="0"/>
              </w:tabs>
              <w:suppressAutoHyphens w:val="0"/>
              <w:autoSpaceDE w:val="0"/>
              <w:autoSpaceDN w:val="0"/>
              <w:adjustRightInd w:val="0"/>
              <w:rPr>
                <w:rFonts w:asciiTheme="minorHAnsi" w:hAnsiTheme="minorHAnsi" w:cstheme="minorHAnsi"/>
                <w:b/>
                <w:bCs/>
                <w:color w:val="000000"/>
                <w:szCs w:val="22"/>
              </w:rPr>
            </w:pPr>
            <w:r w:rsidRPr="006157B0">
              <w:rPr>
                <w:rFonts w:asciiTheme="minorHAnsi" w:hAnsiTheme="minorHAnsi" w:cstheme="minorHAnsi"/>
                <w:bCs/>
                <w:iCs/>
                <w:color w:val="000000"/>
                <w:szCs w:val="22"/>
              </w:rPr>
              <w:t>Describe the location and assessment area(s) where the work will be focused and the habitats/water bodies of concern. A locus map of the project must be attached.</w:t>
            </w:r>
          </w:p>
          <w:p w14:paraId="70FCFB6C" w14:textId="77777777" w:rsidR="00743DCF" w:rsidRPr="006157B0" w:rsidRDefault="00743DCF" w:rsidP="00201733">
            <w:pPr>
              <w:pStyle w:val="BodyText"/>
              <w:widowControl/>
              <w:tabs>
                <w:tab w:val="clear" w:pos="0"/>
              </w:tabs>
              <w:suppressAutoHyphens w:val="0"/>
              <w:autoSpaceDE w:val="0"/>
              <w:autoSpaceDN w:val="0"/>
              <w:adjustRightInd w:val="0"/>
              <w:ind w:left="360"/>
              <w:rPr>
                <w:rFonts w:asciiTheme="minorHAnsi" w:hAnsiTheme="minorHAnsi" w:cstheme="minorHAnsi"/>
                <w:b/>
                <w:bCs/>
                <w:color w:val="000000"/>
                <w:szCs w:val="22"/>
              </w:rPr>
            </w:pPr>
          </w:p>
          <w:p w14:paraId="34465FA3" w14:textId="77777777" w:rsidR="00743DCF" w:rsidRPr="006157B0" w:rsidRDefault="00743DCF" w:rsidP="00201733">
            <w:pPr>
              <w:pStyle w:val="BodyText"/>
              <w:widowControl/>
              <w:tabs>
                <w:tab w:val="clear" w:pos="0"/>
              </w:tabs>
              <w:suppressAutoHyphens w:val="0"/>
              <w:autoSpaceDE w:val="0"/>
              <w:autoSpaceDN w:val="0"/>
              <w:adjustRightInd w:val="0"/>
              <w:rPr>
                <w:rFonts w:asciiTheme="minorHAnsi" w:hAnsiTheme="minorHAnsi" w:cstheme="minorHAnsi"/>
                <w:iCs/>
                <w:color w:val="000000"/>
                <w:szCs w:val="22"/>
              </w:rPr>
            </w:pPr>
            <w:r w:rsidRPr="006157B0">
              <w:rPr>
                <w:rFonts w:asciiTheme="minorHAnsi" w:hAnsiTheme="minorHAnsi" w:cstheme="minorHAnsi"/>
                <w:b/>
                <w:iCs/>
                <w:color w:val="000000"/>
                <w:szCs w:val="22"/>
              </w:rPr>
              <w:t>Project Goals and Anticipated Outcomes</w:t>
            </w:r>
            <w:r w:rsidRPr="006157B0">
              <w:rPr>
                <w:rFonts w:asciiTheme="minorHAnsi" w:hAnsiTheme="minorHAnsi" w:cstheme="minorHAnsi"/>
                <w:iCs/>
                <w:color w:val="000000"/>
                <w:szCs w:val="22"/>
              </w:rPr>
              <w:t xml:space="preserve"> </w:t>
            </w:r>
          </w:p>
          <w:p w14:paraId="0ACFBE5E" w14:textId="30730627" w:rsidR="00743DCF" w:rsidRPr="006157B0" w:rsidRDefault="00743DCF" w:rsidP="00201733">
            <w:pPr>
              <w:pStyle w:val="BodyText"/>
              <w:widowControl/>
              <w:numPr>
                <w:ilvl w:val="0"/>
                <w:numId w:val="29"/>
              </w:numPr>
              <w:tabs>
                <w:tab w:val="clear" w:pos="0"/>
              </w:tabs>
              <w:suppressAutoHyphens w:val="0"/>
              <w:autoSpaceDE w:val="0"/>
              <w:autoSpaceDN w:val="0"/>
              <w:adjustRightInd w:val="0"/>
              <w:rPr>
                <w:rFonts w:asciiTheme="minorHAnsi" w:hAnsiTheme="minorHAnsi" w:cstheme="minorHAnsi"/>
                <w:b/>
                <w:bCs/>
                <w:i/>
                <w:iCs/>
                <w:color w:val="000000"/>
                <w:szCs w:val="22"/>
              </w:rPr>
            </w:pPr>
            <w:r w:rsidRPr="006157B0">
              <w:rPr>
                <w:rFonts w:asciiTheme="minorHAnsi" w:hAnsiTheme="minorHAnsi" w:cstheme="minorHAnsi"/>
                <w:iCs/>
                <w:color w:val="000000"/>
                <w:szCs w:val="22"/>
              </w:rPr>
              <w:t xml:space="preserve">Describe the goals of the proposed project. Goals should be explicitly connected to desired outcomes of the project and any anticipated management activities. Connect the project to </w:t>
            </w:r>
            <w:r w:rsidR="0004646E" w:rsidRPr="006157B0">
              <w:rPr>
                <w:rFonts w:asciiTheme="minorHAnsi" w:hAnsiTheme="minorHAnsi" w:cstheme="minorHAnsi"/>
                <w:iCs/>
                <w:color w:val="000000"/>
                <w:szCs w:val="22"/>
              </w:rPr>
              <w:t xml:space="preserve">the </w:t>
            </w:r>
            <w:r w:rsidRPr="006157B0">
              <w:rPr>
                <w:rFonts w:asciiTheme="minorHAnsi" w:hAnsiTheme="minorHAnsi" w:cstheme="minorHAnsi"/>
                <w:iCs/>
                <w:color w:val="000000"/>
                <w:szCs w:val="22"/>
              </w:rPr>
              <w:t>MassBays CCMP. For example:</w:t>
            </w:r>
          </w:p>
          <w:p w14:paraId="5EC6E0EE" w14:textId="77777777" w:rsidR="00743DCF" w:rsidRPr="006157B0" w:rsidRDefault="00743DCF" w:rsidP="00201733">
            <w:pPr>
              <w:pStyle w:val="BodyText"/>
              <w:widowControl/>
              <w:numPr>
                <w:ilvl w:val="1"/>
                <w:numId w:val="42"/>
              </w:numPr>
              <w:tabs>
                <w:tab w:val="clear" w:pos="0"/>
              </w:tabs>
              <w:suppressAutoHyphens w:val="0"/>
              <w:autoSpaceDE w:val="0"/>
              <w:autoSpaceDN w:val="0"/>
              <w:adjustRightInd w:val="0"/>
              <w:rPr>
                <w:rFonts w:asciiTheme="minorHAnsi" w:hAnsiTheme="minorHAnsi" w:cstheme="minorHAnsi"/>
                <w:b/>
                <w:bCs/>
                <w:i/>
                <w:iCs/>
                <w:color w:val="000000"/>
                <w:szCs w:val="22"/>
              </w:rPr>
            </w:pPr>
            <w:r w:rsidRPr="006157B0">
              <w:rPr>
                <w:rFonts w:asciiTheme="minorHAnsi" w:hAnsiTheme="minorHAnsi" w:cstheme="minorHAnsi"/>
                <w:bCs/>
                <w:iCs/>
                <w:color w:val="000000"/>
                <w:szCs w:val="22"/>
              </w:rPr>
              <w:t>Document and compare nutrient loads and habitat conditions in areas A and B.</w:t>
            </w:r>
          </w:p>
          <w:p w14:paraId="0EB000ED" w14:textId="3BA1564F" w:rsidR="00743DCF" w:rsidRPr="006157B0" w:rsidRDefault="00743DCF" w:rsidP="00201733">
            <w:pPr>
              <w:pStyle w:val="BodyText"/>
              <w:widowControl/>
              <w:numPr>
                <w:ilvl w:val="1"/>
                <w:numId w:val="42"/>
              </w:numPr>
              <w:tabs>
                <w:tab w:val="clear" w:pos="0"/>
              </w:tabs>
              <w:suppressAutoHyphens w:val="0"/>
              <w:autoSpaceDE w:val="0"/>
              <w:autoSpaceDN w:val="0"/>
              <w:adjustRightInd w:val="0"/>
              <w:rPr>
                <w:rFonts w:asciiTheme="minorHAnsi" w:hAnsiTheme="minorHAnsi" w:cstheme="minorHAnsi"/>
                <w:b/>
                <w:bCs/>
                <w:i/>
                <w:iCs/>
                <w:color w:val="000000"/>
                <w:szCs w:val="22"/>
              </w:rPr>
            </w:pPr>
            <w:r w:rsidRPr="006157B0">
              <w:rPr>
                <w:rFonts w:asciiTheme="minorHAnsi" w:hAnsiTheme="minorHAnsi" w:cstheme="minorHAnsi"/>
                <w:szCs w:val="22"/>
              </w:rPr>
              <w:t xml:space="preserve">Advance activities described in </w:t>
            </w:r>
            <w:r w:rsidR="0004646E" w:rsidRPr="006157B0">
              <w:rPr>
                <w:rFonts w:asciiTheme="minorHAnsi" w:hAnsiTheme="minorHAnsi" w:cstheme="minorHAnsi"/>
                <w:szCs w:val="22"/>
              </w:rPr>
              <w:t xml:space="preserve">the </w:t>
            </w:r>
            <w:r w:rsidRPr="006157B0">
              <w:rPr>
                <w:rFonts w:asciiTheme="minorHAnsi" w:hAnsiTheme="minorHAnsi" w:cstheme="minorHAnsi"/>
                <w:szCs w:val="22"/>
              </w:rPr>
              <w:t>MassBays CCMP Strategy 3.2.</w:t>
            </w:r>
          </w:p>
          <w:p w14:paraId="11203E3F" w14:textId="76445F05" w:rsidR="00743DCF" w:rsidRPr="006157B0" w:rsidRDefault="00743DCF" w:rsidP="00201733">
            <w:pPr>
              <w:pStyle w:val="BodyText"/>
              <w:widowControl/>
              <w:numPr>
                <w:ilvl w:val="0"/>
                <w:numId w:val="29"/>
              </w:numPr>
              <w:tabs>
                <w:tab w:val="clear" w:pos="0"/>
              </w:tabs>
              <w:suppressAutoHyphens w:val="0"/>
              <w:autoSpaceDE w:val="0"/>
              <w:autoSpaceDN w:val="0"/>
              <w:adjustRightInd w:val="0"/>
              <w:rPr>
                <w:rFonts w:asciiTheme="minorHAnsi" w:hAnsiTheme="minorHAnsi" w:cstheme="minorHAnsi"/>
                <w:szCs w:val="22"/>
              </w:rPr>
            </w:pPr>
            <w:r w:rsidRPr="006157B0">
              <w:rPr>
                <w:rFonts w:asciiTheme="minorHAnsi" w:hAnsiTheme="minorHAnsi" w:cstheme="minorHAnsi"/>
                <w:szCs w:val="22"/>
              </w:rPr>
              <w:t xml:space="preserve">Describe the anticipated short-, medium-, and long-term outcomes that will result from the completion of this project. Connect project outcomes </w:t>
            </w:r>
            <w:r w:rsidR="001B260F" w:rsidRPr="006157B0">
              <w:rPr>
                <w:rFonts w:asciiTheme="minorHAnsi" w:hAnsiTheme="minorHAnsi" w:cstheme="minorHAnsi"/>
                <w:szCs w:val="22"/>
              </w:rPr>
              <w:t>to desired</w:t>
            </w:r>
            <w:r w:rsidRPr="006157B0">
              <w:rPr>
                <w:rFonts w:asciiTheme="minorHAnsi" w:hAnsiTheme="minorHAnsi" w:cstheme="minorHAnsi"/>
                <w:szCs w:val="22"/>
              </w:rPr>
              <w:t xml:space="preserve"> CCMP outcome(s). For example:</w:t>
            </w:r>
          </w:p>
          <w:p w14:paraId="1D00A891" w14:textId="77777777" w:rsidR="00743DCF" w:rsidRPr="006157B0" w:rsidRDefault="00743DCF" w:rsidP="00201733">
            <w:pPr>
              <w:pStyle w:val="BodyText"/>
              <w:widowControl/>
              <w:numPr>
                <w:ilvl w:val="1"/>
                <w:numId w:val="43"/>
              </w:numPr>
              <w:tabs>
                <w:tab w:val="clear" w:pos="0"/>
              </w:tabs>
              <w:suppressAutoHyphens w:val="0"/>
              <w:autoSpaceDE w:val="0"/>
              <w:autoSpaceDN w:val="0"/>
              <w:adjustRightInd w:val="0"/>
              <w:rPr>
                <w:rFonts w:asciiTheme="minorHAnsi" w:hAnsiTheme="minorHAnsi" w:cstheme="minorHAnsi"/>
                <w:szCs w:val="22"/>
              </w:rPr>
            </w:pPr>
            <w:r w:rsidRPr="006157B0">
              <w:rPr>
                <w:rFonts w:asciiTheme="minorHAnsi" w:hAnsiTheme="minorHAnsi" w:cstheme="minorHAnsi"/>
                <w:szCs w:val="22"/>
              </w:rPr>
              <w:t>Short-term outcome: Data regarding embayment-specific nutrient loads are available.</w:t>
            </w:r>
          </w:p>
          <w:p w14:paraId="3D4F8690" w14:textId="77777777" w:rsidR="00743DCF" w:rsidRPr="006157B0" w:rsidRDefault="00743DCF" w:rsidP="00201733">
            <w:pPr>
              <w:pStyle w:val="BodyText"/>
              <w:widowControl/>
              <w:numPr>
                <w:ilvl w:val="1"/>
                <w:numId w:val="43"/>
              </w:numPr>
              <w:tabs>
                <w:tab w:val="clear" w:pos="0"/>
              </w:tabs>
              <w:suppressAutoHyphens w:val="0"/>
              <w:autoSpaceDE w:val="0"/>
              <w:autoSpaceDN w:val="0"/>
              <w:adjustRightInd w:val="0"/>
              <w:rPr>
                <w:rFonts w:asciiTheme="minorHAnsi" w:hAnsiTheme="minorHAnsi" w:cstheme="minorHAnsi"/>
                <w:szCs w:val="22"/>
              </w:rPr>
            </w:pPr>
            <w:r w:rsidRPr="006157B0">
              <w:rPr>
                <w:rFonts w:asciiTheme="minorHAnsi" w:hAnsiTheme="minorHAnsi" w:cstheme="minorHAnsi"/>
                <w:szCs w:val="22"/>
              </w:rPr>
              <w:t>Medium-term outcome: Connections between nutrient loading and habitat condition inform management decisions.</w:t>
            </w:r>
          </w:p>
          <w:p w14:paraId="2EEA0B85" w14:textId="77777777" w:rsidR="00743DCF" w:rsidRPr="006157B0" w:rsidRDefault="00743DCF" w:rsidP="00201733">
            <w:pPr>
              <w:pStyle w:val="BodyText"/>
              <w:widowControl/>
              <w:numPr>
                <w:ilvl w:val="1"/>
                <w:numId w:val="43"/>
              </w:numPr>
              <w:tabs>
                <w:tab w:val="clear" w:pos="0"/>
              </w:tabs>
              <w:suppressAutoHyphens w:val="0"/>
              <w:autoSpaceDE w:val="0"/>
              <w:autoSpaceDN w:val="0"/>
              <w:adjustRightInd w:val="0"/>
              <w:rPr>
                <w:rFonts w:asciiTheme="minorHAnsi" w:hAnsiTheme="minorHAnsi" w:cstheme="minorHAnsi"/>
                <w:bCs/>
                <w:iCs/>
                <w:color w:val="000000"/>
                <w:szCs w:val="22"/>
              </w:rPr>
            </w:pPr>
            <w:r w:rsidRPr="006157B0">
              <w:rPr>
                <w:rFonts w:asciiTheme="minorHAnsi" w:hAnsiTheme="minorHAnsi" w:cstheme="minorHAnsi"/>
                <w:szCs w:val="22"/>
              </w:rPr>
              <w:t xml:space="preserve">Long-term outcome: Changes in local nutrient loads result in improved habitat conditions. </w:t>
            </w:r>
          </w:p>
          <w:p w14:paraId="63C8B28C" w14:textId="77777777" w:rsidR="00743DCF" w:rsidRPr="006157B0" w:rsidRDefault="00743DCF" w:rsidP="00201733">
            <w:pPr>
              <w:pStyle w:val="BodyText"/>
              <w:widowControl/>
              <w:numPr>
                <w:ilvl w:val="1"/>
                <w:numId w:val="43"/>
              </w:numPr>
              <w:tabs>
                <w:tab w:val="clear" w:pos="0"/>
              </w:tabs>
              <w:suppressAutoHyphens w:val="0"/>
              <w:autoSpaceDE w:val="0"/>
              <w:autoSpaceDN w:val="0"/>
              <w:adjustRightInd w:val="0"/>
              <w:rPr>
                <w:rFonts w:asciiTheme="minorHAnsi" w:hAnsiTheme="minorHAnsi" w:cstheme="minorHAnsi"/>
                <w:bCs/>
                <w:iCs/>
                <w:color w:val="000000"/>
                <w:sz w:val="24"/>
                <w:szCs w:val="24"/>
              </w:rPr>
            </w:pPr>
            <w:r w:rsidRPr="006157B0">
              <w:rPr>
                <w:rFonts w:asciiTheme="minorHAnsi" w:hAnsiTheme="minorHAnsi" w:cstheme="minorHAnsi"/>
                <w:szCs w:val="22"/>
              </w:rPr>
              <w:t xml:space="preserve">CCMP Environmental Outcome: Restored natural communities. </w:t>
            </w:r>
          </w:p>
          <w:p w14:paraId="25769EC5" w14:textId="77777777" w:rsidR="00743DCF" w:rsidRPr="006157B0" w:rsidRDefault="00743DCF" w:rsidP="00201733">
            <w:pPr>
              <w:pStyle w:val="Default"/>
              <w:rPr>
                <w:rFonts w:asciiTheme="minorHAnsi" w:hAnsiTheme="minorHAnsi" w:cstheme="minorHAnsi"/>
                <w:sz w:val="22"/>
                <w:szCs w:val="22"/>
              </w:rPr>
            </w:pPr>
          </w:p>
          <w:p w14:paraId="52B5B359" w14:textId="77777777" w:rsidR="00743DCF" w:rsidRPr="006157B0" w:rsidRDefault="00743DCF" w:rsidP="00201733">
            <w:pPr>
              <w:pStyle w:val="Default"/>
              <w:rPr>
                <w:rFonts w:asciiTheme="minorHAnsi" w:hAnsiTheme="minorHAnsi" w:cstheme="minorHAnsi"/>
                <w:i/>
                <w:sz w:val="22"/>
                <w:szCs w:val="22"/>
              </w:rPr>
            </w:pPr>
            <w:r w:rsidRPr="006157B0">
              <w:rPr>
                <w:rFonts w:asciiTheme="minorHAnsi" w:hAnsiTheme="minorHAnsi" w:cstheme="minorHAnsi"/>
                <w:i/>
                <w:sz w:val="22"/>
                <w:szCs w:val="22"/>
              </w:rPr>
              <w:t xml:space="preserve">Evaluate whether the proposed project: </w:t>
            </w:r>
          </w:p>
          <w:p w14:paraId="1FAE379F" w14:textId="23A8E4F1" w:rsidR="00743DCF" w:rsidRPr="006157B0" w:rsidRDefault="00743DCF" w:rsidP="00201733">
            <w:pPr>
              <w:pStyle w:val="Default"/>
              <w:rPr>
                <w:rFonts w:asciiTheme="minorHAnsi" w:hAnsiTheme="minorHAnsi" w:cstheme="minorHAnsi"/>
                <w:sz w:val="22"/>
                <w:szCs w:val="22"/>
              </w:rPr>
            </w:pPr>
            <w:r w:rsidRPr="006157B0">
              <w:rPr>
                <w:rFonts w:asciiTheme="minorHAnsi" w:hAnsiTheme="minorHAnsi" w:cstheme="minorHAnsi"/>
                <w:sz w:val="22"/>
                <w:szCs w:val="22"/>
              </w:rPr>
              <w:t xml:space="preserve">__ is consistent with the strategies and advances </w:t>
            </w:r>
            <w:r w:rsidR="003A7CA5" w:rsidRPr="006157B0">
              <w:rPr>
                <w:rFonts w:asciiTheme="minorHAnsi" w:hAnsiTheme="minorHAnsi" w:cstheme="minorHAnsi"/>
                <w:sz w:val="22"/>
                <w:szCs w:val="22"/>
              </w:rPr>
              <w:t xml:space="preserve">the </w:t>
            </w:r>
            <w:r w:rsidRPr="006157B0">
              <w:rPr>
                <w:rFonts w:asciiTheme="minorHAnsi" w:hAnsiTheme="minorHAnsi" w:cstheme="minorHAnsi"/>
                <w:sz w:val="22"/>
                <w:szCs w:val="22"/>
              </w:rPr>
              <w:t xml:space="preserve">MassBays CCMP goals. </w:t>
            </w:r>
          </w:p>
          <w:p w14:paraId="7998A3E1" w14:textId="77777777" w:rsidR="00743DCF" w:rsidRPr="006157B0" w:rsidRDefault="00743DCF" w:rsidP="00201733">
            <w:pPr>
              <w:pStyle w:val="Default"/>
              <w:rPr>
                <w:rFonts w:asciiTheme="minorHAnsi" w:hAnsiTheme="minorHAnsi" w:cstheme="minorHAnsi"/>
                <w:sz w:val="22"/>
                <w:szCs w:val="22"/>
              </w:rPr>
            </w:pPr>
            <w:r w:rsidRPr="006157B0">
              <w:rPr>
                <w:rFonts w:asciiTheme="minorHAnsi" w:hAnsiTheme="minorHAnsi" w:cstheme="minorHAnsi"/>
                <w:sz w:val="22"/>
                <w:szCs w:val="22"/>
              </w:rPr>
              <w:t>__ focuses on one or more of the 68 assessment areas within the MassBays planning area.</w:t>
            </w:r>
          </w:p>
          <w:p w14:paraId="6FD3D5C3" w14:textId="77777777" w:rsidR="00743DCF" w:rsidRPr="006157B0" w:rsidRDefault="00743DCF" w:rsidP="00201733">
            <w:pPr>
              <w:pStyle w:val="Default"/>
              <w:rPr>
                <w:rFonts w:asciiTheme="minorHAnsi" w:hAnsiTheme="minorHAnsi" w:cstheme="minorHAnsi"/>
                <w:sz w:val="22"/>
                <w:szCs w:val="22"/>
              </w:rPr>
            </w:pPr>
            <w:r w:rsidRPr="006157B0">
              <w:rPr>
                <w:rFonts w:asciiTheme="minorHAnsi" w:hAnsiTheme="minorHAnsi" w:cstheme="minorHAnsi"/>
                <w:sz w:val="22"/>
                <w:szCs w:val="22"/>
              </w:rPr>
              <w:t>__ presents a clearly defined need for the project in the assessment area of interest, including specific end users.</w:t>
            </w:r>
          </w:p>
          <w:p w14:paraId="5909F9C7" w14:textId="14D1700A" w:rsidR="00743DCF" w:rsidRPr="006157B0" w:rsidRDefault="00743DCF" w:rsidP="00770B89">
            <w:pPr>
              <w:pStyle w:val="Default"/>
              <w:tabs>
                <w:tab w:val="left" w:pos="360"/>
              </w:tabs>
              <w:rPr>
                <w:rFonts w:asciiTheme="minorHAnsi" w:hAnsiTheme="minorHAnsi" w:cstheme="minorHAnsi"/>
                <w:sz w:val="22"/>
                <w:szCs w:val="22"/>
              </w:rPr>
            </w:pPr>
            <w:r w:rsidRPr="006157B0">
              <w:rPr>
                <w:rFonts w:asciiTheme="minorHAnsi" w:hAnsiTheme="minorHAnsi" w:cstheme="minorHAnsi"/>
                <w:sz w:val="22"/>
                <w:szCs w:val="22"/>
              </w:rPr>
              <w:t xml:space="preserve">__ draws </w:t>
            </w:r>
            <w:r w:rsidR="00770B89">
              <w:rPr>
                <w:rFonts w:asciiTheme="minorHAnsi" w:hAnsiTheme="minorHAnsi" w:cstheme="minorHAnsi"/>
                <w:sz w:val="22"/>
                <w:szCs w:val="22"/>
              </w:rPr>
              <w:t xml:space="preserve">from </w:t>
            </w:r>
            <w:r w:rsidRPr="006157B0">
              <w:rPr>
                <w:rFonts w:asciiTheme="minorHAnsi" w:hAnsiTheme="minorHAnsi" w:cstheme="minorHAnsi"/>
                <w:sz w:val="22"/>
                <w:szCs w:val="22"/>
              </w:rPr>
              <w:t>existing knowledge and materials</w:t>
            </w:r>
          </w:p>
          <w:p w14:paraId="6EC033F0" w14:textId="77777777" w:rsidR="00743DCF" w:rsidRPr="006157B0" w:rsidRDefault="00743DCF" w:rsidP="00201733">
            <w:pPr>
              <w:pStyle w:val="Default"/>
              <w:tabs>
                <w:tab w:val="left" w:pos="0"/>
              </w:tabs>
              <w:rPr>
                <w:rFonts w:asciiTheme="minorHAnsi" w:hAnsiTheme="minorHAnsi" w:cstheme="minorHAnsi"/>
                <w:sz w:val="22"/>
                <w:szCs w:val="22"/>
              </w:rPr>
            </w:pPr>
            <w:r w:rsidRPr="006157B0">
              <w:rPr>
                <w:rFonts w:asciiTheme="minorHAnsi" w:hAnsiTheme="minorHAnsi" w:cstheme="minorHAnsi"/>
                <w:sz w:val="22"/>
                <w:szCs w:val="22"/>
              </w:rPr>
              <w:t>__ builds on existing work and develops new knowledge that will inform the State of the Bays.</w:t>
            </w:r>
          </w:p>
          <w:p w14:paraId="5E956690" w14:textId="77777777" w:rsidR="00743DCF" w:rsidRPr="006157B0" w:rsidRDefault="00743DCF" w:rsidP="00201733">
            <w:pPr>
              <w:pStyle w:val="Default"/>
              <w:tabs>
                <w:tab w:val="left" w:pos="360"/>
              </w:tabs>
              <w:rPr>
                <w:rFonts w:asciiTheme="minorHAnsi" w:hAnsiTheme="minorHAnsi" w:cstheme="minorHAnsi"/>
                <w:sz w:val="22"/>
                <w:szCs w:val="22"/>
              </w:rPr>
            </w:pPr>
            <w:r w:rsidRPr="006157B0">
              <w:rPr>
                <w:rFonts w:asciiTheme="minorHAnsi" w:hAnsiTheme="minorHAnsi" w:cstheme="minorHAnsi"/>
                <w:sz w:val="22"/>
                <w:szCs w:val="22"/>
              </w:rPr>
              <w:t>__ clearly articulates the goal(s) of the project.</w:t>
            </w:r>
          </w:p>
          <w:p w14:paraId="248C7D34" w14:textId="77777777" w:rsidR="00743DCF" w:rsidRPr="006157B0" w:rsidRDefault="00743DCF" w:rsidP="00201733">
            <w:pPr>
              <w:pStyle w:val="Default"/>
              <w:tabs>
                <w:tab w:val="left" w:pos="360"/>
              </w:tabs>
              <w:rPr>
                <w:rFonts w:asciiTheme="minorHAnsi" w:hAnsiTheme="minorHAnsi" w:cstheme="minorHAnsi"/>
                <w:sz w:val="22"/>
                <w:szCs w:val="22"/>
              </w:rPr>
            </w:pPr>
            <w:r w:rsidRPr="006157B0">
              <w:rPr>
                <w:rFonts w:asciiTheme="minorHAnsi" w:hAnsiTheme="minorHAnsi" w:cstheme="minorHAnsi"/>
                <w:sz w:val="22"/>
                <w:szCs w:val="22"/>
              </w:rPr>
              <w:t xml:space="preserve">__ describes outcomes that are clearly connected to desired goal(s). </w:t>
            </w:r>
          </w:p>
          <w:p w14:paraId="3CABF408" w14:textId="77777777" w:rsidR="00743DCF" w:rsidRPr="006157B0" w:rsidRDefault="00743DCF" w:rsidP="00201733">
            <w:pPr>
              <w:pStyle w:val="Default"/>
              <w:tabs>
                <w:tab w:val="left" w:pos="360"/>
              </w:tabs>
              <w:rPr>
                <w:rFonts w:asciiTheme="minorHAnsi" w:hAnsiTheme="minorHAnsi" w:cstheme="minorHAnsi"/>
                <w:sz w:val="22"/>
                <w:szCs w:val="22"/>
              </w:rPr>
            </w:pPr>
          </w:p>
        </w:tc>
      </w:tr>
      <w:tr w:rsidR="00743DCF" w:rsidRPr="006157B0" w14:paraId="31D05A38" w14:textId="77777777" w:rsidTr="2EC34AB4">
        <w:tc>
          <w:tcPr>
            <w:tcW w:w="9576" w:type="dxa"/>
            <w:tcBorders>
              <w:bottom w:val="single" w:sz="4" w:space="0" w:color="auto"/>
            </w:tcBorders>
          </w:tcPr>
          <w:p w14:paraId="243B8334" w14:textId="7EFFE78A" w:rsidR="00743DCF" w:rsidRPr="006157B0" w:rsidRDefault="00743DCF" w:rsidP="00201733">
            <w:pPr>
              <w:pStyle w:val="Default"/>
              <w:tabs>
                <w:tab w:val="left" w:pos="540"/>
              </w:tabs>
              <w:ind w:left="540" w:hanging="540"/>
              <w:rPr>
                <w:rFonts w:asciiTheme="minorHAnsi" w:hAnsiTheme="minorHAnsi" w:cstheme="minorHAnsi"/>
                <w:b/>
                <w:sz w:val="22"/>
                <w:szCs w:val="22"/>
              </w:rPr>
            </w:pPr>
            <w:r w:rsidRPr="006157B0">
              <w:rPr>
                <w:rFonts w:asciiTheme="minorHAnsi" w:hAnsiTheme="minorHAnsi" w:cstheme="minorHAnsi"/>
                <w:b/>
                <w:sz w:val="22"/>
                <w:szCs w:val="22"/>
              </w:rPr>
              <w:t>Reviewer Comments:</w:t>
            </w:r>
          </w:p>
          <w:p w14:paraId="09BBDEC4" w14:textId="4FF213BC" w:rsidR="0002636D" w:rsidRPr="006157B0" w:rsidRDefault="0002636D" w:rsidP="00201733">
            <w:pPr>
              <w:pStyle w:val="Default"/>
              <w:tabs>
                <w:tab w:val="left" w:pos="540"/>
              </w:tabs>
              <w:ind w:left="540" w:hanging="540"/>
              <w:rPr>
                <w:rFonts w:asciiTheme="minorHAnsi" w:hAnsiTheme="minorHAnsi" w:cstheme="minorHAnsi"/>
                <w:b/>
                <w:sz w:val="22"/>
                <w:szCs w:val="22"/>
              </w:rPr>
            </w:pPr>
          </w:p>
          <w:p w14:paraId="72ABD6C2" w14:textId="77777777" w:rsidR="001F39D0" w:rsidRPr="006157B0" w:rsidRDefault="001F39D0" w:rsidP="00201733">
            <w:pPr>
              <w:pStyle w:val="Default"/>
              <w:tabs>
                <w:tab w:val="left" w:pos="540"/>
              </w:tabs>
              <w:ind w:left="540" w:hanging="540"/>
              <w:rPr>
                <w:rFonts w:asciiTheme="minorHAnsi" w:hAnsiTheme="minorHAnsi" w:cstheme="minorHAnsi"/>
                <w:b/>
                <w:sz w:val="22"/>
                <w:szCs w:val="22"/>
              </w:rPr>
            </w:pPr>
          </w:p>
          <w:p w14:paraId="14EC015F" w14:textId="77777777" w:rsidR="0002636D" w:rsidRPr="006157B0" w:rsidRDefault="0002636D" w:rsidP="00201733">
            <w:pPr>
              <w:pStyle w:val="Default"/>
              <w:tabs>
                <w:tab w:val="left" w:pos="540"/>
              </w:tabs>
              <w:ind w:left="540" w:hanging="540"/>
              <w:rPr>
                <w:rFonts w:asciiTheme="minorHAnsi" w:hAnsiTheme="minorHAnsi" w:cstheme="minorHAnsi"/>
                <w:b/>
                <w:sz w:val="22"/>
                <w:szCs w:val="22"/>
              </w:rPr>
            </w:pPr>
          </w:p>
          <w:p w14:paraId="1A2522B5" w14:textId="77777777" w:rsidR="00743DCF" w:rsidRPr="006157B0" w:rsidRDefault="00743DCF" w:rsidP="00201733">
            <w:pPr>
              <w:pStyle w:val="Default"/>
              <w:tabs>
                <w:tab w:val="left" w:pos="540"/>
              </w:tabs>
              <w:rPr>
                <w:rFonts w:asciiTheme="minorHAnsi" w:hAnsiTheme="minorHAnsi" w:cstheme="minorHAnsi"/>
                <w:b/>
                <w:sz w:val="22"/>
                <w:szCs w:val="22"/>
              </w:rPr>
            </w:pPr>
          </w:p>
          <w:p w14:paraId="1DB131CD" w14:textId="77777777" w:rsidR="00743DCF" w:rsidRPr="006157B0" w:rsidRDefault="00743DCF" w:rsidP="00201733">
            <w:pPr>
              <w:pStyle w:val="Default"/>
              <w:tabs>
                <w:tab w:val="left" w:pos="540"/>
              </w:tabs>
              <w:rPr>
                <w:rFonts w:asciiTheme="minorHAnsi" w:hAnsiTheme="minorHAnsi" w:cstheme="minorHAnsi"/>
                <w:b/>
                <w:sz w:val="22"/>
                <w:szCs w:val="22"/>
              </w:rPr>
            </w:pPr>
          </w:p>
        </w:tc>
      </w:tr>
    </w:tbl>
    <w:p w14:paraId="70DF1A93" w14:textId="77777777" w:rsidR="005D178B" w:rsidRDefault="005D178B" w:rsidP="00743DCF">
      <w:pPr>
        <w:pStyle w:val="Heading7"/>
        <w:keepNext w:val="0"/>
        <w:widowControl/>
        <w:jc w:val="center"/>
        <w:rPr>
          <w:rFonts w:asciiTheme="minorHAnsi" w:hAnsiTheme="minorHAnsi" w:cstheme="minorHAnsi"/>
          <w:bCs w:val="0"/>
          <w:smallCaps/>
          <w:snapToGrid/>
          <w:color w:val="000000"/>
          <w:sz w:val="28"/>
          <w:szCs w:val="28"/>
        </w:rPr>
      </w:pPr>
    </w:p>
    <w:p w14:paraId="5EE55379" w14:textId="77777777" w:rsidR="005D178B" w:rsidRDefault="005D178B" w:rsidP="00743DCF">
      <w:pPr>
        <w:pStyle w:val="Heading7"/>
        <w:keepNext w:val="0"/>
        <w:widowControl/>
        <w:jc w:val="center"/>
        <w:rPr>
          <w:rFonts w:asciiTheme="minorHAnsi" w:hAnsiTheme="minorHAnsi" w:cstheme="minorHAnsi"/>
          <w:bCs w:val="0"/>
          <w:smallCaps/>
          <w:snapToGrid/>
          <w:color w:val="000000"/>
          <w:sz w:val="28"/>
          <w:szCs w:val="28"/>
        </w:rPr>
      </w:pPr>
    </w:p>
    <w:p w14:paraId="11966A3D" w14:textId="77777777" w:rsidR="00770B89" w:rsidRPr="00770B89" w:rsidRDefault="00770B89" w:rsidP="00770B89"/>
    <w:p w14:paraId="69AA4CB4" w14:textId="62296859" w:rsidR="00743DCF" w:rsidRPr="006157B0" w:rsidRDefault="00743DCF" w:rsidP="00743DCF">
      <w:pPr>
        <w:pStyle w:val="Heading7"/>
        <w:keepNext w:val="0"/>
        <w:widowControl/>
        <w:jc w:val="center"/>
        <w:rPr>
          <w:rFonts w:asciiTheme="minorHAnsi" w:hAnsiTheme="minorHAnsi" w:cstheme="minorHAnsi"/>
          <w:bCs w:val="0"/>
          <w:smallCaps/>
          <w:snapToGrid/>
          <w:color w:val="000000"/>
          <w:sz w:val="28"/>
          <w:szCs w:val="28"/>
        </w:rPr>
      </w:pPr>
      <w:r w:rsidRPr="006157B0">
        <w:rPr>
          <w:rFonts w:asciiTheme="minorHAnsi" w:hAnsiTheme="minorHAnsi" w:cstheme="minorHAnsi"/>
          <w:bCs w:val="0"/>
          <w:smallCaps/>
          <w:snapToGrid/>
          <w:color w:val="000000"/>
          <w:sz w:val="28"/>
          <w:szCs w:val="28"/>
        </w:rPr>
        <w:lastRenderedPageBreak/>
        <w:t xml:space="preserve">Attachment </w:t>
      </w:r>
      <w:r w:rsidR="00027BBB">
        <w:rPr>
          <w:rFonts w:asciiTheme="minorHAnsi" w:hAnsiTheme="minorHAnsi" w:cstheme="minorHAnsi"/>
          <w:bCs w:val="0"/>
          <w:smallCaps/>
          <w:snapToGrid/>
          <w:color w:val="000000"/>
          <w:sz w:val="28"/>
          <w:szCs w:val="28"/>
        </w:rPr>
        <w:t>B</w:t>
      </w:r>
      <w:r w:rsidRPr="006157B0">
        <w:rPr>
          <w:rFonts w:asciiTheme="minorHAnsi" w:hAnsiTheme="minorHAnsi" w:cstheme="minorHAnsi"/>
          <w:bCs w:val="0"/>
          <w:smallCaps/>
          <w:snapToGrid/>
          <w:color w:val="000000"/>
          <w:sz w:val="28"/>
          <w:szCs w:val="28"/>
        </w:rPr>
        <w:t xml:space="preserve"> (Continued)</w:t>
      </w:r>
    </w:p>
    <w:p w14:paraId="1E1AAED1" w14:textId="374EF52B" w:rsidR="00743DCF" w:rsidRPr="006157B0" w:rsidRDefault="00C26F08" w:rsidP="00743DCF">
      <w:pPr>
        <w:jc w:val="center"/>
        <w:rPr>
          <w:rFonts w:asciiTheme="minorHAnsi" w:hAnsiTheme="minorHAnsi" w:cstheme="minorHAnsi"/>
          <w:b/>
        </w:rPr>
      </w:pPr>
      <w:r w:rsidRPr="006157B0">
        <w:rPr>
          <w:rFonts w:asciiTheme="minorHAnsi" w:hAnsiTheme="minorHAnsi" w:cstheme="minorHAnsi"/>
          <w:b/>
          <w:smallCaps/>
          <w:sz w:val="28"/>
          <w:szCs w:val="28"/>
        </w:rPr>
        <w:t xml:space="preserve">Sample </w:t>
      </w:r>
      <w:r w:rsidR="00F46B7A" w:rsidRPr="006157B0">
        <w:rPr>
          <w:rFonts w:asciiTheme="minorHAnsi" w:hAnsiTheme="minorHAnsi" w:cstheme="minorHAnsi"/>
          <w:b/>
          <w:smallCaps/>
          <w:sz w:val="28"/>
          <w:szCs w:val="28"/>
        </w:rPr>
        <w:t>Selection Criteria (Scoring Sheet) for Full Proposals</w:t>
      </w:r>
    </w:p>
    <w:tbl>
      <w:tblPr>
        <w:tblpPr w:leftFromText="180" w:rightFromText="180" w:vertAnchor="text" w:horzAnchor="margin"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43DCF" w:rsidRPr="006157B0" w14:paraId="2F487627" w14:textId="77777777" w:rsidTr="2EC34AB4">
        <w:trPr>
          <w:trHeight w:val="35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00B15CF9" w14:textId="620320D0" w:rsidR="00743DCF" w:rsidRPr="006157B0" w:rsidRDefault="00743DCF" w:rsidP="00201733">
            <w:pPr>
              <w:widowControl/>
              <w:numPr>
                <w:ilvl w:val="0"/>
                <w:numId w:val="26"/>
              </w:numPr>
              <w:ind w:left="360"/>
              <w:rPr>
                <w:rFonts w:asciiTheme="minorHAnsi" w:hAnsiTheme="minorHAnsi" w:cstheme="minorHAnsi"/>
                <w:b/>
                <w:sz w:val="22"/>
                <w:szCs w:val="22"/>
              </w:rPr>
            </w:pPr>
            <w:r w:rsidRPr="006157B0">
              <w:rPr>
                <w:rFonts w:asciiTheme="minorHAnsi" w:hAnsiTheme="minorHAnsi" w:cstheme="minorHAnsi"/>
                <w:b/>
                <w:sz w:val="22"/>
                <w:szCs w:val="22"/>
              </w:rPr>
              <w:t xml:space="preserve">Project approach and evaluation plan                                                 Possible score: </w:t>
            </w:r>
            <w:r w:rsidR="00291C38" w:rsidRPr="006157B0">
              <w:rPr>
                <w:rFonts w:asciiTheme="minorHAnsi" w:hAnsiTheme="minorHAnsi" w:cstheme="minorHAnsi"/>
                <w:b/>
                <w:sz w:val="22"/>
                <w:szCs w:val="22"/>
              </w:rPr>
              <w:t xml:space="preserve">30 </w:t>
            </w:r>
            <w:r w:rsidRPr="006157B0">
              <w:rPr>
                <w:rFonts w:asciiTheme="minorHAnsi" w:hAnsiTheme="minorHAnsi" w:cstheme="minorHAnsi"/>
                <w:b/>
                <w:sz w:val="22"/>
                <w:szCs w:val="22"/>
              </w:rPr>
              <w:t>points</w:t>
            </w:r>
          </w:p>
        </w:tc>
      </w:tr>
      <w:tr w:rsidR="00743DCF" w:rsidRPr="006157B0" w14:paraId="38DCB9B7" w14:textId="77777777" w:rsidTr="2EC34AB4">
        <w:tc>
          <w:tcPr>
            <w:tcW w:w="9576" w:type="dxa"/>
          </w:tcPr>
          <w:p w14:paraId="09E98AC4" w14:textId="77777777" w:rsidR="00743DCF" w:rsidRPr="006157B0" w:rsidRDefault="00743DCF" w:rsidP="00201733">
            <w:pPr>
              <w:pStyle w:val="Default"/>
              <w:rPr>
                <w:rFonts w:asciiTheme="minorHAnsi" w:hAnsiTheme="minorHAnsi" w:cstheme="minorHAnsi"/>
                <w:sz w:val="22"/>
                <w:szCs w:val="22"/>
              </w:rPr>
            </w:pPr>
            <w:r w:rsidRPr="006157B0">
              <w:rPr>
                <w:rFonts w:asciiTheme="minorHAnsi" w:hAnsiTheme="minorHAnsi" w:cstheme="minorHAnsi"/>
                <w:i/>
                <w:sz w:val="22"/>
                <w:szCs w:val="22"/>
              </w:rPr>
              <w:t>Request to applicants:</w:t>
            </w:r>
            <w:r w:rsidRPr="006157B0">
              <w:rPr>
                <w:rFonts w:asciiTheme="minorHAnsi" w:hAnsiTheme="minorHAnsi" w:cstheme="minorHAnsi"/>
                <w:sz w:val="22"/>
                <w:szCs w:val="22"/>
              </w:rPr>
              <w:t xml:space="preserve"> </w:t>
            </w:r>
          </w:p>
          <w:p w14:paraId="5F7D42F3" w14:textId="77777777" w:rsidR="00743DCF" w:rsidRPr="006157B0" w:rsidRDefault="00743DCF" w:rsidP="00201733">
            <w:pPr>
              <w:pStyle w:val="BodyText"/>
              <w:widowControl/>
              <w:numPr>
                <w:ilvl w:val="0"/>
                <w:numId w:val="29"/>
              </w:numPr>
              <w:tabs>
                <w:tab w:val="clear" w:pos="0"/>
              </w:tabs>
              <w:suppressAutoHyphens w:val="0"/>
              <w:autoSpaceDE w:val="0"/>
              <w:autoSpaceDN w:val="0"/>
              <w:adjustRightInd w:val="0"/>
              <w:ind w:left="360"/>
              <w:rPr>
                <w:rFonts w:asciiTheme="minorHAnsi" w:hAnsiTheme="minorHAnsi" w:cstheme="minorHAnsi"/>
                <w:szCs w:val="22"/>
              </w:rPr>
            </w:pPr>
            <w:r w:rsidRPr="006157B0">
              <w:rPr>
                <w:rFonts w:asciiTheme="minorHAnsi" w:hAnsiTheme="minorHAnsi" w:cstheme="minorHAnsi"/>
                <w:szCs w:val="22"/>
              </w:rPr>
              <w:t>Provide a detailed description of proposed methodology and approach, including the potential for transferability to other assessment areas and ecosystem problems.</w:t>
            </w:r>
          </w:p>
          <w:p w14:paraId="637E603F" w14:textId="77777777" w:rsidR="00743DCF" w:rsidRPr="006157B0" w:rsidRDefault="00743DCF" w:rsidP="00201733">
            <w:pPr>
              <w:pStyle w:val="BodyText"/>
              <w:widowControl/>
              <w:numPr>
                <w:ilvl w:val="0"/>
                <w:numId w:val="29"/>
              </w:numPr>
              <w:tabs>
                <w:tab w:val="clear" w:pos="0"/>
              </w:tabs>
              <w:suppressAutoHyphens w:val="0"/>
              <w:autoSpaceDE w:val="0"/>
              <w:autoSpaceDN w:val="0"/>
              <w:adjustRightInd w:val="0"/>
              <w:ind w:left="360"/>
              <w:rPr>
                <w:rFonts w:asciiTheme="minorHAnsi" w:hAnsiTheme="minorHAnsi" w:cstheme="minorHAnsi"/>
                <w:szCs w:val="22"/>
              </w:rPr>
            </w:pPr>
            <w:r w:rsidRPr="006157B0">
              <w:rPr>
                <w:rFonts w:asciiTheme="minorHAnsi" w:hAnsiTheme="minorHAnsi" w:cstheme="minorHAnsi"/>
                <w:szCs w:val="22"/>
              </w:rPr>
              <w:t>Identify project staff, partners, and subcontractors (if applicable) and describe their roles and responsibilities in the project.</w:t>
            </w:r>
          </w:p>
          <w:p w14:paraId="023F2BB4" w14:textId="05B66667" w:rsidR="00743DCF" w:rsidRPr="006157B0" w:rsidRDefault="1B2FBBFF" w:rsidP="2EC34AB4">
            <w:pPr>
              <w:pStyle w:val="BodyText"/>
              <w:widowControl/>
              <w:numPr>
                <w:ilvl w:val="0"/>
                <w:numId w:val="29"/>
              </w:numPr>
              <w:suppressAutoHyphens w:val="0"/>
              <w:autoSpaceDE w:val="0"/>
              <w:autoSpaceDN w:val="0"/>
              <w:adjustRightInd w:val="0"/>
              <w:ind w:left="360"/>
              <w:rPr>
                <w:rFonts w:asciiTheme="minorHAnsi" w:hAnsiTheme="minorHAnsi" w:cstheme="minorBidi"/>
              </w:rPr>
            </w:pPr>
            <w:r w:rsidRPr="2EC34AB4">
              <w:rPr>
                <w:rFonts w:asciiTheme="minorHAnsi" w:hAnsiTheme="minorHAnsi" w:cstheme="minorBidi"/>
              </w:rPr>
              <w:t xml:space="preserve">Provide a Scope of Work/Tasks to be completed under grant request that </w:t>
            </w:r>
            <w:r w:rsidR="2F944EC0" w:rsidRPr="2EC34AB4">
              <w:rPr>
                <w:rFonts w:asciiTheme="minorHAnsi" w:hAnsiTheme="minorHAnsi" w:cstheme="minorBidi"/>
              </w:rPr>
              <w:t xml:space="preserve">includes: </w:t>
            </w:r>
          </w:p>
          <w:p w14:paraId="4C7C518F" w14:textId="04FE5F00" w:rsidR="00743DCF" w:rsidRPr="006157B0" w:rsidRDefault="00743DCF" w:rsidP="00201733">
            <w:pPr>
              <w:pStyle w:val="BodyText"/>
              <w:widowControl/>
              <w:numPr>
                <w:ilvl w:val="0"/>
                <w:numId w:val="30"/>
              </w:numPr>
              <w:tabs>
                <w:tab w:val="clear" w:pos="0"/>
              </w:tabs>
              <w:suppressAutoHyphens w:val="0"/>
              <w:autoSpaceDE w:val="0"/>
              <w:autoSpaceDN w:val="0"/>
              <w:adjustRightInd w:val="0"/>
              <w:ind w:left="1080"/>
              <w:rPr>
                <w:rFonts w:asciiTheme="minorHAnsi" w:hAnsiTheme="minorHAnsi" w:cstheme="minorHAnsi"/>
                <w:szCs w:val="22"/>
              </w:rPr>
            </w:pPr>
            <w:r w:rsidRPr="006157B0">
              <w:rPr>
                <w:rFonts w:asciiTheme="minorHAnsi" w:hAnsiTheme="minorHAnsi" w:cstheme="minorHAnsi"/>
                <w:szCs w:val="22"/>
              </w:rPr>
              <w:t>A detailed</w:t>
            </w:r>
            <w:r w:rsidR="00472A29" w:rsidRPr="006157B0">
              <w:rPr>
                <w:rFonts w:asciiTheme="minorHAnsi" w:hAnsiTheme="minorHAnsi" w:cstheme="minorHAnsi"/>
                <w:szCs w:val="22"/>
              </w:rPr>
              <w:t>,</w:t>
            </w:r>
            <w:r w:rsidRPr="006157B0">
              <w:rPr>
                <w:rFonts w:asciiTheme="minorHAnsi" w:hAnsiTheme="minorHAnsi" w:cstheme="minorHAnsi"/>
                <w:szCs w:val="22"/>
              </w:rPr>
              <w:t xml:space="preserve"> step-by-step narrative for each task including supporting reference materials, plans, tables, or graphics, as well as </w:t>
            </w:r>
            <w:r w:rsidRPr="006157B0">
              <w:rPr>
                <w:rFonts w:asciiTheme="minorHAnsi" w:hAnsiTheme="minorHAnsi" w:cstheme="minorHAnsi"/>
                <w:bCs/>
                <w:iCs/>
                <w:color w:val="000000"/>
                <w:szCs w:val="22"/>
              </w:rPr>
              <w:t xml:space="preserve">an estimated cost associated with </w:t>
            </w:r>
            <w:r w:rsidR="00472A29" w:rsidRPr="006157B0">
              <w:rPr>
                <w:rFonts w:asciiTheme="minorHAnsi" w:hAnsiTheme="minorHAnsi" w:cstheme="minorHAnsi"/>
                <w:bCs/>
                <w:iCs/>
                <w:color w:val="000000"/>
                <w:szCs w:val="22"/>
              </w:rPr>
              <w:t xml:space="preserve">each </w:t>
            </w:r>
            <w:r w:rsidRPr="006157B0">
              <w:rPr>
                <w:rFonts w:asciiTheme="minorHAnsi" w:hAnsiTheme="minorHAnsi" w:cstheme="minorHAnsi"/>
                <w:bCs/>
                <w:iCs/>
                <w:color w:val="000000"/>
                <w:szCs w:val="22"/>
              </w:rPr>
              <w:t>task.</w:t>
            </w:r>
          </w:p>
          <w:p w14:paraId="5851CB7E" w14:textId="2C4BA8B5" w:rsidR="00743DCF" w:rsidRPr="006157B0" w:rsidRDefault="00743DCF" w:rsidP="00201733">
            <w:pPr>
              <w:pStyle w:val="BodyText"/>
              <w:widowControl/>
              <w:numPr>
                <w:ilvl w:val="0"/>
                <w:numId w:val="30"/>
              </w:numPr>
              <w:tabs>
                <w:tab w:val="clear" w:pos="0"/>
              </w:tabs>
              <w:suppressAutoHyphens w:val="0"/>
              <w:autoSpaceDE w:val="0"/>
              <w:autoSpaceDN w:val="0"/>
              <w:adjustRightInd w:val="0"/>
              <w:ind w:left="1080"/>
              <w:rPr>
                <w:rFonts w:asciiTheme="minorHAnsi" w:hAnsiTheme="minorHAnsi" w:cstheme="minorHAnsi"/>
                <w:szCs w:val="22"/>
              </w:rPr>
            </w:pPr>
            <w:r w:rsidRPr="006157B0">
              <w:rPr>
                <w:rFonts w:asciiTheme="minorHAnsi" w:hAnsiTheme="minorHAnsi" w:cstheme="minorHAnsi"/>
                <w:szCs w:val="22"/>
              </w:rPr>
              <w:t xml:space="preserve">If applicable, study design including methods of data collection, </w:t>
            </w:r>
            <w:r w:rsidR="00472A29" w:rsidRPr="006157B0">
              <w:rPr>
                <w:rFonts w:asciiTheme="minorHAnsi" w:hAnsiTheme="minorHAnsi" w:cstheme="minorHAnsi"/>
                <w:szCs w:val="22"/>
              </w:rPr>
              <w:t>analyses,</w:t>
            </w:r>
            <w:r w:rsidRPr="006157B0">
              <w:rPr>
                <w:rFonts w:asciiTheme="minorHAnsi" w:hAnsiTheme="minorHAnsi" w:cstheme="minorHAnsi"/>
                <w:szCs w:val="22"/>
              </w:rPr>
              <w:t xml:space="preserve"> and QA/QC (including QAPP).</w:t>
            </w:r>
          </w:p>
          <w:p w14:paraId="54F88ADF" w14:textId="77777777" w:rsidR="00743DCF" w:rsidRPr="006157B0" w:rsidRDefault="00743DCF" w:rsidP="00201733">
            <w:pPr>
              <w:pStyle w:val="BodyText"/>
              <w:widowControl/>
              <w:numPr>
                <w:ilvl w:val="0"/>
                <w:numId w:val="30"/>
              </w:numPr>
              <w:tabs>
                <w:tab w:val="clear" w:pos="0"/>
              </w:tabs>
              <w:suppressAutoHyphens w:val="0"/>
              <w:autoSpaceDE w:val="0"/>
              <w:autoSpaceDN w:val="0"/>
              <w:adjustRightInd w:val="0"/>
              <w:ind w:left="1080"/>
              <w:rPr>
                <w:rFonts w:asciiTheme="minorHAnsi" w:hAnsiTheme="minorHAnsi" w:cstheme="minorHAnsi"/>
                <w:szCs w:val="22"/>
              </w:rPr>
            </w:pPr>
            <w:r w:rsidRPr="006157B0">
              <w:rPr>
                <w:rFonts w:asciiTheme="minorHAnsi" w:hAnsiTheme="minorHAnsi" w:cstheme="minorHAnsi"/>
                <w:szCs w:val="22"/>
              </w:rPr>
              <w:t>Timeline and anticipated milestones, including written products and other deliverables.</w:t>
            </w:r>
          </w:p>
          <w:p w14:paraId="5DF46EA4" w14:textId="41D23EC2" w:rsidR="00743DCF" w:rsidRPr="006157B0" w:rsidRDefault="00743DCF" w:rsidP="00201733">
            <w:pPr>
              <w:pStyle w:val="BodyText"/>
              <w:widowControl/>
              <w:numPr>
                <w:ilvl w:val="0"/>
                <w:numId w:val="33"/>
              </w:numPr>
              <w:tabs>
                <w:tab w:val="clear" w:pos="0"/>
              </w:tabs>
              <w:suppressAutoHyphens w:val="0"/>
              <w:autoSpaceDE w:val="0"/>
              <w:autoSpaceDN w:val="0"/>
              <w:adjustRightInd w:val="0"/>
              <w:ind w:left="360"/>
              <w:rPr>
                <w:rFonts w:asciiTheme="minorHAnsi" w:hAnsiTheme="minorHAnsi" w:cstheme="minorHAnsi"/>
                <w:b/>
                <w:bCs/>
                <w:iCs/>
                <w:color w:val="000000"/>
                <w:szCs w:val="22"/>
              </w:rPr>
            </w:pPr>
            <w:r w:rsidRPr="006157B0">
              <w:rPr>
                <w:rFonts w:asciiTheme="minorHAnsi" w:hAnsiTheme="minorHAnsi" w:cstheme="minorHAnsi"/>
                <w:bCs/>
                <w:iCs/>
                <w:color w:val="000000"/>
                <w:szCs w:val="22"/>
              </w:rPr>
              <w:t xml:space="preserve">List interim measures in progress toward anticipated short-term and medium-term outcomes and anticipated project </w:t>
            </w:r>
            <w:r w:rsidR="00316DB9" w:rsidRPr="006157B0">
              <w:rPr>
                <w:rFonts w:asciiTheme="minorHAnsi" w:hAnsiTheme="minorHAnsi" w:cstheme="minorHAnsi"/>
                <w:bCs/>
                <w:iCs/>
                <w:color w:val="000000"/>
                <w:szCs w:val="22"/>
              </w:rPr>
              <w:t>benefits and</w:t>
            </w:r>
            <w:r w:rsidRPr="006157B0">
              <w:rPr>
                <w:rFonts w:asciiTheme="minorHAnsi" w:hAnsiTheme="minorHAnsi" w:cstheme="minorHAnsi"/>
                <w:bCs/>
                <w:iCs/>
                <w:color w:val="000000"/>
                <w:szCs w:val="22"/>
              </w:rPr>
              <w:t xml:space="preserve"> describe how they will be tracked and documented.  </w:t>
            </w:r>
          </w:p>
          <w:p w14:paraId="05457D6C" w14:textId="77777777" w:rsidR="00743DCF" w:rsidRPr="006157B0" w:rsidRDefault="00743DCF" w:rsidP="00201733">
            <w:pPr>
              <w:pStyle w:val="Default"/>
              <w:rPr>
                <w:rFonts w:asciiTheme="minorHAnsi" w:hAnsiTheme="minorHAnsi" w:cstheme="minorHAnsi"/>
                <w:sz w:val="22"/>
                <w:szCs w:val="22"/>
              </w:rPr>
            </w:pPr>
          </w:p>
          <w:p w14:paraId="55E944AA" w14:textId="77777777" w:rsidR="00743DCF" w:rsidRPr="006157B0" w:rsidRDefault="00743DCF" w:rsidP="00201733">
            <w:pPr>
              <w:pStyle w:val="Default"/>
              <w:tabs>
                <w:tab w:val="left" w:pos="540"/>
              </w:tabs>
              <w:ind w:left="540" w:hanging="540"/>
              <w:rPr>
                <w:rFonts w:asciiTheme="minorHAnsi" w:hAnsiTheme="minorHAnsi" w:cstheme="minorHAnsi"/>
                <w:i/>
                <w:sz w:val="22"/>
                <w:szCs w:val="22"/>
              </w:rPr>
            </w:pPr>
            <w:r w:rsidRPr="006157B0">
              <w:rPr>
                <w:rFonts w:asciiTheme="minorHAnsi" w:hAnsiTheme="minorHAnsi" w:cstheme="minorHAnsi"/>
                <w:i/>
                <w:sz w:val="22"/>
                <w:szCs w:val="22"/>
              </w:rPr>
              <w:t>Evaluate whether the proposed project:</w:t>
            </w:r>
          </w:p>
          <w:p w14:paraId="70FC22F1" w14:textId="77777777" w:rsidR="00743DCF" w:rsidRPr="006157B0" w:rsidRDefault="00743DCF" w:rsidP="00201733">
            <w:pPr>
              <w:pStyle w:val="Default"/>
              <w:tabs>
                <w:tab w:val="left" w:pos="360"/>
              </w:tabs>
              <w:rPr>
                <w:rFonts w:asciiTheme="minorHAnsi" w:hAnsiTheme="minorHAnsi" w:cstheme="minorHAnsi"/>
                <w:sz w:val="22"/>
                <w:szCs w:val="22"/>
              </w:rPr>
            </w:pPr>
            <w:r w:rsidRPr="006157B0">
              <w:rPr>
                <w:rFonts w:asciiTheme="minorHAnsi" w:hAnsiTheme="minorHAnsi" w:cstheme="minorHAnsi"/>
                <w:sz w:val="22"/>
                <w:szCs w:val="22"/>
              </w:rPr>
              <w:t>__ generates products or services that will result in concrete management activities or on-the-ground projects, e.g., implementation of BMPs or restoration efforts.</w:t>
            </w:r>
          </w:p>
          <w:p w14:paraId="13D57B0E" w14:textId="4DA19927" w:rsidR="00743DCF" w:rsidRPr="006157B0" w:rsidRDefault="00743DCF" w:rsidP="00201733">
            <w:pPr>
              <w:pStyle w:val="Default"/>
              <w:tabs>
                <w:tab w:val="left" w:pos="360"/>
              </w:tabs>
              <w:rPr>
                <w:rFonts w:asciiTheme="minorHAnsi" w:hAnsiTheme="minorHAnsi" w:cstheme="minorHAnsi"/>
                <w:sz w:val="22"/>
                <w:szCs w:val="22"/>
              </w:rPr>
            </w:pPr>
            <w:r w:rsidRPr="006157B0">
              <w:rPr>
                <w:rFonts w:asciiTheme="minorHAnsi" w:hAnsiTheme="minorHAnsi" w:cstheme="minorHAnsi"/>
                <w:sz w:val="22"/>
                <w:szCs w:val="22"/>
              </w:rPr>
              <w:t xml:space="preserve">__ is focused on addressing ecological functions of ecosystem resources and/or impacts of stressors </w:t>
            </w:r>
          </w:p>
          <w:p w14:paraId="08F347CF" w14:textId="72D4B939" w:rsidR="001F7A41" w:rsidRPr="006157B0" w:rsidRDefault="00925D2A" w:rsidP="00201733">
            <w:pPr>
              <w:pStyle w:val="Default"/>
              <w:tabs>
                <w:tab w:val="left" w:pos="360"/>
              </w:tabs>
              <w:rPr>
                <w:rFonts w:asciiTheme="minorHAnsi" w:hAnsiTheme="minorHAnsi" w:cstheme="minorHAnsi"/>
                <w:sz w:val="22"/>
                <w:szCs w:val="22"/>
              </w:rPr>
            </w:pPr>
            <w:r w:rsidRPr="006157B0">
              <w:rPr>
                <w:rFonts w:asciiTheme="minorHAnsi" w:hAnsiTheme="minorHAnsi" w:cstheme="minorHAnsi"/>
                <w:sz w:val="22"/>
                <w:szCs w:val="22"/>
              </w:rPr>
              <w:t xml:space="preserve">__ addresses local priority </w:t>
            </w:r>
            <w:r w:rsidR="002B3B83" w:rsidRPr="006157B0">
              <w:rPr>
                <w:rFonts w:asciiTheme="minorHAnsi" w:hAnsiTheme="minorHAnsi" w:cstheme="minorHAnsi"/>
                <w:sz w:val="22"/>
                <w:szCs w:val="22"/>
              </w:rPr>
              <w:t>concerns</w:t>
            </w:r>
            <w:r w:rsidR="007A2C01" w:rsidRPr="006157B0">
              <w:rPr>
                <w:rFonts w:asciiTheme="minorHAnsi" w:hAnsiTheme="minorHAnsi" w:cstheme="minorHAnsi"/>
                <w:sz w:val="22"/>
                <w:szCs w:val="22"/>
              </w:rPr>
              <w:t xml:space="preserve"> </w:t>
            </w:r>
          </w:p>
          <w:p w14:paraId="66D602C8" w14:textId="6EB71CE8" w:rsidR="002B3B83" w:rsidRPr="006157B0" w:rsidRDefault="001F7A41" w:rsidP="00201733">
            <w:pPr>
              <w:pStyle w:val="Default"/>
              <w:tabs>
                <w:tab w:val="left" w:pos="360"/>
              </w:tabs>
              <w:rPr>
                <w:rFonts w:asciiTheme="minorHAnsi" w:hAnsiTheme="minorHAnsi" w:cstheme="minorHAnsi"/>
                <w:sz w:val="22"/>
                <w:szCs w:val="22"/>
              </w:rPr>
            </w:pPr>
            <w:r w:rsidRPr="006157B0">
              <w:rPr>
                <w:rFonts w:asciiTheme="minorHAnsi" w:hAnsiTheme="minorHAnsi" w:cstheme="minorHAnsi"/>
                <w:sz w:val="22"/>
                <w:szCs w:val="22"/>
              </w:rPr>
              <w:t xml:space="preserve">__ </w:t>
            </w:r>
            <w:r w:rsidR="00B53B42" w:rsidRPr="006157B0">
              <w:rPr>
                <w:rFonts w:asciiTheme="minorHAnsi" w:hAnsiTheme="minorHAnsi" w:cstheme="minorHAnsi"/>
                <w:sz w:val="22"/>
                <w:szCs w:val="22"/>
              </w:rPr>
              <w:t>includes work in underserved communities</w:t>
            </w:r>
          </w:p>
          <w:p w14:paraId="7FDE732B" w14:textId="77777777" w:rsidR="00743DCF" w:rsidRPr="006157B0" w:rsidRDefault="00743DCF" w:rsidP="00201733">
            <w:pPr>
              <w:pStyle w:val="Default"/>
              <w:rPr>
                <w:rFonts w:asciiTheme="minorHAnsi" w:hAnsiTheme="minorHAnsi" w:cstheme="minorHAnsi"/>
                <w:sz w:val="22"/>
                <w:szCs w:val="22"/>
              </w:rPr>
            </w:pPr>
            <w:r w:rsidRPr="006157B0">
              <w:rPr>
                <w:rFonts w:asciiTheme="minorHAnsi" w:hAnsiTheme="minorHAnsi" w:cstheme="minorHAnsi"/>
                <w:sz w:val="22"/>
                <w:szCs w:val="22"/>
              </w:rPr>
              <w:t xml:space="preserve">__ approach, methodology, and anticipated outcomes are based on sound scientific principles. </w:t>
            </w:r>
          </w:p>
          <w:p w14:paraId="13F52379" w14:textId="77777777" w:rsidR="00743DCF" w:rsidRPr="006157B0" w:rsidRDefault="00743DCF" w:rsidP="00201733">
            <w:pPr>
              <w:pStyle w:val="Default"/>
              <w:keepNext/>
              <w:keepLines/>
              <w:rPr>
                <w:rFonts w:asciiTheme="minorHAnsi" w:hAnsiTheme="minorHAnsi" w:cstheme="minorHAnsi"/>
                <w:sz w:val="22"/>
                <w:szCs w:val="22"/>
              </w:rPr>
            </w:pPr>
            <w:r w:rsidRPr="006157B0">
              <w:rPr>
                <w:rFonts w:asciiTheme="minorHAnsi" w:hAnsiTheme="minorHAnsi" w:cstheme="minorHAnsi"/>
                <w:sz w:val="22"/>
                <w:szCs w:val="22"/>
              </w:rPr>
              <w:t>__ clearly aligns task-specific budgets within project scope and timeline.</w:t>
            </w:r>
          </w:p>
          <w:p w14:paraId="4C60CE72" w14:textId="64F2B2B7" w:rsidR="00743DCF" w:rsidRPr="006157B0" w:rsidRDefault="00743DCF" w:rsidP="005D178B">
            <w:pPr>
              <w:pStyle w:val="Default"/>
              <w:keepNext/>
              <w:keepLines/>
              <w:rPr>
                <w:rFonts w:asciiTheme="minorHAnsi" w:hAnsiTheme="minorHAnsi" w:cstheme="minorHAnsi"/>
                <w:sz w:val="22"/>
                <w:szCs w:val="22"/>
              </w:rPr>
            </w:pPr>
            <w:r w:rsidRPr="006157B0">
              <w:rPr>
                <w:rFonts w:asciiTheme="minorHAnsi" w:hAnsiTheme="minorHAnsi" w:cstheme="minorHAnsi"/>
                <w:sz w:val="22"/>
                <w:szCs w:val="22"/>
              </w:rPr>
              <w:t>__ identifies outcome and impact measures to assess progress of the project towards anticipated goals.</w:t>
            </w:r>
          </w:p>
        </w:tc>
      </w:tr>
      <w:tr w:rsidR="00743DCF" w:rsidRPr="006157B0" w14:paraId="11429EA6" w14:textId="77777777" w:rsidTr="2EC34AB4">
        <w:tc>
          <w:tcPr>
            <w:tcW w:w="9576" w:type="dxa"/>
          </w:tcPr>
          <w:p w14:paraId="517E1229" w14:textId="77ABC675" w:rsidR="00316DB9" w:rsidRPr="006157B0" w:rsidRDefault="00743DCF" w:rsidP="00201733">
            <w:pPr>
              <w:pStyle w:val="Default"/>
              <w:tabs>
                <w:tab w:val="left" w:pos="540"/>
              </w:tabs>
              <w:ind w:left="540" w:hanging="540"/>
              <w:rPr>
                <w:rFonts w:asciiTheme="minorHAnsi" w:hAnsiTheme="minorHAnsi" w:cstheme="minorHAnsi"/>
                <w:sz w:val="22"/>
                <w:szCs w:val="22"/>
              </w:rPr>
            </w:pPr>
            <w:r w:rsidRPr="006157B0">
              <w:rPr>
                <w:rFonts w:asciiTheme="minorHAnsi" w:hAnsiTheme="minorHAnsi" w:cstheme="minorHAnsi"/>
                <w:b/>
                <w:sz w:val="22"/>
                <w:szCs w:val="22"/>
              </w:rPr>
              <w:t>Reviewer Comments:</w:t>
            </w:r>
          </w:p>
          <w:p w14:paraId="12EFB6C0" w14:textId="0159031C" w:rsidR="00431096" w:rsidRPr="006157B0" w:rsidRDefault="00431096" w:rsidP="00F43982">
            <w:pPr>
              <w:pStyle w:val="Default"/>
              <w:tabs>
                <w:tab w:val="left" w:pos="540"/>
              </w:tabs>
              <w:rPr>
                <w:rFonts w:asciiTheme="minorHAnsi" w:hAnsiTheme="minorHAnsi" w:cstheme="minorHAnsi"/>
                <w:sz w:val="22"/>
                <w:szCs w:val="22"/>
              </w:rPr>
            </w:pPr>
          </w:p>
        </w:tc>
      </w:tr>
    </w:tbl>
    <w:p w14:paraId="43CCF0F0" w14:textId="77777777" w:rsidR="00743DCF" w:rsidRPr="006157B0" w:rsidRDefault="00743DCF" w:rsidP="00743DCF">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43DCF" w:rsidRPr="006157B0" w14:paraId="55F083CE" w14:textId="77777777" w:rsidTr="00201733">
        <w:tc>
          <w:tcPr>
            <w:tcW w:w="9576" w:type="dxa"/>
            <w:shd w:val="pct10" w:color="auto" w:fill="auto"/>
          </w:tcPr>
          <w:p w14:paraId="6199D8C6" w14:textId="77777777" w:rsidR="00743DCF" w:rsidRPr="006157B0" w:rsidRDefault="00743DCF" w:rsidP="00201733">
            <w:pPr>
              <w:widowControl/>
              <w:numPr>
                <w:ilvl w:val="0"/>
                <w:numId w:val="26"/>
              </w:numPr>
              <w:ind w:left="360"/>
              <w:rPr>
                <w:rFonts w:asciiTheme="minorHAnsi" w:hAnsiTheme="minorHAnsi" w:cstheme="minorHAnsi"/>
                <w:b/>
                <w:sz w:val="22"/>
                <w:szCs w:val="22"/>
              </w:rPr>
            </w:pPr>
            <w:r w:rsidRPr="006157B0">
              <w:rPr>
                <w:rFonts w:asciiTheme="minorHAnsi" w:hAnsiTheme="minorHAnsi" w:cstheme="minorHAnsi"/>
                <w:b/>
                <w:sz w:val="22"/>
                <w:szCs w:val="22"/>
              </w:rPr>
              <w:t xml:space="preserve">Project benefits and transferability                                                   Possible score: </w:t>
            </w:r>
            <w:r w:rsidR="00291C38" w:rsidRPr="006157B0">
              <w:rPr>
                <w:rFonts w:asciiTheme="minorHAnsi" w:hAnsiTheme="minorHAnsi" w:cstheme="minorHAnsi"/>
                <w:b/>
                <w:sz w:val="22"/>
                <w:szCs w:val="22"/>
              </w:rPr>
              <w:t xml:space="preserve">15 </w:t>
            </w:r>
            <w:r w:rsidRPr="006157B0">
              <w:rPr>
                <w:rFonts w:asciiTheme="minorHAnsi" w:hAnsiTheme="minorHAnsi" w:cstheme="minorHAnsi"/>
                <w:b/>
                <w:sz w:val="22"/>
                <w:szCs w:val="22"/>
              </w:rPr>
              <w:t xml:space="preserve">points </w:t>
            </w:r>
          </w:p>
          <w:p w14:paraId="28440E97" w14:textId="14782E6D" w:rsidR="00C364D1" w:rsidRPr="006157B0" w:rsidRDefault="00C364D1" w:rsidP="00C364D1">
            <w:pPr>
              <w:widowControl/>
              <w:ind w:left="360"/>
              <w:rPr>
                <w:rFonts w:asciiTheme="minorHAnsi" w:hAnsiTheme="minorHAnsi" w:cstheme="minorHAnsi"/>
                <w:b/>
                <w:sz w:val="22"/>
                <w:szCs w:val="22"/>
              </w:rPr>
            </w:pPr>
          </w:p>
        </w:tc>
      </w:tr>
      <w:tr w:rsidR="00743DCF" w:rsidRPr="006157B0" w14:paraId="667BE7BF" w14:textId="77777777" w:rsidTr="00201733">
        <w:tc>
          <w:tcPr>
            <w:tcW w:w="9576" w:type="dxa"/>
          </w:tcPr>
          <w:p w14:paraId="06FD6495" w14:textId="77777777" w:rsidR="00743DCF" w:rsidRPr="006157B0" w:rsidRDefault="00743DCF" w:rsidP="00201733">
            <w:pPr>
              <w:pStyle w:val="BodyText"/>
              <w:widowControl/>
              <w:tabs>
                <w:tab w:val="clear" w:pos="0"/>
              </w:tabs>
              <w:suppressAutoHyphens w:val="0"/>
              <w:autoSpaceDE w:val="0"/>
              <w:autoSpaceDN w:val="0"/>
              <w:adjustRightInd w:val="0"/>
              <w:rPr>
                <w:rFonts w:asciiTheme="minorHAnsi" w:hAnsiTheme="minorHAnsi" w:cstheme="minorHAnsi"/>
                <w:bCs/>
                <w:color w:val="000000"/>
                <w:szCs w:val="22"/>
              </w:rPr>
            </w:pPr>
            <w:r w:rsidRPr="006157B0">
              <w:rPr>
                <w:rFonts w:asciiTheme="minorHAnsi" w:hAnsiTheme="minorHAnsi" w:cstheme="minorHAnsi"/>
                <w:i/>
                <w:szCs w:val="22"/>
              </w:rPr>
              <w:t>Request to applicants:</w:t>
            </w:r>
          </w:p>
          <w:p w14:paraId="42086D70" w14:textId="565E752F" w:rsidR="00743DCF" w:rsidRPr="006157B0" w:rsidRDefault="00743DCF" w:rsidP="00201733">
            <w:pPr>
              <w:pStyle w:val="BodyText"/>
              <w:widowControl/>
              <w:numPr>
                <w:ilvl w:val="0"/>
                <w:numId w:val="35"/>
              </w:numPr>
              <w:tabs>
                <w:tab w:val="clear" w:pos="0"/>
              </w:tabs>
              <w:suppressAutoHyphens w:val="0"/>
              <w:autoSpaceDE w:val="0"/>
              <w:autoSpaceDN w:val="0"/>
              <w:adjustRightInd w:val="0"/>
              <w:ind w:left="360"/>
              <w:rPr>
                <w:rFonts w:asciiTheme="minorHAnsi" w:hAnsiTheme="minorHAnsi" w:cstheme="minorHAnsi"/>
                <w:bCs/>
                <w:color w:val="000000"/>
                <w:szCs w:val="22"/>
              </w:rPr>
            </w:pPr>
            <w:r w:rsidRPr="006157B0">
              <w:rPr>
                <w:rFonts w:asciiTheme="minorHAnsi" w:hAnsiTheme="minorHAnsi" w:cstheme="minorHAnsi"/>
                <w:bCs/>
                <w:color w:val="000000"/>
                <w:szCs w:val="22"/>
              </w:rPr>
              <w:t>Articulate the direct benefits of the project to the local ecosystem and resource management.</w:t>
            </w:r>
          </w:p>
          <w:p w14:paraId="585B3C33" w14:textId="77777777" w:rsidR="00743DCF" w:rsidRPr="005D178B" w:rsidRDefault="00743DCF" w:rsidP="00201733">
            <w:pPr>
              <w:pStyle w:val="BodyText"/>
              <w:widowControl/>
              <w:numPr>
                <w:ilvl w:val="0"/>
                <w:numId w:val="35"/>
              </w:numPr>
              <w:tabs>
                <w:tab w:val="clear" w:pos="0"/>
              </w:tabs>
              <w:suppressAutoHyphens w:val="0"/>
              <w:autoSpaceDE w:val="0"/>
              <w:autoSpaceDN w:val="0"/>
              <w:adjustRightInd w:val="0"/>
              <w:ind w:left="360"/>
              <w:rPr>
                <w:rFonts w:asciiTheme="minorHAnsi" w:hAnsiTheme="minorHAnsi" w:cstheme="minorHAnsi"/>
                <w:bCs/>
                <w:color w:val="000000"/>
                <w:sz w:val="20"/>
              </w:rPr>
            </w:pPr>
            <w:r w:rsidRPr="005D178B">
              <w:rPr>
                <w:rFonts w:asciiTheme="minorHAnsi" w:hAnsiTheme="minorHAnsi" w:cstheme="minorHAnsi"/>
                <w:bCs/>
                <w:color w:val="000000"/>
                <w:sz w:val="20"/>
              </w:rPr>
              <w:t>Describe how the project results and findings may be applied beyond the target assessment area(s).</w:t>
            </w:r>
          </w:p>
          <w:p w14:paraId="3F215A8D" w14:textId="77777777" w:rsidR="00743DCF" w:rsidRPr="006157B0" w:rsidRDefault="00743DCF" w:rsidP="0002636D">
            <w:pPr>
              <w:pStyle w:val="Default"/>
              <w:numPr>
                <w:ilvl w:val="0"/>
                <w:numId w:val="35"/>
              </w:numPr>
              <w:ind w:left="360"/>
              <w:rPr>
                <w:rFonts w:asciiTheme="minorHAnsi" w:hAnsiTheme="minorHAnsi" w:cstheme="minorHAnsi"/>
                <w:bCs/>
                <w:iCs/>
                <w:snapToGrid w:val="0"/>
                <w:sz w:val="22"/>
                <w:szCs w:val="22"/>
              </w:rPr>
            </w:pPr>
            <w:r w:rsidRPr="006157B0">
              <w:rPr>
                <w:rFonts w:asciiTheme="minorHAnsi" w:hAnsiTheme="minorHAnsi" w:cstheme="minorHAnsi"/>
                <w:bCs/>
                <w:iCs/>
                <w:sz w:val="22"/>
                <w:szCs w:val="22"/>
              </w:rPr>
              <w:t>Identify specific target audiences for the project approach and results, and describe plans for sharing methodologies, results, conclusions, and management implications with those audiences</w:t>
            </w:r>
            <w:r w:rsidRPr="006157B0">
              <w:rPr>
                <w:rFonts w:asciiTheme="minorHAnsi" w:hAnsiTheme="minorHAnsi" w:cstheme="minorHAnsi"/>
                <w:bCs/>
                <w:iCs/>
                <w:snapToGrid w:val="0"/>
                <w:sz w:val="22"/>
                <w:szCs w:val="22"/>
              </w:rPr>
              <w:t>. Include the anticipated reach of your dissemination plan (local, regional, national).</w:t>
            </w:r>
          </w:p>
          <w:p w14:paraId="7D9BADE2" w14:textId="77777777" w:rsidR="00743DCF" w:rsidRPr="006157B0" w:rsidRDefault="00743DCF" w:rsidP="00201733">
            <w:pPr>
              <w:pStyle w:val="Default"/>
              <w:rPr>
                <w:rFonts w:asciiTheme="minorHAnsi" w:hAnsiTheme="minorHAnsi" w:cstheme="minorHAnsi"/>
                <w:sz w:val="22"/>
                <w:szCs w:val="22"/>
              </w:rPr>
            </w:pPr>
          </w:p>
          <w:p w14:paraId="586AAF10" w14:textId="77777777" w:rsidR="00743DCF" w:rsidRPr="006157B0" w:rsidRDefault="00743DCF" w:rsidP="00201733">
            <w:pPr>
              <w:pStyle w:val="Default"/>
              <w:rPr>
                <w:rFonts w:asciiTheme="minorHAnsi" w:hAnsiTheme="minorHAnsi" w:cstheme="minorHAnsi"/>
                <w:i/>
                <w:sz w:val="22"/>
                <w:szCs w:val="22"/>
              </w:rPr>
            </w:pPr>
            <w:r w:rsidRPr="006157B0">
              <w:rPr>
                <w:rFonts w:asciiTheme="minorHAnsi" w:hAnsiTheme="minorHAnsi" w:cstheme="minorHAnsi"/>
                <w:i/>
                <w:sz w:val="22"/>
                <w:szCs w:val="22"/>
              </w:rPr>
              <w:t>Evaluate whether the proposed project:</w:t>
            </w:r>
          </w:p>
          <w:p w14:paraId="0FCACB50" w14:textId="22F44814" w:rsidR="00743DCF" w:rsidRPr="005D178B" w:rsidRDefault="00743DCF" w:rsidP="00201733">
            <w:pPr>
              <w:pStyle w:val="Default"/>
              <w:tabs>
                <w:tab w:val="left" w:pos="360"/>
              </w:tabs>
              <w:rPr>
                <w:rFonts w:asciiTheme="minorHAnsi" w:hAnsiTheme="minorHAnsi" w:cstheme="minorHAnsi"/>
                <w:sz w:val="20"/>
                <w:szCs w:val="20"/>
              </w:rPr>
            </w:pPr>
            <w:r w:rsidRPr="006157B0">
              <w:rPr>
                <w:rFonts w:asciiTheme="minorHAnsi" w:hAnsiTheme="minorHAnsi" w:cstheme="minorHAnsi"/>
                <w:sz w:val="22"/>
                <w:szCs w:val="22"/>
              </w:rPr>
              <w:t xml:space="preserve">__ </w:t>
            </w:r>
            <w:r w:rsidRPr="005D178B">
              <w:rPr>
                <w:rFonts w:asciiTheme="minorHAnsi" w:hAnsiTheme="minorHAnsi" w:cstheme="minorHAnsi"/>
                <w:sz w:val="20"/>
                <w:szCs w:val="20"/>
              </w:rPr>
              <w:t>has reasonable potential to benefit the local ecosystem and/or local resource management planning.</w:t>
            </w:r>
          </w:p>
          <w:p w14:paraId="71E66F03" w14:textId="7E2F4D0C" w:rsidR="00743DCF" w:rsidRPr="006157B0" w:rsidRDefault="00743DCF" w:rsidP="00201733">
            <w:pPr>
              <w:pStyle w:val="Default"/>
              <w:tabs>
                <w:tab w:val="left" w:pos="360"/>
              </w:tabs>
              <w:rPr>
                <w:rFonts w:asciiTheme="minorHAnsi" w:hAnsiTheme="minorHAnsi" w:cstheme="minorHAnsi"/>
                <w:sz w:val="22"/>
                <w:szCs w:val="22"/>
              </w:rPr>
            </w:pPr>
            <w:r w:rsidRPr="006157B0">
              <w:rPr>
                <w:rFonts w:asciiTheme="minorHAnsi" w:hAnsiTheme="minorHAnsi" w:cstheme="minorHAnsi"/>
                <w:sz w:val="22"/>
                <w:szCs w:val="22"/>
              </w:rPr>
              <w:t>__ will develop an approach or pilot a solution that can be applied to other assessment areas.</w:t>
            </w:r>
          </w:p>
          <w:p w14:paraId="4A241D11" w14:textId="43768E2E" w:rsidR="00743DCF" w:rsidRPr="006157B0" w:rsidRDefault="00743DCF" w:rsidP="00316DB9">
            <w:pPr>
              <w:pStyle w:val="Default"/>
              <w:tabs>
                <w:tab w:val="left" w:pos="360"/>
              </w:tabs>
              <w:rPr>
                <w:rFonts w:asciiTheme="minorHAnsi" w:hAnsiTheme="minorHAnsi" w:cstheme="minorHAnsi"/>
                <w:sz w:val="22"/>
                <w:szCs w:val="22"/>
              </w:rPr>
            </w:pPr>
            <w:r w:rsidRPr="006157B0">
              <w:rPr>
                <w:rFonts w:asciiTheme="minorHAnsi" w:hAnsiTheme="minorHAnsi" w:cstheme="minorHAnsi"/>
                <w:sz w:val="22"/>
                <w:szCs w:val="22"/>
              </w:rPr>
              <w:t>__ includes a well-thought-out dissemination component that describes target audience(s), communication methods suitable for the audience(s), and anticipated reach.</w:t>
            </w:r>
          </w:p>
        </w:tc>
      </w:tr>
      <w:tr w:rsidR="00743DCF" w:rsidRPr="006157B0" w14:paraId="19B5A303" w14:textId="77777777" w:rsidTr="00201733">
        <w:tc>
          <w:tcPr>
            <w:tcW w:w="9576" w:type="dxa"/>
          </w:tcPr>
          <w:p w14:paraId="00721BE5" w14:textId="36394737" w:rsidR="00142719" w:rsidRPr="006157B0" w:rsidRDefault="00743DCF" w:rsidP="00201733">
            <w:pPr>
              <w:pStyle w:val="Default"/>
              <w:tabs>
                <w:tab w:val="left" w:pos="540"/>
              </w:tabs>
              <w:ind w:left="540" w:hanging="540"/>
              <w:rPr>
                <w:rFonts w:asciiTheme="minorHAnsi" w:hAnsiTheme="minorHAnsi" w:cstheme="minorHAnsi"/>
                <w:b/>
                <w:sz w:val="22"/>
                <w:szCs w:val="22"/>
              </w:rPr>
            </w:pPr>
            <w:r w:rsidRPr="006157B0">
              <w:rPr>
                <w:rFonts w:asciiTheme="minorHAnsi" w:hAnsiTheme="minorHAnsi" w:cstheme="minorHAnsi"/>
                <w:b/>
                <w:sz w:val="22"/>
                <w:szCs w:val="22"/>
              </w:rPr>
              <w:t>Reviewer Comments:</w:t>
            </w:r>
          </w:p>
          <w:p w14:paraId="6BE70B9E" w14:textId="77777777" w:rsidR="00743DCF" w:rsidRPr="006157B0" w:rsidRDefault="00743DCF" w:rsidP="00201733">
            <w:pPr>
              <w:pStyle w:val="Default"/>
              <w:rPr>
                <w:rFonts w:asciiTheme="minorHAnsi" w:hAnsiTheme="minorHAnsi" w:cstheme="minorHAnsi"/>
                <w:b/>
                <w:sz w:val="22"/>
                <w:szCs w:val="22"/>
              </w:rPr>
            </w:pPr>
          </w:p>
        </w:tc>
      </w:tr>
    </w:tbl>
    <w:p w14:paraId="4B9AB1A7" w14:textId="147FD075" w:rsidR="00743DCF" w:rsidRPr="006157B0" w:rsidRDefault="00743DCF" w:rsidP="00743DCF">
      <w:pPr>
        <w:pStyle w:val="Heading7"/>
        <w:keepNext w:val="0"/>
        <w:widowControl/>
        <w:jc w:val="center"/>
        <w:rPr>
          <w:rFonts w:asciiTheme="minorHAnsi" w:hAnsiTheme="minorHAnsi" w:cstheme="minorHAnsi"/>
          <w:bCs w:val="0"/>
          <w:smallCaps/>
          <w:snapToGrid/>
          <w:color w:val="000000"/>
          <w:sz w:val="28"/>
          <w:szCs w:val="28"/>
        </w:rPr>
      </w:pPr>
      <w:r w:rsidRPr="006157B0">
        <w:rPr>
          <w:rFonts w:asciiTheme="minorHAnsi" w:hAnsiTheme="minorHAnsi" w:cstheme="minorHAnsi"/>
          <w:bCs w:val="0"/>
          <w:smallCaps/>
          <w:snapToGrid/>
          <w:color w:val="000000"/>
          <w:sz w:val="28"/>
          <w:szCs w:val="28"/>
        </w:rPr>
        <w:lastRenderedPageBreak/>
        <w:t xml:space="preserve">Attachment </w:t>
      </w:r>
      <w:r w:rsidR="00027BBB">
        <w:rPr>
          <w:rFonts w:asciiTheme="minorHAnsi" w:hAnsiTheme="minorHAnsi" w:cstheme="minorHAnsi"/>
          <w:bCs w:val="0"/>
          <w:smallCaps/>
          <w:snapToGrid/>
          <w:color w:val="000000"/>
          <w:sz w:val="28"/>
          <w:szCs w:val="28"/>
        </w:rPr>
        <w:t>B</w:t>
      </w:r>
      <w:r w:rsidRPr="006157B0">
        <w:rPr>
          <w:rFonts w:asciiTheme="minorHAnsi" w:hAnsiTheme="minorHAnsi" w:cstheme="minorHAnsi"/>
          <w:bCs w:val="0"/>
          <w:smallCaps/>
          <w:snapToGrid/>
          <w:color w:val="000000"/>
          <w:sz w:val="28"/>
          <w:szCs w:val="28"/>
        </w:rPr>
        <w:t xml:space="preserve"> (Continued)</w:t>
      </w:r>
    </w:p>
    <w:p w14:paraId="3938CF65" w14:textId="77777777" w:rsidR="00743DCF" w:rsidRPr="006157B0" w:rsidRDefault="00743DCF" w:rsidP="00743DCF">
      <w:pPr>
        <w:jc w:val="center"/>
        <w:rPr>
          <w:rFonts w:asciiTheme="minorHAnsi" w:hAnsiTheme="minorHAnsi" w:cstheme="minorHAnsi"/>
          <w:b/>
          <w:smallCaps/>
          <w:sz w:val="28"/>
          <w:szCs w:val="28"/>
        </w:rPr>
      </w:pPr>
      <w:r w:rsidRPr="006157B0">
        <w:rPr>
          <w:rFonts w:asciiTheme="minorHAnsi" w:hAnsiTheme="minorHAnsi" w:cstheme="minorHAnsi"/>
          <w:b/>
          <w:smallCaps/>
          <w:sz w:val="28"/>
          <w:szCs w:val="28"/>
        </w:rPr>
        <w:t>Selection Criteria (Scoring Sheet) for Full Proposals</w:t>
      </w:r>
    </w:p>
    <w:p w14:paraId="6CD6326B" w14:textId="77777777" w:rsidR="00743DCF" w:rsidRPr="006157B0" w:rsidRDefault="00743DCF" w:rsidP="00743DCF">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43DCF" w:rsidRPr="006157B0" w14:paraId="64E5D973" w14:textId="77777777" w:rsidTr="2EC34AB4">
        <w:tc>
          <w:tcPr>
            <w:tcW w:w="9576" w:type="dxa"/>
            <w:tcBorders>
              <w:top w:val="single" w:sz="4" w:space="0" w:color="auto"/>
              <w:left w:val="single" w:sz="4" w:space="0" w:color="auto"/>
              <w:bottom w:val="single" w:sz="4" w:space="0" w:color="auto"/>
              <w:right w:val="single" w:sz="4" w:space="0" w:color="auto"/>
            </w:tcBorders>
            <w:shd w:val="clear" w:color="auto" w:fill="auto"/>
          </w:tcPr>
          <w:p w14:paraId="28217A4B" w14:textId="77777777" w:rsidR="00743DCF" w:rsidRPr="006157B0" w:rsidRDefault="00743DCF" w:rsidP="00C364D1">
            <w:pPr>
              <w:widowControl/>
              <w:numPr>
                <w:ilvl w:val="0"/>
                <w:numId w:val="26"/>
              </w:numPr>
              <w:ind w:left="360"/>
              <w:rPr>
                <w:rFonts w:asciiTheme="minorHAnsi" w:hAnsiTheme="minorHAnsi" w:cstheme="minorHAnsi"/>
                <w:b/>
                <w:sz w:val="22"/>
                <w:szCs w:val="22"/>
              </w:rPr>
            </w:pPr>
            <w:r w:rsidRPr="006157B0">
              <w:rPr>
                <w:rFonts w:asciiTheme="minorHAnsi" w:hAnsiTheme="minorHAnsi" w:cstheme="minorHAnsi"/>
                <w:b/>
                <w:sz w:val="22"/>
                <w:szCs w:val="22"/>
              </w:rPr>
              <w:t>Qualifications and partnerships                                                        Possible score: 1</w:t>
            </w:r>
            <w:r w:rsidR="00DE7E92" w:rsidRPr="006157B0">
              <w:rPr>
                <w:rFonts w:asciiTheme="minorHAnsi" w:hAnsiTheme="minorHAnsi" w:cstheme="minorHAnsi"/>
                <w:b/>
                <w:sz w:val="22"/>
                <w:szCs w:val="22"/>
              </w:rPr>
              <w:t>0</w:t>
            </w:r>
            <w:r w:rsidRPr="006157B0">
              <w:rPr>
                <w:rFonts w:asciiTheme="minorHAnsi" w:hAnsiTheme="minorHAnsi" w:cstheme="minorHAnsi"/>
                <w:b/>
                <w:sz w:val="22"/>
                <w:szCs w:val="22"/>
              </w:rPr>
              <w:t xml:space="preserve"> points </w:t>
            </w:r>
          </w:p>
          <w:p w14:paraId="6CE694C2" w14:textId="661E0137" w:rsidR="00C364D1" w:rsidRPr="006157B0" w:rsidRDefault="00C364D1" w:rsidP="00C364D1">
            <w:pPr>
              <w:widowControl/>
              <w:ind w:left="360"/>
              <w:rPr>
                <w:rFonts w:asciiTheme="minorHAnsi" w:hAnsiTheme="minorHAnsi" w:cstheme="minorHAnsi"/>
                <w:b/>
                <w:sz w:val="22"/>
                <w:szCs w:val="22"/>
              </w:rPr>
            </w:pPr>
          </w:p>
        </w:tc>
      </w:tr>
      <w:tr w:rsidR="00743DCF" w:rsidRPr="006157B0" w14:paraId="6C373558" w14:textId="77777777" w:rsidTr="2EC34AB4">
        <w:tc>
          <w:tcPr>
            <w:tcW w:w="9576" w:type="dxa"/>
          </w:tcPr>
          <w:p w14:paraId="60D3FE19" w14:textId="77777777" w:rsidR="00743DCF" w:rsidRPr="006157B0" w:rsidRDefault="00743DCF" w:rsidP="00201733">
            <w:pPr>
              <w:widowControl/>
              <w:rPr>
                <w:rFonts w:asciiTheme="minorHAnsi" w:hAnsiTheme="minorHAnsi" w:cstheme="minorHAnsi"/>
                <w:bCs/>
                <w:color w:val="000000"/>
                <w:sz w:val="22"/>
                <w:szCs w:val="22"/>
              </w:rPr>
            </w:pPr>
            <w:r w:rsidRPr="006157B0">
              <w:rPr>
                <w:rFonts w:asciiTheme="minorHAnsi" w:hAnsiTheme="minorHAnsi" w:cstheme="minorHAnsi"/>
                <w:i/>
                <w:sz w:val="22"/>
                <w:szCs w:val="22"/>
              </w:rPr>
              <w:t>Request to applicants:</w:t>
            </w:r>
          </w:p>
          <w:p w14:paraId="3FC7DF72" w14:textId="77777777" w:rsidR="00743DCF" w:rsidRPr="006157B0" w:rsidRDefault="00743DCF" w:rsidP="00201733">
            <w:pPr>
              <w:pStyle w:val="ListParagraph"/>
              <w:widowControl/>
              <w:numPr>
                <w:ilvl w:val="0"/>
                <w:numId w:val="32"/>
              </w:numPr>
              <w:ind w:left="360"/>
              <w:rPr>
                <w:rFonts w:asciiTheme="minorHAnsi" w:hAnsiTheme="minorHAnsi" w:cstheme="minorHAnsi"/>
                <w:bCs/>
                <w:color w:val="000000"/>
                <w:sz w:val="22"/>
                <w:szCs w:val="22"/>
              </w:rPr>
            </w:pPr>
            <w:r w:rsidRPr="006157B0">
              <w:rPr>
                <w:rFonts w:asciiTheme="minorHAnsi" w:hAnsiTheme="minorHAnsi" w:cstheme="minorHAnsi"/>
                <w:bCs/>
                <w:color w:val="000000"/>
                <w:sz w:val="22"/>
                <w:szCs w:val="22"/>
              </w:rPr>
              <w:t>Describe the qualifications of the project’s lead applicant and staff.</w:t>
            </w:r>
          </w:p>
          <w:p w14:paraId="71D3F480" w14:textId="77777777" w:rsidR="00743DCF" w:rsidRPr="006157B0" w:rsidRDefault="00743DCF" w:rsidP="00201733">
            <w:pPr>
              <w:pStyle w:val="ListParagraph"/>
              <w:widowControl/>
              <w:numPr>
                <w:ilvl w:val="0"/>
                <w:numId w:val="32"/>
              </w:numPr>
              <w:ind w:left="360"/>
              <w:rPr>
                <w:rFonts w:asciiTheme="minorHAnsi" w:hAnsiTheme="minorHAnsi" w:cstheme="minorHAnsi"/>
                <w:bCs/>
                <w:color w:val="000000"/>
                <w:sz w:val="24"/>
                <w:szCs w:val="24"/>
              </w:rPr>
            </w:pPr>
            <w:r w:rsidRPr="006157B0">
              <w:rPr>
                <w:rFonts w:asciiTheme="minorHAnsi" w:hAnsiTheme="minorHAnsi" w:cstheme="minorHAnsi"/>
                <w:bCs/>
                <w:color w:val="000000"/>
                <w:sz w:val="22"/>
                <w:szCs w:val="22"/>
              </w:rPr>
              <w:t>Describe the qualifications of partners and/or subcontractors relevant to their roles.</w:t>
            </w:r>
            <w:r w:rsidRPr="006157B0">
              <w:rPr>
                <w:rFonts w:asciiTheme="minorHAnsi" w:hAnsiTheme="minorHAnsi" w:cstheme="minorHAnsi"/>
                <w:bCs/>
                <w:color w:val="000000"/>
                <w:sz w:val="24"/>
                <w:szCs w:val="24"/>
              </w:rPr>
              <w:t xml:space="preserve"> </w:t>
            </w:r>
          </w:p>
          <w:p w14:paraId="6B57B567" w14:textId="77777777" w:rsidR="00743DCF" w:rsidRPr="006157B0" w:rsidRDefault="00743DCF" w:rsidP="00201733">
            <w:pPr>
              <w:pStyle w:val="Default"/>
              <w:rPr>
                <w:rFonts w:asciiTheme="minorHAnsi" w:hAnsiTheme="minorHAnsi" w:cstheme="minorHAnsi"/>
                <w:sz w:val="22"/>
                <w:szCs w:val="22"/>
              </w:rPr>
            </w:pPr>
          </w:p>
          <w:p w14:paraId="1ED727A2" w14:textId="77777777" w:rsidR="00743DCF" w:rsidRPr="006157B0" w:rsidRDefault="00743DCF" w:rsidP="00201733">
            <w:pPr>
              <w:pStyle w:val="Default"/>
              <w:tabs>
                <w:tab w:val="left" w:pos="540"/>
              </w:tabs>
              <w:ind w:left="540" w:hanging="540"/>
              <w:rPr>
                <w:rFonts w:asciiTheme="minorHAnsi" w:hAnsiTheme="minorHAnsi" w:cstheme="minorHAnsi"/>
                <w:i/>
                <w:sz w:val="22"/>
                <w:szCs w:val="22"/>
              </w:rPr>
            </w:pPr>
            <w:r w:rsidRPr="006157B0">
              <w:rPr>
                <w:rFonts w:asciiTheme="minorHAnsi" w:hAnsiTheme="minorHAnsi" w:cstheme="minorHAnsi"/>
                <w:i/>
                <w:sz w:val="22"/>
                <w:szCs w:val="22"/>
              </w:rPr>
              <w:t>Evaluate whether the applicant:</w:t>
            </w:r>
          </w:p>
          <w:p w14:paraId="3F182507" w14:textId="5F5250E8" w:rsidR="00743DCF" w:rsidRPr="006157B0" w:rsidRDefault="00743DCF" w:rsidP="00201733">
            <w:pPr>
              <w:pStyle w:val="Default"/>
              <w:tabs>
                <w:tab w:val="left" w:pos="540"/>
              </w:tabs>
              <w:rPr>
                <w:rFonts w:asciiTheme="minorHAnsi" w:hAnsiTheme="minorHAnsi" w:cstheme="minorHAnsi"/>
                <w:sz w:val="22"/>
                <w:szCs w:val="22"/>
              </w:rPr>
            </w:pPr>
            <w:r w:rsidRPr="006157B0">
              <w:rPr>
                <w:rFonts w:asciiTheme="minorHAnsi" w:hAnsiTheme="minorHAnsi" w:cstheme="minorHAnsi"/>
                <w:sz w:val="22"/>
                <w:szCs w:val="22"/>
              </w:rPr>
              <w:t xml:space="preserve">__ demonstrates sufficient organizational </w:t>
            </w:r>
            <w:r w:rsidR="004F05AD" w:rsidRPr="006157B0">
              <w:rPr>
                <w:rFonts w:asciiTheme="minorHAnsi" w:hAnsiTheme="minorHAnsi" w:cstheme="minorHAnsi"/>
                <w:sz w:val="22"/>
                <w:szCs w:val="22"/>
              </w:rPr>
              <w:t xml:space="preserve">capacity </w:t>
            </w:r>
            <w:r w:rsidRPr="006157B0">
              <w:rPr>
                <w:rFonts w:asciiTheme="minorHAnsi" w:hAnsiTheme="minorHAnsi" w:cstheme="minorHAnsi"/>
                <w:sz w:val="22"/>
                <w:szCs w:val="22"/>
              </w:rPr>
              <w:t>to administer and conduct the proposed scope of work.</w:t>
            </w:r>
          </w:p>
          <w:p w14:paraId="1C5159B5" w14:textId="77777777" w:rsidR="00743DCF" w:rsidRPr="006157B0" w:rsidRDefault="00743DCF" w:rsidP="00201733">
            <w:pPr>
              <w:pStyle w:val="Default"/>
              <w:tabs>
                <w:tab w:val="left" w:pos="540"/>
              </w:tabs>
              <w:rPr>
                <w:rFonts w:asciiTheme="minorHAnsi" w:hAnsiTheme="minorHAnsi" w:cstheme="minorHAnsi"/>
                <w:sz w:val="22"/>
                <w:szCs w:val="22"/>
              </w:rPr>
            </w:pPr>
            <w:r w:rsidRPr="006157B0">
              <w:rPr>
                <w:rFonts w:asciiTheme="minorHAnsi" w:hAnsiTheme="minorHAnsi" w:cstheme="minorHAnsi"/>
                <w:sz w:val="22"/>
                <w:szCs w:val="22"/>
              </w:rPr>
              <w:t>__ clearly describes partner and/or subcontractor roles and contributions.</w:t>
            </w:r>
          </w:p>
          <w:p w14:paraId="77EB3843" w14:textId="77777777" w:rsidR="00743DCF" w:rsidRPr="006157B0" w:rsidRDefault="00743DCF" w:rsidP="00201733">
            <w:pPr>
              <w:pStyle w:val="Default"/>
              <w:tabs>
                <w:tab w:val="left" w:pos="540"/>
              </w:tabs>
              <w:ind w:left="540" w:hanging="540"/>
              <w:rPr>
                <w:rFonts w:asciiTheme="minorHAnsi" w:hAnsiTheme="minorHAnsi" w:cstheme="minorHAnsi"/>
                <w:sz w:val="22"/>
                <w:szCs w:val="22"/>
              </w:rPr>
            </w:pPr>
            <w:r w:rsidRPr="006157B0">
              <w:rPr>
                <w:rFonts w:asciiTheme="minorHAnsi" w:hAnsiTheme="minorHAnsi" w:cstheme="minorHAnsi"/>
                <w:sz w:val="22"/>
                <w:szCs w:val="22"/>
              </w:rPr>
              <w:t>__ includes local stakeholders, e.g., municipal officials and underserved populations.</w:t>
            </w:r>
          </w:p>
          <w:p w14:paraId="15DA556F" w14:textId="77777777" w:rsidR="00743DCF" w:rsidRPr="006157B0" w:rsidRDefault="00743DCF" w:rsidP="00201733">
            <w:pPr>
              <w:pStyle w:val="Default"/>
              <w:rPr>
                <w:rFonts w:asciiTheme="minorHAnsi" w:hAnsiTheme="minorHAnsi" w:cstheme="minorHAnsi"/>
                <w:sz w:val="22"/>
                <w:szCs w:val="22"/>
              </w:rPr>
            </w:pPr>
            <w:r w:rsidRPr="006157B0">
              <w:rPr>
                <w:rFonts w:asciiTheme="minorHAnsi" w:hAnsiTheme="minorHAnsi" w:cstheme="minorHAnsi"/>
                <w:sz w:val="22"/>
                <w:szCs w:val="22"/>
              </w:rPr>
              <w:t>__ builds on or establishes new partnerships that will improve the likelihood of success of the proposed project and future implementation projects.</w:t>
            </w:r>
          </w:p>
          <w:p w14:paraId="740C36CC" w14:textId="005748D4" w:rsidR="00743DCF" w:rsidRPr="006157B0" w:rsidRDefault="00743DCF" w:rsidP="00201733">
            <w:pPr>
              <w:pStyle w:val="Default"/>
              <w:tabs>
                <w:tab w:val="left" w:pos="360"/>
              </w:tabs>
              <w:rPr>
                <w:rFonts w:asciiTheme="minorHAnsi" w:hAnsiTheme="minorHAnsi" w:cstheme="minorHAnsi"/>
                <w:sz w:val="22"/>
                <w:szCs w:val="22"/>
              </w:rPr>
            </w:pPr>
            <w:r w:rsidRPr="006157B0">
              <w:rPr>
                <w:rFonts w:asciiTheme="minorHAnsi" w:hAnsiTheme="minorHAnsi" w:cstheme="minorHAnsi"/>
                <w:sz w:val="22"/>
                <w:szCs w:val="22"/>
              </w:rPr>
              <w:t>__ provided letters of support from collaborating partners.</w:t>
            </w:r>
          </w:p>
          <w:p w14:paraId="139F2826" w14:textId="1A000189" w:rsidR="00743DCF" w:rsidRPr="006157B0" w:rsidRDefault="1B2FBBFF" w:rsidP="2EC34AB4">
            <w:pPr>
              <w:pStyle w:val="Default"/>
              <w:tabs>
                <w:tab w:val="left" w:pos="360"/>
              </w:tabs>
              <w:rPr>
                <w:rFonts w:asciiTheme="minorHAnsi" w:hAnsiTheme="minorHAnsi" w:cstheme="minorBidi"/>
                <w:sz w:val="22"/>
                <w:szCs w:val="22"/>
              </w:rPr>
            </w:pPr>
            <w:r w:rsidRPr="2EC34AB4">
              <w:rPr>
                <w:rFonts w:asciiTheme="minorHAnsi" w:hAnsiTheme="minorHAnsi" w:cstheme="minorBidi"/>
                <w:sz w:val="22"/>
                <w:szCs w:val="22"/>
              </w:rPr>
              <w:t xml:space="preserve">__ provided thoughtful letters of support from other </w:t>
            </w:r>
            <w:r w:rsidR="37A92D98" w:rsidRPr="2EC34AB4">
              <w:rPr>
                <w:rFonts w:asciiTheme="minorHAnsi" w:hAnsiTheme="minorHAnsi" w:cstheme="minorBidi"/>
                <w:sz w:val="22"/>
                <w:szCs w:val="22"/>
              </w:rPr>
              <w:t>stakeholder</w:t>
            </w:r>
            <w:r w:rsidRPr="2EC34AB4">
              <w:rPr>
                <w:rFonts w:asciiTheme="minorHAnsi" w:hAnsiTheme="minorHAnsi" w:cstheme="minorBidi"/>
                <w:sz w:val="22"/>
                <w:szCs w:val="22"/>
              </w:rPr>
              <w:t xml:space="preserve"> or interest groups. </w:t>
            </w:r>
          </w:p>
          <w:p w14:paraId="5BD3ECFB" w14:textId="77777777" w:rsidR="00743DCF" w:rsidRPr="006157B0" w:rsidRDefault="00743DCF" w:rsidP="00201733">
            <w:pPr>
              <w:pStyle w:val="Default"/>
              <w:tabs>
                <w:tab w:val="left" w:pos="0"/>
              </w:tabs>
              <w:rPr>
                <w:rFonts w:asciiTheme="minorHAnsi" w:hAnsiTheme="minorHAnsi" w:cstheme="minorHAnsi"/>
                <w:sz w:val="22"/>
                <w:szCs w:val="22"/>
              </w:rPr>
            </w:pPr>
          </w:p>
        </w:tc>
      </w:tr>
      <w:tr w:rsidR="00743DCF" w:rsidRPr="006157B0" w14:paraId="4F5080E0" w14:textId="77777777" w:rsidTr="2EC34AB4">
        <w:tc>
          <w:tcPr>
            <w:tcW w:w="9576" w:type="dxa"/>
          </w:tcPr>
          <w:p w14:paraId="4D57DE40" w14:textId="6581680A" w:rsidR="00743DCF" w:rsidRPr="006157B0" w:rsidRDefault="00743DCF" w:rsidP="00201733">
            <w:pPr>
              <w:pStyle w:val="Default"/>
              <w:tabs>
                <w:tab w:val="left" w:pos="540"/>
              </w:tabs>
              <w:ind w:left="540" w:hanging="540"/>
              <w:rPr>
                <w:rFonts w:asciiTheme="minorHAnsi" w:hAnsiTheme="minorHAnsi" w:cstheme="minorHAnsi"/>
                <w:b/>
                <w:sz w:val="22"/>
                <w:szCs w:val="22"/>
              </w:rPr>
            </w:pPr>
            <w:r w:rsidRPr="006157B0">
              <w:rPr>
                <w:rFonts w:asciiTheme="minorHAnsi" w:hAnsiTheme="minorHAnsi" w:cstheme="minorHAnsi"/>
                <w:b/>
                <w:sz w:val="22"/>
                <w:szCs w:val="22"/>
              </w:rPr>
              <w:t>Reviewer Comments:</w:t>
            </w:r>
          </w:p>
          <w:p w14:paraId="17D7DD46" w14:textId="07BF34C3" w:rsidR="00C364D1" w:rsidRPr="006157B0" w:rsidRDefault="00C364D1" w:rsidP="00201733">
            <w:pPr>
              <w:pStyle w:val="Default"/>
              <w:tabs>
                <w:tab w:val="left" w:pos="540"/>
              </w:tabs>
              <w:ind w:left="540" w:hanging="540"/>
              <w:rPr>
                <w:rFonts w:asciiTheme="minorHAnsi" w:hAnsiTheme="minorHAnsi" w:cstheme="minorHAnsi"/>
                <w:b/>
                <w:sz w:val="22"/>
                <w:szCs w:val="22"/>
              </w:rPr>
            </w:pPr>
          </w:p>
        </w:tc>
      </w:tr>
    </w:tbl>
    <w:p w14:paraId="5E6CDEED" w14:textId="77777777" w:rsidR="00743DCF" w:rsidRPr="006157B0" w:rsidRDefault="00743DCF" w:rsidP="00743DCF">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43DCF" w:rsidRPr="006157B0" w14:paraId="75397F15" w14:textId="77777777" w:rsidTr="00C364D1">
        <w:trPr>
          <w:trHeight w:val="386"/>
        </w:trPr>
        <w:tc>
          <w:tcPr>
            <w:tcW w:w="11160" w:type="dxa"/>
            <w:shd w:val="pct10" w:color="auto" w:fill="auto"/>
          </w:tcPr>
          <w:p w14:paraId="401A81C6" w14:textId="77777777" w:rsidR="00743DCF" w:rsidRPr="006157B0" w:rsidRDefault="00743DCF" w:rsidP="00C364D1">
            <w:pPr>
              <w:widowControl/>
              <w:numPr>
                <w:ilvl w:val="0"/>
                <w:numId w:val="26"/>
              </w:numPr>
              <w:ind w:left="360"/>
              <w:rPr>
                <w:rFonts w:asciiTheme="minorHAnsi" w:hAnsiTheme="minorHAnsi" w:cstheme="minorHAnsi"/>
                <w:b/>
                <w:sz w:val="22"/>
                <w:szCs w:val="22"/>
              </w:rPr>
            </w:pPr>
            <w:r w:rsidRPr="006157B0">
              <w:rPr>
                <w:rFonts w:asciiTheme="minorHAnsi" w:hAnsiTheme="minorHAnsi" w:cstheme="minorHAnsi"/>
                <w:b/>
                <w:sz w:val="22"/>
                <w:szCs w:val="22"/>
              </w:rPr>
              <w:t xml:space="preserve">Project budget, match, and administration                                      Possible score: </w:t>
            </w:r>
            <w:r w:rsidR="00291C38" w:rsidRPr="006157B0">
              <w:rPr>
                <w:rFonts w:asciiTheme="minorHAnsi" w:hAnsiTheme="minorHAnsi" w:cstheme="minorHAnsi"/>
                <w:b/>
                <w:sz w:val="22"/>
                <w:szCs w:val="22"/>
              </w:rPr>
              <w:t xml:space="preserve">20 </w:t>
            </w:r>
            <w:r w:rsidRPr="006157B0">
              <w:rPr>
                <w:rFonts w:asciiTheme="minorHAnsi" w:hAnsiTheme="minorHAnsi" w:cstheme="minorHAnsi"/>
                <w:b/>
                <w:sz w:val="22"/>
                <w:szCs w:val="22"/>
              </w:rPr>
              <w:t xml:space="preserve">points </w:t>
            </w:r>
          </w:p>
          <w:p w14:paraId="1B826A6C" w14:textId="275D4486" w:rsidR="00C364D1" w:rsidRPr="006157B0" w:rsidRDefault="00C364D1" w:rsidP="00C364D1">
            <w:pPr>
              <w:widowControl/>
              <w:ind w:left="360"/>
              <w:rPr>
                <w:rFonts w:asciiTheme="minorHAnsi" w:hAnsiTheme="minorHAnsi" w:cstheme="minorHAnsi"/>
                <w:b/>
                <w:sz w:val="22"/>
                <w:szCs w:val="22"/>
              </w:rPr>
            </w:pPr>
          </w:p>
        </w:tc>
      </w:tr>
      <w:tr w:rsidR="00743DCF" w:rsidRPr="006157B0" w14:paraId="40FE5115" w14:textId="77777777" w:rsidTr="00201733">
        <w:tc>
          <w:tcPr>
            <w:tcW w:w="11160" w:type="dxa"/>
          </w:tcPr>
          <w:p w14:paraId="39CD3E44" w14:textId="77777777" w:rsidR="00743DCF" w:rsidRPr="006157B0" w:rsidRDefault="00743DCF" w:rsidP="00201733">
            <w:pPr>
              <w:pStyle w:val="Default"/>
              <w:keepNext/>
              <w:keepLines/>
              <w:rPr>
                <w:rFonts w:asciiTheme="minorHAnsi" w:hAnsiTheme="minorHAnsi" w:cstheme="minorHAnsi"/>
                <w:i/>
                <w:sz w:val="22"/>
                <w:szCs w:val="22"/>
              </w:rPr>
            </w:pPr>
            <w:r w:rsidRPr="006157B0">
              <w:rPr>
                <w:rFonts w:asciiTheme="minorHAnsi" w:hAnsiTheme="minorHAnsi" w:cstheme="minorHAnsi"/>
                <w:i/>
                <w:sz w:val="22"/>
                <w:szCs w:val="22"/>
              </w:rPr>
              <w:t>Response request:</w:t>
            </w:r>
          </w:p>
          <w:p w14:paraId="11DA9770" w14:textId="77777777" w:rsidR="00743DCF" w:rsidRPr="006157B0" w:rsidRDefault="00743DCF" w:rsidP="00201733">
            <w:pPr>
              <w:pStyle w:val="BodyTextIndent"/>
              <w:widowControl/>
              <w:numPr>
                <w:ilvl w:val="0"/>
                <w:numId w:val="31"/>
              </w:numPr>
              <w:tabs>
                <w:tab w:val="clear" w:pos="-180"/>
              </w:tabs>
              <w:suppressAutoHyphens w:val="0"/>
              <w:ind w:left="360"/>
              <w:rPr>
                <w:rFonts w:asciiTheme="minorHAnsi" w:hAnsiTheme="minorHAnsi" w:cstheme="minorHAnsi"/>
                <w:color w:val="000000"/>
                <w:szCs w:val="22"/>
              </w:rPr>
            </w:pPr>
            <w:r w:rsidRPr="006157B0">
              <w:rPr>
                <w:rFonts w:asciiTheme="minorHAnsi" w:hAnsiTheme="minorHAnsi" w:cstheme="minorHAnsi"/>
                <w:color w:val="000000"/>
                <w:szCs w:val="22"/>
              </w:rPr>
              <w:t>Use the template to provide a detailed, itemized budget breakdown for the funds being requested. [salaries, fringe, subcontract, other direct costs, indirect costs]</w:t>
            </w:r>
            <w:r w:rsidRPr="006157B0">
              <w:rPr>
                <w:rFonts w:asciiTheme="minorHAnsi" w:hAnsiTheme="minorHAnsi" w:cstheme="minorHAnsi"/>
                <w:b/>
                <w:color w:val="000000"/>
                <w:szCs w:val="22"/>
              </w:rPr>
              <w:t xml:space="preserve"> </w:t>
            </w:r>
          </w:p>
          <w:p w14:paraId="09F06A46" w14:textId="77777777" w:rsidR="00743DCF" w:rsidRPr="006157B0" w:rsidRDefault="00743DCF" w:rsidP="00201733">
            <w:pPr>
              <w:pStyle w:val="BodyTextIndent"/>
              <w:widowControl/>
              <w:numPr>
                <w:ilvl w:val="0"/>
                <w:numId w:val="31"/>
              </w:numPr>
              <w:tabs>
                <w:tab w:val="clear" w:pos="-180"/>
              </w:tabs>
              <w:suppressAutoHyphens w:val="0"/>
              <w:ind w:left="360"/>
              <w:rPr>
                <w:rFonts w:asciiTheme="minorHAnsi" w:hAnsiTheme="minorHAnsi" w:cstheme="minorHAnsi"/>
                <w:bCs/>
                <w:iCs/>
                <w:color w:val="000000"/>
                <w:szCs w:val="22"/>
              </w:rPr>
            </w:pPr>
            <w:r w:rsidRPr="006157B0">
              <w:rPr>
                <w:rFonts w:asciiTheme="minorHAnsi" w:hAnsiTheme="minorHAnsi" w:cstheme="minorHAnsi"/>
                <w:bCs/>
                <w:iCs/>
                <w:color w:val="000000"/>
                <w:szCs w:val="22"/>
              </w:rPr>
              <w:t xml:space="preserve">Clearly indicate the fringe benefits and indirect/direct overhead rates. Provide justification detail for travel, supplies, etc. </w:t>
            </w:r>
          </w:p>
          <w:p w14:paraId="6729B6F3" w14:textId="77777777" w:rsidR="00743DCF" w:rsidRPr="006157B0" w:rsidRDefault="00743DCF" w:rsidP="00201733">
            <w:pPr>
              <w:pStyle w:val="Default"/>
              <w:keepNext/>
              <w:keepLines/>
              <w:numPr>
                <w:ilvl w:val="0"/>
                <w:numId w:val="31"/>
              </w:numPr>
              <w:ind w:left="360"/>
              <w:rPr>
                <w:rFonts w:asciiTheme="minorHAnsi" w:hAnsiTheme="minorHAnsi" w:cstheme="minorHAnsi"/>
                <w:sz w:val="22"/>
                <w:szCs w:val="22"/>
                <w:u w:val="single"/>
              </w:rPr>
            </w:pPr>
            <w:r w:rsidRPr="006157B0">
              <w:rPr>
                <w:rFonts w:asciiTheme="minorHAnsi" w:hAnsiTheme="minorHAnsi" w:cstheme="minorHAnsi"/>
                <w:bCs/>
                <w:iCs/>
                <w:sz w:val="22"/>
                <w:szCs w:val="22"/>
              </w:rPr>
              <w:t>Describe the source of</w:t>
            </w:r>
            <w:r w:rsidRPr="006157B0">
              <w:rPr>
                <w:rFonts w:asciiTheme="minorHAnsi" w:hAnsiTheme="minorHAnsi" w:cstheme="minorHAnsi"/>
                <w:sz w:val="22"/>
                <w:szCs w:val="22"/>
              </w:rPr>
              <w:t xml:space="preserve"> match, including both cash and in-kind contributions.</w:t>
            </w:r>
          </w:p>
          <w:p w14:paraId="465C78F8" w14:textId="77777777" w:rsidR="00743DCF" w:rsidRPr="006157B0" w:rsidRDefault="00743DCF" w:rsidP="00201733">
            <w:pPr>
              <w:pStyle w:val="Default"/>
              <w:keepNext/>
              <w:keepLines/>
              <w:rPr>
                <w:rFonts w:asciiTheme="minorHAnsi" w:hAnsiTheme="minorHAnsi" w:cstheme="minorHAnsi"/>
                <w:sz w:val="22"/>
                <w:szCs w:val="22"/>
                <w:u w:val="single"/>
              </w:rPr>
            </w:pPr>
          </w:p>
          <w:p w14:paraId="6499A320" w14:textId="77777777" w:rsidR="00743DCF" w:rsidRPr="006157B0" w:rsidRDefault="00743DCF" w:rsidP="00201733">
            <w:pPr>
              <w:pStyle w:val="Default"/>
              <w:keepNext/>
              <w:keepLines/>
              <w:rPr>
                <w:rFonts w:asciiTheme="minorHAnsi" w:hAnsiTheme="minorHAnsi" w:cstheme="minorHAnsi"/>
                <w:i/>
                <w:sz w:val="22"/>
                <w:szCs w:val="22"/>
              </w:rPr>
            </w:pPr>
            <w:r w:rsidRPr="006157B0">
              <w:rPr>
                <w:rFonts w:asciiTheme="minorHAnsi" w:hAnsiTheme="minorHAnsi" w:cstheme="minorHAnsi"/>
                <w:i/>
                <w:sz w:val="22"/>
                <w:szCs w:val="22"/>
              </w:rPr>
              <w:t>Evaluate whether:</w:t>
            </w:r>
          </w:p>
          <w:p w14:paraId="7513E514" w14:textId="77777777" w:rsidR="00743DCF" w:rsidRPr="006157B0" w:rsidRDefault="00743DCF" w:rsidP="00201733">
            <w:pPr>
              <w:pStyle w:val="Default"/>
              <w:tabs>
                <w:tab w:val="left" w:pos="540"/>
              </w:tabs>
              <w:rPr>
                <w:rFonts w:asciiTheme="minorHAnsi" w:hAnsiTheme="minorHAnsi" w:cstheme="minorHAnsi"/>
                <w:sz w:val="22"/>
                <w:szCs w:val="22"/>
              </w:rPr>
            </w:pPr>
            <w:r w:rsidRPr="006157B0">
              <w:rPr>
                <w:rFonts w:asciiTheme="minorHAnsi" w:hAnsiTheme="minorHAnsi" w:cstheme="minorHAnsi"/>
                <w:sz w:val="22"/>
                <w:szCs w:val="22"/>
              </w:rPr>
              <w:t>__ the proposed scope of work, timeline and budget are detailed, realistic and clear.</w:t>
            </w:r>
          </w:p>
          <w:p w14:paraId="17482408" w14:textId="77777777" w:rsidR="00743DCF" w:rsidRPr="006157B0" w:rsidRDefault="00743DCF" w:rsidP="00201733">
            <w:pPr>
              <w:pStyle w:val="Default"/>
              <w:tabs>
                <w:tab w:val="left" w:pos="540"/>
              </w:tabs>
              <w:rPr>
                <w:rFonts w:asciiTheme="minorHAnsi" w:hAnsiTheme="minorHAnsi" w:cstheme="minorHAnsi"/>
                <w:sz w:val="22"/>
                <w:szCs w:val="22"/>
              </w:rPr>
            </w:pPr>
            <w:r w:rsidRPr="006157B0">
              <w:rPr>
                <w:rFonts w:asciiTheme="minorHAnsi" w:hAnsiTheme="minorHAnsi" w:cstheme="minorHAnsi"/>
                <w:sz w:val="22"/>
                <w:szCs w:val="22"/>
              </w:rPr>
              <w:t>__ where applicable, a strategy for acquiring permits is outlined.</w:t>
            </w:r>
          </w:p>
          <w:p w14:paraId="459B12CF" w14:textId="77777777" w:rsidR="00743DCF" w:rsidRPr="006157B0" w:rsidRDefault="00743DCF" w:rsidP="00201733">
            <w:pPr>
              <w:pStyle w:val="Default"/>
              <w:tabs>
                <w:tab w:val="left" w:pos="540"/>
              </w:tabs>
              <w:rPr>
                <w:rFonts w:asciiTheme="minorHAnsi" w:hAnsiTheme="minorHAnsi" w:cstheme="minorHAnsi"/>
                <w:sz w:val="22"/>
                <w:szCs w:val="22"/>
              </w:rPr>
            </w:pPr>
          </w:p>
          <w:p w14:paraId="692D691C" w14:textId="77777777" w:rsidR="00743DCF" w:rsidRPr="006157B0" w:rsidRDefault="00743DCF" w:rsidP="00201733">
            <w:pPr>
              <w:pStyle w:val="Default"/>
              <w:keepNext/>
              <w:keepLines/>
              <w:rPr>
                <w:rFonts w:asciiTheme="minorHAnsi" w:hAnsiTheme="minorHAnsi" w:cstheme="minorHAnsi"/>
                <w:i/>
                <w:sz w:val="22"/>
                <w:szCs w:val="22"/>
              </w:rPr>
            </w:pPr>
            <w:r w:rsidRPr="006157B0">
              <w:rPr>
                <w:rFonts w:asciiTheme="minorHAnsi" w:hAnsiTheme="minorHAnsi" w:cstheme="minorHAnsi"/>
                <w:i/>
                <w:sz w:val="22"/>
                <w:szCs w:val="22"/>
              </w:rPr>
              <w:t>Evaluate whether the budget:</w:t>
            </w:r>
          </w:p>
          <w:p w14:paraId="0E26562E" w14:textId="39E96371" w:rsidR="00743DCF" w:rsidRPr="006157B0" w:rsidRDefault="00743DCF" w:rsidP="00201733">
            <w:pPr>
              <w:pStyle w:val="Default"/>
              <w:keepNext/>
              <w:keepLines/>
              <w:rPr>
                <w:rFonts w:asciiTheme="minorHAnsi" w:hAnsiTheme="minorHAnsi" w:cstheme="minorHAnsi"/>
                <w:sz w:val="22"/>
                <w:szCs w:val="22"/>
              </w:rPr>
            </w:pPr>
            <w:r w:rsidRPr="006157B0">
              <w:rPr>
                <w:rFonts w:asciiTheme="minorHAnsi" w:hAnsiTheme="minorHAnsi" w:cstheme="minorHAnsi"/>
                <w:sz w:val="22"/>
                <w:szCs w:val="22"/>
              </w:rPr>
              <w:t xml:space="preserve">__ includes </w:t>
            </w:r>
            <w:r w:rsidR="00166D20" w:rsidRPr="006157B0">
              <w:rPr>
                <w:rFonts w:asciiTheme="minorHAnsi" w:hAnsiTheme="minorHAnsi" w:cstheme="minorHAnsi"/>
                <w:sz w:val="22"/>
                <w:szCs w:val="22"/>
              </w:rPr>
              <w:t>budget breakdown</w:t>
            </w:r>
            <w:r w:rsidR="00142719" w:rsidRPr="006157B0">
              <w:rPr>
                <w:rFonts w:asciiTheme="minorHAnsi" w:hAnsiTheme="minorHAnsi" w:cstheme="minorHAnsi"/>
                <w:sz w:val="22"/>
                <w:szCs w:val="22"/>
              </w:rPr>
              <w:t>.</w:t>
            </w:r>
          </w:p>
          <w:p w14:paraId="6FC4D19D" w14:textId="4998AA16" w:rsidR="00743DCF" w:rsidRPr="006157B0" w:rsidRDefault="00743DCF" w:rsidP="00201733">
            <w:pPr>
              <w:pStyle w:val="Default"/>
              <w:keepNext/>
              <w:keepLines/>
              <w:rPr>
                <w:rFonts w:asciiTheme="minorHAnsi" w:hAnsiTheme="minorHAnsi" w:cstheme="minorHAnsi"/>
                <w:sz w:val="22"/>
                <w:szCs w:val="22"/>
              </w:rPr>
            </w:pPr>
            <w:r w:rsidRPr="006157B0">
              <w:rPr>
                <w:rFonts w:asciiTheme="minorHAnsi" w:hAnsiTheme="minorHAnsi" w:cstheme="minorHAnsi"/>
                <w:sz w:val="22"/>
                <w:szCs w:val="22"/>
              </w:rPr>
              <w:t>__ demonstrates that the project is cost-effective.</w:t>
            </w:r>
          </w:p>
          <w:p w14:paraId="6CAA68FF" w14:textId="77777777" w:rsidR="00743DCF" w:rsidRPr="006157B0" w:rsidRDefault="00743DCF" w:rsidP="00201733">
            <w:pPr>
              <w:pStyle w:val="Default"/>
              <w:keepNext/>
              <w:keepLines/>
              <w:rPr>
                <w:rFonts w:asciiTheme="minorHAnsi" w:hAnsiTheme="minorHAnsi" w:cstheme="minorHAnsi"/>
                <w:sz w:val="22"/>
                <w:szCs w:val="22"/>
              </w:rPr>
            </w:pPr>
            <w:r w:rsidRPr="006157B0">
              <w:rPr>
                <w:rFonts w:asciiTheme="minorHAnsi" w:hAnsiTheme="minorHAnsi" w:cstheme="minorHAnsi"/>
                <w:sz w:val="22"/>
                <w:szCs w:val="22"/>
              </w:rPr>
              <w:t>__ each partners’ match is confirmed in their letter of support.</w:t>
            </w:r>
          </w:p>
          <w:p w14:paraId="608AED4E" w14:textId="7857E214" w:rsidR="00743DCF" w:rsidRPr="006157B0" w:rsidRDefault="00743DCF" w:rsidP="00201733">
            <w:pPr>
              <w:pStyle w:val="Default"/>
              <w:keepNext/>
              <w:keepLines/>
              <w:rPr>
                <w:rFonts w:asciiTheme="minorHAnsi" w:hAnsiTheme="minorHAnsi" w:cstheme="minorHAnsi"/>
                <w:sz w:val="22"/>
                <w:szCs w:val="22"/>
              </w:rPr>
            </w:pPr>
            <w:r w:rsidRPr="006157B0">
              <w:rPr>
                <w:rFonts w:asciiTheme="minorHAnsi" w:hAnsiTheme="minorHAnsi" w:cstheme="minorHAnsi"/>
                <w:sz w:val="22"/>
                <w:szCs w:val="22"/>
              </w:rPr>
              <w:t xml:space="preserve">__ match amount is </w:t>
            </w:r>
            <w:r w:rsidR="009E028D" w:rsidRPr="006157B0">
              <w:rPr>
                <w:rFonts w:asciiTheme="minorHAnsi" w:hAnsiTheme="minorHAnsi" w:cstheme="minorHAnsi"/>
                <w:sz w:val="22"/>
                <w:szCs w:val="22"/>
              </w:rPr>
              <w:t xml:space="preserve">equal to or </w:t>
            </w:r>
            <w:r w:rsidRPr="006157B0">
              <w:rPr>
                <w:rFonts w:asciiTheme="minorHAnsi" w:hAnsiTheme="minorHAnsi" w:cstheme="minorHAnsi"/>
                <w:sz w:val="22"/>
                <w:szCs w:val="22"/>
              </w:rPr>
              <w:t>more than 25% of the total project cost.</w:t>
            </w:r>
          </w:p>
          <w:p w14:paraId="59B6483E" w14:textId="1EC03D9F" w:rsidR="00C364D1" w:rsidRPr="006157B0" w:rsidRDefault="00743DCF" w:rsidP="005D178B">
            <w:pPr>
              <w:pStyle w:val="Default"/>
              <w:keepNext/>
              <w:keepLines/>
              <w:rPr>
                <w:rFonts w:asciiTheme="minorHAnsi" w:hAnsiTheme="minorHAnsi" w:cstheme="minorHAnsi"/>
                <w:sz w:val="22"/>
                <w:szCs w:val="22"/>
              </w:rPr>
            </w:pPr>
            <w:r w:rsidRPr="006157B0">
              <w:rPr>
                <w:rFonts w:asciiTheme="minorHAnsi" w:hAnsiTheme="minorHAnsi" w:cstheme="minorHAnsi"/>
                <w:sz w:val="22"/>
                <w:szCs w:val="22"/>
              </w:rPr>
              <w:t xml:space="preserve">__ </w:t>
            </w:r>
            <w:r w:rsidR="002A4803" w:rsidRPr="006157B0">
              <w:rPr>
                <w:rFonts w:asciiTheme="minorHAnsi" w:hAnsiTheme="minorHAnsi" w:cstheme="minorHAnsi"/>
                <w:sz w:val="22"/>
                <w:szCs w:val="22"/>
              </w:rPr>
              <w:t>indirect costs</w:t>
            </w:r>
            <w:r w:rsidRPr="006157B0">
              <w:rPr>
                <w:rFonts w:asciiTheme="minorHAnsi" w:hAnsiTheme="minorHAnsi" w:cstheme="minorHAnsi"/>
                <w:sz w:val="22"/>
                <w:szCs w:val="22"/>
              </w:rPr>
              <w:t xml:space="preserve">, if requested, are reasonable. Note: </w:t>
            </w:r>
            <w:r w:rsidR="002A4803" w:rsidRPr="006157B0">
              <w:rPr>
                <w:rFonts w:asciiTheme="minorHAnsi" w:hAnsiTheme="minorHAnsi" w:cstheme="minorHAnsi"/>
                <w:sz w:val="22"/>
                <w:szCs w:val="22"/>
              </w:rPr>
              <w:t>W</w:t>
            </w:r>
            <w:r w:rsidRPr="006157B0">
              <w:rPr>
                <w:rFonts w:asciiTheme="minorHAnsi" w:hAnsiTheme="minorHAnsi" w:cstheme="minorHAnsi"/>
                <w:sz w:val="22"/>
                <w:szCs w:val="22"/>
              </w:rPr>
              <w:t xml:space="preserve">hile submissions will not be disqualified because of high indirect program rates, rates of 25% or lower </w:t>
            </w:r>
            <w:r w:rsidR="002A4803" w:rsidRPr="006157B0">
              <w:rPr>
                <w:rFonts w:asciiTheme="minorHAnsi" w:hAnsiTheme="minorHAnsi" w:cstheme="minorHAnsi"/>
                <w:sz w:val="22"/>
                <w:szCs w:val="22"/>
              </w:rPr>
              <w:t xml:space="preserve">will </w:t>
            </w:r>
            <w:r w:rsidRPr="006157B0">
              <w:rPr>
                <w:rFonts w:asciiTheme="minorHAnsi" w:hAnsiTheme="minorHAnsi" w:cstheme="minorHAnsi"/>
                <w:sz w:val="22"/>
                <w:szCs w:val="22"/>
              </w:rPr>
              <w:t>be considered evidence of cost-effectiveness.</w:t>
            </w:r>
          </w:p>
        </w:tc>
      </w:tr>
      <w:tr w:rsidR="00743DCF" w:rsidRPr="006157B0" w14:paraId="633C1E30" w14:textId="77777777" w:rsidTr="00201733">
        <w:tc>
          <w:tcPr>
            <w:tcW w:w="11160" w:type="dxa"/>
          </w:tcPr>
          <w:p w14:paraId="2105A1CE" w14:textId="30814643" w:rsidR="00142719" w:rsidRPr="006157B0" w:rsidRDefault="00743DCF" w:rsidP="00201733">
            <w:pPr>
              <w:pStyle w:val="Default"/>
              <w:tabs>
                <w:tab w:val="left" w:pos="540"/>
              </w:tabs>
              <w:ind w:left="540" w:hanging="540"/>
              <w:rPr>
                <w:rFonts w:asciiTheme="minorHAnsi" w:hAnsiTheme="minorHAnsi" w:cstheme="minorHAnsi"/>
                <w:b/>
                <w:sz w:val="22"/>
                <w:szCs w:val="22"/>
              </w:rPr>
            </w:pPr>
            <w:r w:rsidRPr="006157B0">
              <w:rPr>
                <w:rFonts w:asciiTheme="minorHAnsi" w:hAnsiTheme="minorHAnsi" w:cstheme="minorHAnsi"/>
                <w:b/>
                <w:sz w:val="22"/>
                <w:szCs w:val="22"/>
              </w:rPr>
              <w:t>Reviewer Comments:</w:t>
            </w:r>
          </w:p>
          <w:p w14:paraId="052AD924" w14:textId="77777777" w:rsidR="00C364D1" w:rsidRPr="006157B0" w:rsidRDefault="00C364D1" w:rsidP="00201733">
            <w:pPr>
              <w:pStyle w:val="Default"/>
              <w:tabs>
                <w:tab w:val="left" w:pos="540"/>
              </w:tabs>
              <w:ind w:left="540" w:hanging="540"/>
              <w:rPr>
                <w:rFonts w:asciiTheme="minorHAnsi" w:hAnsiTheme="minorHAnsi" w:cstheme="minorHAnsi"/>
                <w:b/>
                <w:sz w:val="22"/>
                <w:szCs w:val="22"/>
              </w:rPr>
            </w:pPr>
          </w:p>
          <w:p w14:paraId="09963A02" w14:textId="77777777" w:rsidR="00743DCF" w:rsidRPr="006157B0" w:rsidRDefault="00743DCF" w:rsidP="00201733">
            <w:pPr>
              <w:pStyle w:val="Default"/>
              <w:tabs>
                <w:tab w:val="left" w:pos="540"/>
              </w:tabs>
              <w:ind w:left="540" w:hanging="540"/>
              <w:rPr>
                <w:rFonts w:asciiTheme="minorHAnsi" w:hAnsiTheme="minorHAnsi" w:cstheme="minorHAnsi"/>
                <w:sz w:val="22"/>
                <w:szCs w:val="22"/>
              </w:rPr>
            </w:pPr>
          </w:p>
        </w:tc>
      </w:tr>
    </w:tbl>
    <w:p w14:paraId="67CC311A" w14:textId="1AE21F6E" w:rsidR="00D548D0" w:rsidRPr="006157B0" w:rsidRDefault="00470950" w:rsidP="00406A0E">
      <w:pPr>
        <w:pStyle w:val="Heading7"/>
        <w:widowControl/>
        <w:jc w:val="center"/>
        <w:rPr>
          <w:rFonts w:asciiTheme="minorHAnsi" w:hAnsiTheme="minorHAnsi" w:cstheme="minorHAnsi"/>
          <w:bCs w:val="0"/>
          <w:smallCaps/>
          <w:snapToGrid/>
          <w:color w:val="000000"/>
          <w:sz w:val="28"/>
          <w:szCs w:val="28"/>
        </w:rPr>
      </w:pPr>
      <w:r w:rsidRPr="006157B0">
        <w:rPr>
          <w:rFonts w:asciiTheme="minorHAnsi" w:hAnsiTheme="minorHAnsi" w:cstheme="minorHAnsi"/>
          <w:bCs w:val="0"/>
          <w:smallCaps/>
          <w:snapToGrid/>
          <w:color w:val="000000"/>
          <w:sz w:val="28"/>
          <w:szCs w:val="28"/>
        </w:rPr>
        <w:lastRenderedPageBreak/>
        <w:t xml:space="preserve">Attachment </w:t>
      </w:r>
      <w:r w:rsidR="00027BBB">
        <w:rPr>
          <w:rFonts w:asciiTheme="minorHAnsi" w:hAnsiTheme="minorHAnsi" w:cstheme="minorHAnsi"/>
          <w:bCs w:val="0"/>
          <w:smallCaps/>
          <w:snapToGrid/>
          <w:color w:val="000000"/>
          <w:sz w:val="28"/>
          <w:szCs w:val="28"/>
        </w:rPr>
        <w:t>C</w:t>
      </w:r>
    </w:p>
    <w:p w14:paraId="1F849F2B" w14:textId="5D4EA62F" w:rsidR="00BC5979" w:rsidRPr="006157B0" w:rsidRDefault="00BC5979" w:rsidP="00406A0E">
      <w:pPr>
        <w:pStyle w:val="Heading7"/>
        <w:widowControl/>
        <w:jc w:val="center"/>
        <w:rPr>
          <w:rFonts w:asciiTheme="minorHAnsi" w:hAnsiTheme="minorHAnsi" w:cstheme="minorHAnsi"/>
          <w:bCs w:val="0"/>
          <w:caps/>
          <w:snapToGrid/>
          <w:color w:val="000000"/>
          <w:sz w:val="28"/>
          <w:szCs w:val="28"/>
        </w:rPr>
      </w:pPr>
      <w:r w:rsidRPr="006157B0">
        <w:rPr>
          <w:rFonts w:asciiTheme="minorHAnsi" w:hAnsiTheme="minorHAnsi" w:cstheme="minorHAnsi"/>
          <w:bCs w:val="0"/>
          <w:smallCaps/>
          <w:snapToGrid/>
          <w:color w:val="000000"/>
          <w:sz w:val="28"/>
          <w:szCs w:val="28"/>
        </w:rPr>
        <w:t>Pre-proposal cover sheet and narrative</w:t>
      </w:r>
      <w:r w:rsidR="00F46B7A" w:rsidRPr="006157B0">
        <w:rPr>
          <w:rFonts w:asciiTheme="minorHAnsi" w:hAnsiTheme="minorHAnsi" w:cstheme="minorHAnsi"/>
          <w:bCs w:val="0"/>
          <w:smallCaps/>
          <w:snapToGrid/>
          <w:color w:val="000000"/>
          <w:sz w:val="28"/>
          <w:szCs w:val="28"/>
        </w:rPr>
        <w:t xml:space="preserve"> components</w:t>
      </w:r>
    </w:p>
    <w:p w14:paraId="3DDAFD9A" w14:textId="77777777" w:rsidR="00BC5979" w:rsidRPr="006157B0" w:rsidRDefault="00BC5979" w:rsidP="00523112">
      <w:pPr>
        <w:pStyle w:val="Heading7"/>
        <w:widowControl/>
        <w:rPr>
          <w:rFonts w:asciiTheme="minorHAnsi" w:hAnsiTheme="minorHAnsi" w:cstheme="minorHAnsi"/>
          <w:bCs w:val="0"/>
          <w:caps/>
          <w:snapToGrid/>
          <w:color w:val="000000"/>
          <w:szCs w:val="24"/>
        </w:rPr>
      </w:pPr>
    </w:p>
    <w:p w14:paraId="153FD3A4" w14:textId="1AA9FB15" w:rsidR="00BC5979" w:rsidRPr="006157B0" w:rsidRDefault="03F96938" w:rsidP="2EC34AB4">
      <w:pPr>
        <w:pStyle w:val="Heading7"/>
        <w:widowControl/>
        <w:spacing w:line="240" w:lineRule="auto"/>
        <w:jc w:val="center"/>
        <w:rPr>
          <w:rFonts w:asciiTheme="minorHAnsi" w:hAnsiTheme="minorHAnsi" w:cstheme="minorBidi"/>
          <w:caps/>
          <w:snapToGrid/>
          <w:color w:val="000000"/>
        </w:rPr>
      </w:pPr>
      <w:r w:rsidRPr="2EC34AB4">
        <w:rPr>
          <w:rFonts w:asciiTheme="minorHAnsi" w:hAnsiTheme="minorHAnsi" w:cstheme="minorBidi"/>
          <w:caps/>
          <w:snapToGrid/>
          <w:color w:val="000000"/>
        </w:rPr>
        <w:t>Massachusetts</w:t>
      </w:r>
      <w:r w:rsidR="7338DCCE" w:rsidRPr="2EC34AB4">
        <w:rPr>
          <w:rFonts w:asciiTheme="minorHAnsi" w:hAnsiTheme="minorHAnsi" w:cstheme="minorBidi"/>
          <w:caps/>
          <w:snapToGrid/>
          <w:color w:val="000000"/>
        </w:rPr>
        <w:t xml:space="preserve"> </w:t>
      </w:r>
      <w:r w:rsidR="38683571" w:rsidRPr="2EC34AB4">
        <w:rPr>
          <w:rFonts w:asciiTheme="minorHAnsi" w:hAnsiTheme="minorHAnsi" w:cstheme="minorBidi"/>
          <w:caps/>
          <w:snapToGrid/>
          <w:color w:val="000000"/>
        </w:rPr>
        <w:t xml:space="preserve">Bays </w:t>
      </w:r>
      <w:r w:rsidR="7338DCCE" w:rsidRPr="2EC34AB4">
        <w:rPr>
          <w:rFonts w:asciiTheme="minorHAnsi" w:hAnsiTheme="minorHAnsi" w:cstheme="minorBidi"/>
          <w:caps/>
          <w:snapToGrid/>
          <w:color w:val="000000"/>
        </w:rPr>
        <w:t xml:space="preserve">national estuary </w:t>
      </w:r>
      <w:r w:rsidR="6B9AAACC" w:rsidRPr="2EC34AB4">
        <w:rPr>
          <w:rFonts w:asciiTheme="minorHAnsi" w:hAnsiTheme="minorHAnsi" w:cstheme="minorBidi"/>
          <w:caps/>
          <w:snapToGrid/>
          <w:color w:val="000000"/>
        </w:rPr>
        <w:t>Partnership</w:t>
      </w:r>
    </w:p>
    <w:p w14:paraId="4CA6F41F" w14:textId="4DF91FA0" w:rsidR="00F94B6E" w:rsidRPr="006157B0" w:rsidRDefault="00813C5E" w:rsidP="00BC5979">
      <w:pPr>
        <w:pStyle w:val="Heading7"/>
        <w:widowControl/>
        <w:spacing w:line="240" w:lineRule="auto"/>
        <w:jc w:val="center"/>
        <w:rPr>
          <w:rFonts w:asciiTheme="minorHAnsi" w:hAnsiTheme="minorHAnsi" w:cstheme="minorHAnsi"/>
          <w:bCs w:val="0"/>
          <w:caps/>
          <w:snapToGrid/>
          <w:color w:val="000000"/>
          <w:szCs w:val="24"/>
        </w:rPr>
      </w:pPr>
      <w:r w:rsidRPr="006157B0">
        <w:rPr>
          <w:rFonts w:asciiTheme="minorHAnsi" w:hAnsiTheme="minorHAnsi" w:cstheme="minorHAnsi"/>
          <w:bCs w:val="0"/>
          <w:caps/>
          <w:snapToGrid/>
          <w:color w:val="000000"/>
          <w:szCs w:val="24"/>
        </w:rPr>
        <w:t>FY</w:t>
      </w:r>
      <w:r w:rsidR="00E52A18" w:rsidRPr="006157B0">
        <w:rPr>
          <w:rFonts w:asciiTheme="minorHAnsi" w:hAnsiTheme="minorHAnsi" w:cstheme="minorHAnsi"/>
          <w:bCs w:val="0"/>
          <w:caps/>
          <w:snapToGrid/>
          <w:color w:val="000000"/>
          <w:szCs w:val="24"/>
        </w:rPr>
        <w:t>2</w:t>
      </w:r>
      <w:r w:rsidR="00543311">
        <w:rPr>
          <w:rFonts w:asciiTheme="minorHAnsi" w:hAnsiTheme="minorHAnsi" w:cstheme="minorHAnsi"/>
          <w:bCs w:val="0"/>
          <w:caps/>
          <w:snapToGrid/>
          <w:color w:val="000000"/>
          <w:szCs w:val="24"/>
        </w:rPr>
        <w:t>4</w:t>
      </w:r>
      <w:r w:rsidRPr="006157B0">
        <w:rPr>
          <w:rFonts w:asciiTheme="minorHAnsi" w:hAnsiTheme="minorHAnsi" w:cstheme="minorHAnsi"/>
          <w:bCs w:val="0"/>
          <w:caps/>
          <w:snapToGrid/>
          <w:color w:val="000000"/>
          <w:szCs w:val="24"/>
        </w:rPr>
        <w:t xml:space="preserve"> </w:t>
      </w:r>
      <w:r w:rsidR="00BC5979" w:rsidRPr="006157B0">
        <w:rPr>
          <w:rFonts w:asciiTheme="minorHAnsi" w:hAnsiTheme="minorHAnsi" w:cstheme="minorHAnsi"/>
          <w:bCs w:val="0"/>
          <w:caps/>
          <w:snapToGrid/>
          <w:color w:val="000000"/>
          <w:szCs w:val="24"/>
        </w:rPr>
        <w:t xml:space="preserve">healthy estuaries </w:t>
      </w:r>
      <w:r w:rsidR="00F94B6E" w:rsidRPr="006157B0">
        <w:rPr>
          <w:rFonts w:asciiTheme="minorHAnsi" w:hAnsiTheme="minorHAnsi" w:cstheme="minorHAnsi"/>
          <w:bCs w:val="0"/>
          <w:caps/>
          <w:snapToGrid/>
          <w:color w:val="000000"/>
          <w:szCs w:val="24"/>
        </w:rPr>
        <w:t>grants</w:t>
      </w:r>
    </w:p>
    <w:p w14:paraId="7B6BCF36" w14:textId="75A6D928" w:rsidR="43EC741D" w:rsidRDefault="43EC741D" w:rsidP="2EC34AB4">
      <w:pPr>
        <w:spacing w:line="259" w:lineRule="auto"/>
        <w:jc w:val="center"/>
        <w:rPr>
          <w:rFonts w:asciiTheme="minorHAnsi" w:hAnsiTheme="minorHAnsi" w:cstheme="minorBidi"/>
          <w:color w:val="000000" w:themeColor="text1"/>
        </w:rPr>
      </w:pPr>
      <w:r w:rsidRPr="005D178B">
        <w:rPr>
          <w:rFonts w:asciiTheme="minorHAnsi" w:hAnsiTheme="minorHAnsi" w:cstheme="minorBidi"/>
          <w:b/>
          <w:bCs/>
          <w:color w:val="000000" w:themeColor="text1"/>
        </w:rPr>
        <w:t>Request for Response</w:t>
      </w:r>
      <w:r w:rsidR="1F34729F" w:rsidRPr="005D178B">
        <w:rPr>
          <w:rFonts w:asciiTheme="minorHAnsi" w:hAnsiTheme="minorHAnsi" w:cstheme="minorBidi"/>
          <w:b/>
          <w:bCs/>
          <w:color w:val="000000" w:themeColor="text1"/>
        </w:rPr>
        <w:t xml:space="preserve"> </w:t>
      </w:r>
      <w:r w:rsidR="2A24BEA2" w:rsidRPr="005D178B">
        <w:rPr>
          <w:rFonts w:asciiTheme="minorHAnsi" w:hAnsiTheme="minorHAnsi" w:cstheme="minorBidi"/>
          <w:b/>
          <w:bCs/>
          <w:color w:val="000000" w:themeColor="text1"/>
        </w:rPr>
        <w:t>MassBays</w:t>
      </w:r>
      <w:r w:rsidR="005D178B" w:rsidRPr="005D178B">
        <w:rPr>
          <w:rFonts w:asciiTheme="minorHAnsi" w:hAnsiTheme="minorHAnsi" w:cstheme="minorBidi"/>
          <w:b/>
          <w:bCs/>
          <w:color w:val="000000" w:themeColor="text1"/>
        </w:rPr>
        <w:t>-</w:t>
      </w:r>
      <w:r w:rsidR="2A24BEA2" w:rsidRPr="005D178B">
        <w:rPr>
          <w:rFonts w:asciiTheme="minorHAnsi" w:hAnsiTheme="minorHAnsi" w:cstheme="minorBidi"/>
          <w:b/>
          <w:bCs/>
          <w:color w:val="000000" w:themeColor="text1"/>
        </w:rPr>
        <w:t>24-0</w:t>
      </w:r>
      <w:r w:rsidR="005D178B" w:rsidRPr="005D178B">
        <w:rPr>
          <w:rFonts w:asciiTheme="minorHAnsi" w:hAnsiTheme="minorHAnsi" w:cstheme="minorBidi"/>
          <w:b/>
          <w:bCs/>
          <w:color w:val="000000" w:themeColor="text1"/>
        </w:rPr>
        <w:t>1</w:t>
      </w:r>
    </w:p>
    <w:p w14:paraId="281A324D" w14:textId="77777777" w:rsidR="00C95CB6" w:rsidRPr="006157B0" w:rsidRDefault="00C95CB6" w:rsidP="00523112">
      <w:pPr>
        <w:rPr>
          <w:rFonts w:asciiTheme="minorHAnsi" w:hAnsiTheme="minorHAnsi" w:cstheme="minorHAnsi"/>
          <w:color w:val="000000"/>
          <w:szCs w:val="24"/>
        </w:rPr>
      </w:pPr>
    </w:p>
    <w:p w14:paraId="10086F05" w14:textId="77777777" w:rsidR="00BC5979" w:rsidRPr="006157B0" w:rsidRDefault="00BC5979" w:rsidP="00523112">
      <w:pPr>
        <w:tabs>
          <w:tab w:val="left" w:pos="2520"/>
        </w:tabs>
        <w:ind w:left="2520" w:hanging="2520"/>
        <w:rPr>
          <w:rFonts w:asciiTheme="minorHAnsi" w:hAnsiTheme="minorHAnsi" w:cstheme="minorHAnsi"/>
          <w:b/>
          <w:bCs/>
          <w:color w:val="000000"/>
          <w:szCs w:val="24"/>
        </w:rPr>
      </w:pPr>
    </w:p>
    <w:p w14:paraId="2E97CB63" w14:textId="77777777" w:rsidR="000829C1" w:rsidRPr="006157B0" w:rsidRDefault="000829C1" w:rsidP="000829C1">
      <w:pPr>
        <w:pStyle w:val="Header"/>
        <w:tabs>
          <w:tab w:val="clear" w:pos="4320"/>
          <w:tab w:val="clear" w:pos="8640"/>
        </w:tabs>
        <w:rPr>
          <w:rFonts w:asciiTheme="minorHAnsi" w:hAnsiTheme="minorHAnsi" w:cstheme="minorHAnsi"/>
          <w:b/>
          <w:bCs/>
          <w:smallCaps/>
          <w:color w:val="000000"/>
          <w:sz w:val="22"/>
          <w:szCs w:val="22"/>
        </w:rPr>
      </w:pPr>
    </w:p>
    <w:p w14:paraId="10627421" w14:textId="77777777" w:rsidR="000829C1" w:rsidRPr="006157B0" w:rsidRDefault="000829C1" w:rsidP="000829C1">
      <w:pPr>
        <w:pStyle w:val="Header"/>
        <w:tabs>
          <w:tab w:val="clear" w:pos="4320"/>
          <w:tab w:val="clear" w:pos="8640"/>
        </w:tabs>
        <w:rPr>
          <w:rFonts w:asciiTheme="minorHAnsi" w:hAnsiTheme="minorHAnsi" w:cstheme="minorHAnsi"/>
          <w:b/>
          <w:bCs/>
          <w:smallCaps/>
          <w:color w:val="000000"/>
          <w:sz w:val="22"/>
          <w:szCs w:val="22"/>
        </w:rPr>
      </w:pPr>
    </w:p>
    <w:p w14:paraId="2C0DBD54" w14:textId="77777777" w:rsidR="000829C1" w:rsidRPr="006157B0" w:rsidRDefault="000829C1" w:rsidP="000829C1">
      <w:pPr>
        <w:tabs>
          <w:tab w:val="left" w:pos="2520"/>
        </w:tabs>
        <w:ind w:left="2520" w:hanging="2520"/>
        <w:rPr>
          <w:rFonts w:asciiTheme="minorHAnsi" w:hAnsiTheme="minorHAnsi" w:cstheme="minorHAnsi"/>
          <w:b/>
          <w:bCs/>
          <w:color w:val="000000"/>
          <w:szCs w:val="24"/>
        </w:rPr>
      </w:pPr>
      <w:r w:rsidRPr="006157B0">
        <w:rPr>
          <w:rFonts w:asciiTheme="minorHAnsi" w:hAnsiTheme="minorHAnsi" w:cstheme="minorHAnsi"/>
          <w:b/>
          <w:bCs/>
          <w:color w:val="000000"/>
          <w:szCs w:val="24"/>
        </w:rPr>
        <w:t>Name of Applicant:</w:t>
      </w:r>
      <w:r w:rsidRPr="006157B0">
        <w:rPr>
          <w:rFonts w:asciiTheme="minorHAnsi" w:hAnsiTheme="minorHAnsi" w:cstheme="minorHAnsi"/>
          <w:b/>
          <w:bCs/>
          <w:color w:val="000000"/>
          <w:szCs w:val="24"/>
        </w:rPr>
        <w:tab/>
        <w:t>________________________________________________</w:t>
      </w:r>
    </w:p>
    <w:p w14:paraId="262500DB" w14:textId="77777777" w:rsidR="000829C1" w:rsidRPr="006157B0" w:rsidRDefault="000829C1" w:rsidP="000829C1">
      <w:pPr>
        <w:rPr>
          <w:rFonts w:asciiTheme="minorHAnsi" w:hAnsiTheme="minorHAnsi" w:cstheme="minorHAnsi"/>
          <w:b/>
          <w:bCs/>
          <w:color w:val="000000"/>
          <w:szCs w:val="24"/>
        </w:rPr>
      </w:pPr>
    </w:p>
    <w:p w14:paraId="749E9404" w14:textId="77777777" w:rsidR="000829C1" w:rsidRPr="006157B0" w:rsidRDefault="000829C1" w:rsidP="000829C1">
      <w:pPr>
        <w:spacing w:line="360" w:lineRule="auto"/>
        <w:rPr>
          <w:rFonts w:asciiTheme="minorHAnsi" w:hAnsiTheme="minorHAnsi" w:cstheme="minorHAnsi"/>
          <w:b/>
          <w:bCs/>
          <w:color w:val="000000"/>
          <w:szCs w:val="24"/>
        </w:rPr>
      </w:pPr>
      <w:r w:rsidRPr="006157B0">
        <w:rPr>
          <w:rFonts w:asciiTheme="minorHAnsi" w:hAnsiTheme="minorHAnsi" w:cstheme="minorHAnsi"/>
          <w:b/>
          <w:bCs/>
          <w:color w:val="000000"/>
          <w:szCs w:val="24"/>
        </w:rPr>
        <w:t>Contact Information</w:t>
      </w:r>
    </w:p>
    <w:p w14:paraId="02A16215" w14:textId="77777777" w:rsidR="000829C1" w:rsidRPr="006157B0" w:rsidRDefault="000829C1" w:rsidP="000829C1">
      <w:pPr>
        <w:tabs>
          <w:tab w:val="left" w:pos="1440"/>
        </w:tabs>
        <w:spacing w:line="360" w:lineRule="auto"/>
        <w:rPr>
          <w:rFonts w:asciiTheme="minorHAnsi" w:hAnsiTheme="minorHAnsi" w:cstheme="minorHAnsi"/>
          <w:color w:val="000000"/>
          <w:szCs w:val="24"/>
        </w:rPr>
      </w:pPr>
      <w:r w:rsidRPr="006157B0">
        <w:rPr>
          <w:rFonts w:asciiTheme="minorHAnsi" w:hAnsiTheme="minorHAnsi" w:cstheme="minorHAnsi"/>
          <w:color w:val="000000"/>
          <w:szCs w:val="24"/>
        </w:rPr>
        <w:t xml:space="preserve">Name: </w:t>
      </w:r>
      <w:r w:rsidRPr="006157B0">
        <w:rPr>
          <w:rFonts w:asciiTheme="minorHAnsi" w:hAnsiTheme="minorHAnsi" w:cstheme="minorHAnsi"/>
          <w:color w:val="000000"/>
          <w:szCs w:val="24"/>
        </w:rPr>
        <w:tab/>
        <w:t>_________________________________________________________</w:t>
      </w:r>
    </w:p>
    <w:p w14:paraId="043C603A" w14:textId="77777777" w:rsidR="000829C1" w:rsidRPr="006157B0" w:rsidRDefault="000829C1" w:rsidP="000829C1">
      <w:pPr>
        <w:tabs>
          <w:tab w:val="left" w:pos="1440"/>
        </w:tabs>
        <w:spacing w:line="360" w:lineRule="auto"/>
        <w:rPr>
          <w:rFonts w:asciiTheme="minorHAnsi" w:hAnsiTheme="minorHAnsi" w:cstheme="minorHAnsi"/>
          <w:color w:val="000000"/>
          <w:szCs w:val="24"/>
        </w:rPr>
      </w:pPr>
      <w:r w:rsidRPr="006157B0">
        <w:rPr>
          <w:rFonts w:asciiTheme="minorHAnsi" w:hAnsiTheme="minorHAnsi" w:cstheme="minorHAnsi"/>
          <w:color w:val="000000"/>
          <w:szCs w:val="24"/>
        </w:rPr>
        <w:t>Title:</w:t>
      </w:r>
      <w:r w:rsidRPr="006157B0">
        <w:rPr>
          <w:rFonts w:asciiTheme="minorHAnsi" w:hAnsiTheme="minorHAnsi" w:cstheme="minorHAnsi"/>
          <w:color w:val="000000"/>
          <w:szCs w:val="24"/>
        </w:rPr>
        <w:tab/>
        <w:t>_________________________________________________________</w:t>
      </w:r>
    </w:p>
    <w:p w14:paraId="1B444513" w14:textId="77777777" w:rsidR="000829C1" w:rsidRPr="006157B0" w:rsidRDefault="000829C1" w:rsidP="000829C1">
      <w:pPr>
        <w:tabs>
          <w:tab w:val="left" w:pos="1440"/>
        </w:tabs>
        <w:spacing w:line="360" w:lineRule="auto"/>
        <w:rPr>
          <w:rFonts w:asciiTheme="minorHAnsi" w:hAnsiTheme="minorHAnsi" w:cstheme="minorHAnsi"/>
          <w:color w:val="000000"/>
          <w:szCs w:val="24"/>
        </w:rPr>
      </w:pPr>
      <w:r w:rsidRPr="006157B0">
        <w:rPr>
          <w:rFonts w:asciiTheme="minorHAnsi" w:hAnsiTheme="minorHAnsi" w:cstheme="minorHAnsi"/>
          <w:color w:val="000000"/>
          <w:szCs w:val="24"/>
        </w:rPr>
        <w:t>Organization:</w:t>
      </w:r>
      <w:r w:rsidRPr="006157B0">
        <w:rPr>
          <w:rFonts w:asciiTheme="minorHAnsi" w:hAnsiTheme="minorHAnsi" w:cstheme="minorHAnsi"/>
          <w:color w:val="000000"/>
          <w:szCs w:val="24"/>
        </w:rPr>
        <w:tab/>
        <w:t>_________________________________________________________</w:t>
      </w:r>
    </w:p>
    <w:p w14:paraId="251AB69F" w14:textId="77777777" w:rsidR="000829C1" w:rsidRPr="006157B0" w:rsidRDefault="000829C1" w:rsidP="000829C1">
      <w:pPr>
        <w:tabs>
          <w:tab w:val="left" w:pos="1440"/>
        </w:tabs>
        <w:spacing w:line="360" w:lineRule="auto"/>
        <w:rPr>
          <w:rFonts w:asciiTheme="minorHAnsi" w:hAnsiTheme="minorHAnsi" w:cstheme="minorHAnsi"/>
          <w:color w:val="000000"/>
          <w:szCs w:val="24"/>
        </w:rPr>
      </w:pPr>
      <w:r w:rsidRPr="006157B0">
        <w:rPr>
          <w:rFonts w:asciiTheme="minorHAnsi" w:hAnsiTheme="minorHAnsi" w:cstheme="minorHAnsi"/>
          <w:color w:val="000000"/>
          <w:szCs w:val="24"/>
        </w:rPr>
        <w:t>Phone:</w:t>
      </w:r>
      <w:r w:rsidRPr="006157B0">
        <w:rPr>
          <w:rFonts w:asciiTheme="minorHAnsi" w:hAnsiTheme="minorHAnsi" w:cstheme="minorHAnsi"/>
          <w:color w:val="000000"/>
          <w:szCs w:val="24"/>
        </w:rPr>
        <w:tab/>
        <w:t>_________________________________________________________</w:t>
      </w:r>
    </w:p>
    <w:p w14:paraId="0CDCBC5B" w14:textId="77777777" w:rsidR="000829C1" w:rsidRPr="006157B0" w:rsidRDefault="000829C1" w:rsidP="000829C1">
      <w:pPr>
        <w:tabs>
          <w:tab w:val="left" w:pos="1440"/>
        </w:tabs>
        <w:spacing w:line="360" w:lineRule="auto"/>
        <w:rPr>
          <w:rFonts w:asciiTheme="minorHAnsi" w:hAnsiTheme="minorHAnsi" w:cstheme="minorHAnsi"/>
          <w:bCs/>
          <w:color w:val="000000"/>
          <w:szCs w:val="24"/>
        </w:rPr>
      </w:pPr>
      <w:r w:rsidRPr="006157B0">
        <w:rPr>
          <w:rFonts w:asciiTheme="minorHAnsi" w:hAnsiTheme="minorHAnsi" w:cstheme="minorHAnsi"/>
          <w:color w:val="000000"/>
          <w:szCs w:val="24"/>
        </w:rPr>
        <w:t>Email:</w:t>
      </w:r>
      <w:r w:rsidRPr="006157B0">
        <w:rPr>
          <w:rFonts w:asciiTheme="minorHAnsi" w:hAnsiTheme="minorHAnsi" w:cstheme="minorHAnsi"/>
          <w:color w:val="000000"/>
          <w:szCs w:val="24"/>
        </w:rPr>
        <w:tab/>
        <w:t>_________________________________________________________</w:t>
      </w:r>
    </w:p>
    <w:p w14:paraId="0B32AEF0" w14:textId="77777777" w:rsidR="000829C1" w:rsidRPr="006157B0" w:rsidRDefault="000829C1" w:rsidP="000829C1">
      <w:pPr>
        <w:rPr>
          <w:rFonts w:asciiTheme="minorHAnsi" w:hAnsiTheme="minorHAnsi" w:cstheme="minorHAnsi"/>
          <w:bCs/>
          <w:color w:val="000000"/>
          <w:szCs w:val="24"/>
        </w:rPr>
      </w:pPr>
    </w:p>
    <w:p w14:paraId="326DEE0A" w14:textId="77777777" w:rsidR="000829C1" w:rsidRPr="006157B0" w:rsidRDefault="000829C1" w:rsidP="000829C1">
      <w:pPr>
        <w:tabs>
          <w:tab w:val="left" w:pos="1440"/>
        </w:tabs>
        <w:ind w:left="1440" w:hanging="1440"/>
        <w:rPr>
          <w:rFonts w:asciiTheme="minorHAnsi" w:hAnsiTheme="minorHAnsi" w:cstheme="minorHAnsi"/>
          <w:bCs/>
          <w:color w:val="000000"/>
          <w:szCs w:val="24"/>
        </w:rPr>
      </w:pPr>
      <w:r w:rsidRPr="006157B0">
        <w:rPr>
          <w:rFonts w:asciiTheme="minorHAnsi" w:hAnsiTheme="minorHAnsi" w:cstheme="minorHAnsi"/>
          <w:b/>
          <w:bCs/>
          <w:color w:val="000000"/>
          <w:szCs w:val="24"/>
        </w:rPr>
        <w:t>Address:</w:t>
      </w:r>
      <w:r w:rsidRPr="006157B0">
        <w:rPr>
          <w:rFonts w:asciiTheme="minorHAnsi" w:hAnsiTheme="minorHAnsi" w:cstheme="minorHAnsi"/>
          <w:b/>
          <w:bCs/>
          <w:color w:val="000000"/>
          <w:szCs w:val="24"/>
        </w:rPr>
        <w:tab/>
        <w:t>_________________________________________________________</w:t>
      </w:r>
    </w:p>
    <w:p w14:paraId="3E51C458" w14:textId="77777777" w:rsidR="000829C1" w:rsidRPr="006157B0" w:rsidRDefault="000829C1" w:rsidP="000829C1">
      <w:pPr>
        <w:rPr>
          <w:rFonts w:asciiTheme="minorHAnsi" w:hAnsiTheme="minorHAnsi" w:cstheme="minorHAnsi"/>
          <w:bCs/>
          <w:color w:val="000000"/>
          <w:szCs w:val="24"/>
        </w:rPr>
      </w:pPr>
    </w:p>
    <w:p w14:paraId="61E649D5" w14:textId="77777777" w:rsidR="000829C1" w:rsidRPr="006157B0" w:rsidRDefault="000829C1" w:rsidP="000829C1">
      <w:pPr>
        <w:rPr>
          <w:rFonts w:asciiTheme="minorHAnsi" w:hAnsiTheme="minorHAnsi" w:cstheme="minorHAnsi"/>
          <w:bCs/>
          <w:color w:val="000000"/>
          <w:szCs w:val="24"/>
        </w:rPr>
      </w:pPr>
      <w:r w:rsidRPr="006157B0">
        <w:rPr>
          <w:rFonts w:asciiTheme="minorHAnsi" w:hAnsiTheme="minorHAnsi" w:cstheme="minorHAnsi"/>
          <w:b/>
          <w:bCs/>
          <w:color w:val="000000"/>
          <w:szCs w:val="24"/>
        </w:rPr>
        <w:t>Project Title:</w:t>
      </w:r>
      <w:r w:rsidRPr="006157B0">
        <w:rPr>
          <w:rFonts w:asciiTheme="minorHAnsi" w:hAnsiTheme="minorHAnsi" w:cstheme="minorHAnsi"/>
          <w:b/>
          <w:bCs/>
          <w:color w:val="000000"/>
          <w:szCs w:val="24"/>
        </w:rPr>
        <w:tab/>
        <w:t>_______________________________________________________</w:t>
      </w:r>
    </w:p>
    <w:p w14:paraId="5AAB5B13" w14:textId="77777777" w:rsidR="000829C1" w:rsidRPr="006157B0" w:rsidRDefault="000829C1" w:rsidP="000829C1">
      <w:pPr>
        <w:rPr>
          <w:rFonts w:asciiTheme="minorHAnsi" w:hAnsiTheme="minorHAnsi" w:cstheme="minorHAnsi"/>
          <w:bCs/>
          <w:color w:val="000000"/>
          <w:szCs w:val="24"/>
        </w:rPr>
      </w:pPr>
    </w:p>
    <w:p w14:paraId="7AD1DAEA" w14:textId="01B86177" w:rsidR="000A4E58" w:rsidRPr="006157B0" w:rsidRDefault="000A4E58" w:rsidP="000A4E58">
      <w:pPr>
        <w:rPr>
          <w:rFonts w:asciiTheme="minorHAnsi" w:hAnsiTheme="minorHAnsi" w:cstheme="minorHAnsi"/>
          <w:b/>
          <w:bCs/>
          <w:color w:val="000000"/>
          <w:szCs w:val="24"/>
        </w:rPr>
      </w:pPr>
      <w:r w:rsidRPr="006157B0">
        <w:rPr>
          <w:rFonts w:asciiTheme="minorHAnsi" w:hAnsiTheme="minorHAnsi" w:cstheme="minorHAnsi"/>
          <w:b/>
          <w:bCs/>
          <w:color w:val="000000"/>
          <w:szCs w:val="24"/>
        </w:rPr>
        <w:t xml:space="preserve">Target </w:t>
      </w:r>
      <w:r w:rsidR="003A484A" w:rsidRPr="006157B0">
        <w:rPr>
          <w:rFonts w:asciiTheme="minorHAnsi" w:hAnsiTheme="minorHAnsi" w:cstheme="minorHAnsi"/>
          <w:b/>
          <w:bCs/>
          <w:color w:val="000000"/>
          <w:szCs w:val="24"/>
        </w:rPr>
        <w:t xml:space="preserve">Assessment </w:t>
      </w:r>
      <w:r w:rsidR="00DE4660" w:rsidRPr="006157B0">
        <w:rPr>
          <w:rFonts w:asciiTheme="minorHAnsi" w:hAnsiTheme="minorHAnsi" w:cstheme="minorHAnsi"/>
          <w:b/>
          <w:bCs/>
          <w:color w:val="000000"/>
          <w:szCs w:val="24"/>
        </w:rPr>
        <w:t>Area</w:t>
      </w:r>
      <w:r w:rsidRPr="006157B0">
        <w:rPr>
          <w:rFonts w:asciiTheme="minorHAnsi" w:hAnsiTheme="minorHAnsi" w:cstheme="minorHAnsi"/>
          <w:b/>
          <w:bCs/>
          <w:color w:val="000000"/>
          <w:szCs w:val="24"/>
        </w:rPr>
        <w:t>(s)</w:t>
      </w:r>
      <w:r w:rsidR="002A4803" w:rsidRPr="006157B0">
        <w:rPr>
          <w:rStyle w:val="FootnoteReference"/>
          <w:rFonts w:asciiTheme="minorHAnsi" w:hAnsiTheme="minorHAnsi" w:cstheme="minorHAnsi"/>
          <w:b/>
          <w:bCs/>
          <w:color w:val="000000"/>
          <w:szCs w:val="24"/>
        </w:rPr>
        <w:footnoteReference w:id="3"/>
      </w:r>
      <w:r w:rsidR="0005746D" w:rsidRPr="006157B0">
        <w:rPr>
          <w:rStyle w:val="FootnoteReference"/>
          <w:rFonts w:asciiTheme="minorHAnsi" w:hAnsiTheme="minorHAnsi" w:cstheme="minorHAnsi"/>
          <w:b/>
          <w:bCs/>
          <w:color w:val="000000"/>
          <w:szCs w:val="24"/>
        </w:rPr>
        <w:footnoteReference w:customMarkFollows="1" w:id="4"/>
        <w:t>­</w:t>
      </w:r>
      <w:r w:rsidRPr="006157B0">
        <w:rPr>
          <w:rFonts w:asciiTheme="minorHAnsi" w:hAnsiTheme="minorHAnsi" w:cstheme="minorHAnsi"/>
          <w:b/>
          <w:bCs/>
          <w:color w:val="000000"/>
          <w:szCs w:val="24"/>
        </w:rPr>
        <w:t>: ____________________________________________</w:t>
      </w:r>
    </w:p>
    <w:p w14:paraId="5FC83C3D" w14:textId="77777777" w:rsidR="000A4E58" w:rsidRPr="006157B0" w:rsidRDefault="000A4E58" w:rsidP="000A4E58">
      <w:pPr>
        <w:rPr>
          <w:rFonts w:asciiTheme="minorHAnsi" w:hAnsiTheme="minorHAnsi" w:cstheme="minorHAnsi"/>
          <w:b/>
          <w:bCs/>
          <w:color w:val="000000"/>
          <w:szCs w:val="24"/>
        </w:rPr>
      </w:pPr>
    </w:p>
    <w:p w14:paraId="1FBBEC78" w14:textId="77777777" w:rsidR="000829C1" w:rsidRPr="006157B0" w:rsidRDefault="000829C1" w:rsidP="000829C1">
      <w:pPr>
        <w:rPr>
          <w:rFonts w:asciiTheme="minorHAnsi" w:hAnsiTheme="minorHAnsi" w:cstheme="minorHAnsi"/>
          <w:b/>
          <w:bCs/>
          <w:color w:val="000000"/>
          <w:szCs w:val="24"/>
        </w:rPr>
      </w:pPr>
      <w:r w:rsidRPr="006157B0">
        <w:rPr>
          <w:rFonts w:asciiTheme="minorHAnsi" w:hAnsiTheme="minorHAnsi" w:cstheme="minorHAnsi"/>
          <w:b/>
          <w:bCs/>
          <w:color w:val="000000"/>
          <w:szCs w:val="24"/>
        </w:rPr>
        <w:t>Amount Requested:</w:t>
      </w:r>
      <w:r w:rsidRPr="006157B0">
        <w:rPr>
          <w:rFonts w:asciiTheme="minorHAnsi" w:hAnsiTheme="minorHAnsi" w:cstheme="minorHAnsi"/>
          <w:b/>
          <w:bCs/>
          <w:color w:val="000000"/>
          <w:szCs w:val="24"/>
        </w:rPr>
        <w:tab/>
      </w:r>
      <w:r w:rsidRPr="006157B0">
        <w:rPr>
          <w:rFonts w:asciiTheme="minorHAnsi" w:hAnsiTheme="minorHAnsi" w:cstheme="minorHAnsi"/>
          <w:b/>
          <w:bCs/>
          <w:color w:val="000000"/>
          <w:szCs w:val="24"/>
        </w:rPr>
        <w:tab/>
        <w:t>______________________</w:t>
      </w:r>
      <w:r w:rsidR="003638C6" w:rsidRPr="006157B0">
        <w:rPr>
          <w:rFonts w:asciiTheme="minorHAnsi" w:hAnsiTheme="minorHAnsi" w:cstheme="minorHAnsi"/>
          <w:b/>
          <w:bCs/>
          <w:color w:val="000000"/>
          <w:szCs w:val="24"/>
        </w:rPr>
        <w:t>_____________</w:t>
      </w:r>
      <w:r w:rsidRPr="006157B0">
        <w:rPr>
          <w:rFonts w:asciiTheme="minorHAnsi" w:hAnsiTheme="minorHAnsi" w:cstheme="minorHAnsi"/>
          <w:b/>
          <w:bCs/>
          <w:color w:val="000000"/>
          <w:szCs w:val="24"/>
        </w:rPr>
        <w:t>__________</w:t>
      </w:r>
      <w:r w:rsidRPr="006157B0">
        <w:rPr>
          <w:rFonts w:asciiTheme="minorHAnsi" w:hAnsiTheme="minorHAnsi" w:cstheme="minorHAnsi"/>
          <w:b/>
          <w:bCs/>
          <w:color w:val="000000"/>
          <w:szCs w:val="24"/>
        </w:rPr>
        <w:tab/>
      </w:r>
      <w:r w:rsidRPr="006157B0">
        <w:rPr>
          <w:rFonts w:asciiTheme="minorHAnsi" w:hAnsiTheme="minorHAnsi" w:cstheme="minorHAnsi"/>
          <w:b/>
          <w:bCs/>
          <w:color w:val="000000"/>
          <w:szCs w:val="24"/>
        </w:rPr>
        <w:tab/>
      </w:r>
      <w:r w:rsidRPr="006157B0">
        <w:rPr>
          <w:rFonts w:asciiTheme="minorHAnsi" w:hAnsiTheme="minorHAnsi" w:cstheme="minorHAnsi"/>
          <w:b/>
          <w:bCs/>
          <w:color w:val="000000"/>
          <w:szCs w:val="24"/>
        </w:rPr>
        <w:tab/>
      </w:r>
    </w:p>
    <w:p w14:paraId="076B7830" w14:textId="77777777" w:rsidR="000829C1" w:rsidRPr="006157B0" w:rsidRDefault="000829C1" w:rsidP="000829C1">
      <w:pPr>
        <w:rPr>
          <w:rFonts w:asciiTheme="minorHAnsi" w:hAnsiTheme="minorHAnsi" w:cstheme="minorHAnsi"/>
          <w:b/>
          <w:bCs/>
          <w:color w:val="000000"/>
          <w:szCs w:val="24"/>
        </w:rPr>
      </w:pPr>
    </w:p>
    <w:p w14:paraId="40EE6C94" w14:textId="77777777" w:rsidR="000829C1" w:rsidRPr="006157B0" w:rsidRDefault="000829C1" w:rsidP="000829C1">
      <w:pPr>
        <w:rPr>
          <w:rFonts w:asciiTheme="minorHAnsi" w:hAnsiTheme="minorHAnsi" w:cstheme="minorHAnsi"/>
          <w:bCs/>
          <w:color w:val="000000"/>
          <w:szCs w:val="24"/>
        </w:rPr>
      </w:pPr>
      <w:r w:rsidRPr="006157B0">
        <w:rPr>
          <w:rFonts w:asciiTheme="minorHAnsi" w:hAnsiTheme="minorHAnsi" w:cstheme="minorHAnsi"/>
          <w:b/>
          <w:bCs/>
          <w:color w:val="000000"/>
          <w:szCs w:val="24"/>
        </w:rPr>
        <w:t>Match Amount (at least 25% of TOTAL project cost):</w:t>
      </w:r>
      <w:r w:rsidRPr="006157B0">
        <w:rPr>
          <w:rFonts w:asciiTheme="minorHAnsi" w:hAnsiTheme="minorHAnsi" w:cstheme="minorHAnsi"/>
          <w:b/>
          <w:bCs/>
          <w:color w:val="000000"/>
          <w:szCs w:val="24"/>
        </w:rPr>
        <w:tab/>
      </w:r>
      <w:r w:rsidRPr="006157B0">
        <w:rPr>
          <w:rFonts w:asciiTheme="minorHAnsi" w:hAnsiTheme="minorHAnsi" w:cstheme="minorHAnsi"/>
          <w:b/>
          <w:bCs/>
          <w:color w:val="000000"/>
          <w:szCs w:val="24"/>
        </w:rPr>
        <w:tab/>
        <w:t>___________________</w:t>
      </w:r>
    </w:p>
    <w:p w14:paraId="15C84AE0" w14:textId="77777777" w:rsidR="000829C1" w:rsidRPr="006157B0" w:rsidRDefault="000829C1" w:rsidP="000829C1">
      <w:pPr>
        <w:rPr>
          <w:rFonts w:asciiTheme="minorHAnsi" w:hAnsiTheme="minorHAnsi" w:cstheme="minorHAnsi"/>
          <w:bCs/>
          <w:color w:val="000000"/>
          <w:szCs w:val="24"/>
        </w:rPr>
      </w:pPr>
    </w:p>
    <w:p w14:paraId="3FED3670" w14:textId="77777777" w:rsidR="000829C1" w:rsidRPr="006157B0" w:rsidRDefault="000829C1" w:rsidP="000829C1">
      <w:pPr>
        <w:rPr>
          <w:rFonts w:asciiTheme="minorHAnsi" w:hAnsiTheme="minorHAnsi" w:cstheme="minorHAnsi"/>
          <w:b/>
          <w:bCs/>
          <w:color w:val="000000"/>
          <w:szCs w:val="24"/>
        </w:rPr>
      </w:pPr>
      <w:r w:rsidRPr="006157B0">
        <w:rPr>
          <w:rFonts w:asciiTheme="minorHAnsi" w:hAnsiTheme="minorHAnsi" w:cstheme="minorHAnsi"/>
          <w:b/>
          <w:bCs/>
          <w:color w:val="000000"/>
          <w:szCs w:val="24"/>
        </w:rPr>
        <w:t>Total Project Cost:</w:t>
      </w:r>
      <w:r w:rsidRPr="006157B0">
        <w:rPr>
          <w:rFonts w:asciiTheme="minorHAnsi" w:hAnsiTheme="minorHAnsi" w:cstheme="minorHAnsi"/>
          <w:b/>
          <w:bCs/>
          <w:color w:val="000000"/>
          <w:szCs w:val="24"/>
        </w:rPr>
        <w:tab/>
      </w:r>
      <w:r w:rsidRPr="006157B0">
        <w:rPr>
          <w:rFonts w:asciiTheme="minorHAnsi" w:hAnsiTheme="minorHAnsi" w:cstheme="minorHAnsi"/>
          <w:b/>
          <w:bCs/>
          <w:color w:val="000000"/>
          <w:szCs w:val="24"/>
        </w:rPr>
        <w:tab/>
        <w:t>__________________________</w:t>
      </w:r>
      <w:r w:rsidR="003638C6" w:rsidRPr="006157B0">
        <w:rPr>
          <w:rFonts w:asciiTheme="minorHAnsi" w:hAnsiTheme="minorHAnsi" w:cstheme="minorHAnsi"/>
          <w:b/>
          <w:bCs/>
          <w:color w:val="000000"/>
          <w:szCs w:val="24"/>
        </w:rPr>
        <w:t>______________</w:t>
      </w:r>
      <w:r w:rsidRPr="006157B0">
        <w:rPr>
          <w:rFonts w:asciiTheme="minorHAnsi" w:hAnsiTheme="minorHAnsi" w:cstheme="minorHAnsi"/>
          <w:b/>
          <w:bCs/>
          <w:color w:val="000000"/>
          <w:szCs w:val="24"/>
        </w:rPr>
        <w:t>_______</w:t>
      </w:r>
    </w:p>
    <w:p w14:paraId="0A4E2FF9" w14:textId="77777777" w:rsidR="000829C1" w:rsidRPr="006157B0" w:rsidRDefault="000829C1" w:rsidP="000829C1">
      <w:pPr>
        <w:pStyle w:val="Heading7"/>
        <w:widowControl/>
        <w:jc w:val="center"/>
        <w:rPr>
          <w:rFonts w:asciiTheme="minorHAnsi" w:hAnsiTheme="minorHAnsi" w:cstheme="minorHAnsi"/>
          <w:b w:val="0"/>
          <w:bCs w:val="0"/>
          <w:color w:val="000000"/>
          <w:szCs w:val="24"/>
        </w:rPr>
      </w:pPr>
    </w:p>
    <w:p w14:paraId="7493094B" w14:textId="77777777" w:rsidR="00406A0E" w:rsidRPr="006157B0" w:rsidRDefault="00406A0E" w:rsidP="00063E40">
      <w:pPr>
        <w:pStyle w:val="Header"/>
        <w:tabs>
          <w:tab w:val="clear" w:pos="4320"/>
          <w:tab w:val="clear" w:pos="8640"/>
        </w:tabs>
        <w:rPr>
          <w:rFonts w:asciiTheme="minorHAnsi" w:hAnsiTheme="minorHAnsi" w:cstheme="minorHAnsi"/>
          <w:b/>
          <w:smallCaps/>
          <w:color w:val="000000"/>
        </w:rPr>
      </w:pPr>
    </w:p>
    <w:p w14:paraId="47D87809" w14:textId="77777777" w:rsidR="00406A0E" w:rsidRPr="006157B0" w:rsidRDefault="00406A0E" w:rsidP="00063E40">
      <w:pPr>
        <w:pStyle w:val="Header"/>
        <w:tabs>
          <w:tab w:val="clear" w:pos="4320"/>
          <w:tab w:val="clear" w:pos="8640"/>
        </w:tabs>
        <w:rPr>
          <w:rFonts w:asciiTheme="minorHAnsi" w:hAnsiTheme="minorHAnsi" w:cstheme="minorHAnsi"/>
          <w:b/>
          <w:smallCaps/>
          <w:color w:val="000000"/>
        </w:rPr>
      </w:pPr>
    </w:p>
    <w:p w14:paraId="5681B96D" w14:textId="77777777" w:rsidR="00406A0E" w:rsidRPr="006157B0" w:rsidRDefault="00406A0E" w:rsidP="00063E40">
      <w:pPr>
        <w:pStyle w:val="Header"/>
        <w:tabs>
          <w:tab w:val="clear" w:pos="4320"/>
          <w:tab w:val="clear" w:pos="8640"/>
        </w:tabs>
        <w:rPr>
          <w:rFonts w:asciiTheme="minorHAnsi" w:hAnsiTheme="minorHAnsi" w:cstheme="minorHAnsi"/>
          <w:b/>
          <w:smallCaps/>
          <w:color w:val="000000"/>
        </w:rPr>
      </w:pPr>
    </w:p>
    <w:p w14:paraId="49B3615D" w14:textId="77777777" w:rsidR="00406A0E" w:rsidRPr="006157B0" w:rsidRDefault="00406A0E" w:rsidP="00063E40">
      <w:pPr>
        <w:pStyle w:val="Header"/>
        <w:tabs>
          <w:tab w:val="clear" w:pos="4320"/>
          <w:tab w:val="clear" w:pos="8640"/>
        </w:tabs>
        <w:rPr>
          <w:rFonts w:asciiTheme="minorHAnsi" w:hAnsiTheme="minorHAnsi" w:cstheme="minorHAnsi"/>
          <w:b/>
          <w:smallCaps/>
          <w:color w:val="000000"/>
        </w:rPr>
      </w:pPr>
    </w:p>
    <w:p w14:paraId="01AB13AA" w14:textId="77777777" w:rsidR="00406A0E" w:rsidRPr="006157B0" w:rsidRDefault="00406A0E" w:rsidP="00063E40">
      <w:pPr>
        <w:pStyle w:val="Header"/>
        <w:tabs>
          <w:tab w:val="clear" w:pos="4320"/>
          <w:tab w:val="clear" w:pos="8640"/>
        </w:tabs>
        <w:rPr>
          <w:rFonts w:asciiTheme="minorHAnsi" w:hAnsiTheme="minorHAnsi" w:cstheme="minorHAnsi"/>
          <w:b/>
          <w:smallCaps/>
          <w:color w:val="000000"/>
        </w:rPr>
      </w:pPr>
    </w:p>
    <w:p w14:paraId="7563F1E6" w14:textId="77777777" w:rsidR="00406A0E" w:rsidRPr="006157B0" w:rsidRDefault="00406A0E" w:rsidP="00063E40">
      <w:pPr>
        <w:pStyle w:val="Header"/>
        <w:tabs>
          <w:tab w:val="clear" w:pos="4320"/>
          <w:tab w:val="clear" w:pos="8640"/>
        </w:tabs>
        <w:rPr>
          <w:rFonts w:asciiTheme="minorHAnsi" w:hAnsiTheme="minorHAnsi" w:cstheme="minorHAnsi"/>
          <w:b/>
          <w:smallCaps/>
          <w:color w:val="000000"/>
        </w:rPr>
      </w:pPr>
    </w:p>
    <w:p w14:paraId="1643ED28" w14:textId="77777777" w:rsidR="00406A0E" w:rsidRPr="006157B0" w:rsidRDefault="00406A0E" w:rsidP="00063E40">
      <w:pPr>
        <w:pStyle w:val="Header"/>
        <w:tabs>
          <w:tab w:val="clear" w:pos="4320"/>
          <w:tab w:val="clear" w:pos="8640"/>
        </w:tabs>
        <w:rPr>
          <w:rFonts w:asciiTheme="minorHAnsi" w:hAnsiTheme="minorHAnsi" w:cstheme="minorHAnsi"/>
          <w:b/>
          <w:smallCaps/>
          <w:color w:val="000000"/>
        </w:rPr>
      </w:pPr>
    </w:p>
    <w:p w14:paraId="46EDE0E3" w14:textId="37F8A50B" w:rsidR="00D548D0" w:rsidRPr="006157B0" w:rsidRDefault="00D548D0" w:rsidP="00D548D0">
      <w:pPr>
        <w:pStyle w:val="Heading7"/>
        <w:widowControl/>
        <w:jc w:val="center"/>
        <w:rPr>
          <w:rFonts w:asciiTheme="minorHAnsi" w:hAnsiTheme="minorHAnsi" w:cstheme="minorHAnsi"/>
          <w:bCs w:val="0"/>
          <w:snapToGrid/>
          <w:color w:val="000000"/>
          <w:sz w:val="28"/>
          <w:szCs w:val="28"/>
        </w:rPr>
      </w:pPr>
      <w:r w:rsidRPr="006157B0">
        <w:rPr>
          <w:rFonts w:asciiTheme="minorHAnsi" w:hAnsiTheme="minorHAnsi" w:cstheme="minorHAnsi"/>
          <w:bCs w:val="0"/>
          <w:smallCaps/>
          <w:snapToGrid/>
          <w:color w:val="000000"/>
          <w:sz w:val="28"/>
          <w:szCs w:val="28"/>
        </w:rPr>
        <w:lastRenderedPageBreak/>
        <w:t xml:space="preserve">Attachment </w:t>
      </w:r>
      <w:r w:rsidR="00027BBB">
        <w:rPr>
          <w:rFonts w:asciiTheme="minorHAnsi" w:hAnsiTheme="minorHAnsi" w:cstheme="minorHAnsi"/>
          <w:bCs w:val="0"/>
          <w:smallCaps/>
          <w:snapToGrid/>
          <w:color w:val="000000"/>
          <w:sz w:val="28"/>
          <w:szCs w:val="28"/>
        </w:rPr>
        <w:t>C</w:t>
      </w:r>
      <w:r w:rsidRPr="006157B0">
        <w:rPr>
          <w:rFonts w:asciiTheme="minorHAnsi" w:hAnsiTheme="minorHAnsi" w:cstheme="minorHAnsi"/>
          <w:bCs w:val="0"/>
          <w:smallCaps/>
          <w:snapToGrid/>
          <w:color w:val="000000"/>
          <w:sz w:val="28"/>
          <w:szCs w:val="28"/>
        </w:rPr>
        <w:t xml:space="preserve"> </w:t>
      </w:r>
      <w:r w:rsidRPr="006157B0">
        <w:rPr>
          <w:rFonts w:asciiTheme="minorHAnsi" w:hAnsiTheme="minorHAnsi" w:cstheme="minorHAnsi"/>
          <w:bCs w:val="0"/>
          <w:snapToGrid/>
          <w:color w:val="000000"/>
          <w:sz w:val="28"/>
          <w:szCs w:val="28"/>
        </w:rPr>
        <w:t>(Continued)</w:t>
      </w:r>
    </w:p>
    <w:p w14:paraId="2ED937A3" w14:textId="1F2A8D3B" w:rsidR="00406A0E" w:rsidRPr="006157B0" w:rsidRDefault="00406A0E" w:rsidP="00406A0E">
      <w:pPr>
        <w:pStyle w:val="Heading7"/>
        <w:widowControl/>
        <w:jc w:val="center"/>
        <w:rPr>
          <w:rFonts w:asciiTheme="minorHAnsi" w:hAnsiTheme="minorHAnsi" w:cstheme="minorHAnsi"/>
          <w:bCs w:val="0"/>
          <w:caps/>
          <w:snapToGrid/>
          <w:color w:val="000000"/>
          <w:sz w:val="28"/>
          <w:szCs w:val="28"/>
        </w:rPr>
      </w:pPr>
      <w:r w:rsidRPr="006157B0">
        <w:rPr>
          <w:rFonts w:asciiTheme="minorHAnsi" w:hAnsiTheme="minorHAnsi" w:cstheme="minorHAnsi"/>
          <w:bCs w:val="0"/>
          <w:smallCaps/>
          <w:snapToGrid/>
          <w:color w:val="000000"/>
          <w:sz w:val="28"/>
          <w:szCs w:val="28"/>
        </w:rPr>
        <w:t xml:space="preserve"> Pre-proposal cover sheet and narrative</w:t>
      </w:r>
      <w:r w:rsidR="00F46B7A" w:rsidRPr="006157B0">
        <w:rPr>
          <w:rFonts w:asciiTheme="minorHAnsi" w:hAnsiTheme="minorHAnsi" w:cstheme="minorHAnsi"/>
          <w:bCs w:val="0"/>
          <w:smallCaps/>
          <w:snapToGrid/>
          <w:color w:val="000000"/>
          <w:sz w:val="28"/>
          <w:szCs w:val="28"/>
        </w:rPr>
        <w:t xml:space="preserve"> components</w:t>
      </w:r>
    </w:p>
    <w:p w14:paraId="5E383384" w14:textId="77777777" w:rsidR="00406A0E" w:rsidRPr="006157B0" w:rsidRDefault="00406A0E" w:rsidP="00406A0E">
      <w:pPr>
        <w:pStyle w:val="Heading7"/>
        <w:widowControl/>
        <w:rPr>
          <w:rFonts w:asciiTheme="minorHAnsi" w:hAnsiTheme="minorHAnsi" w:cstheme="minorHAnsi"/>
          <w:bCs w:val="0"/>
          <w:caps/>
          <w:snapToGrid/>
          <w:color w:val="000000"/>
          <w:szCs w:val="24"/>
        </w:rPr>
      </w:pPr>
    </w:p>
    <w:p w14:paraId="59A2DA52" w14:textId="05DB26F3" w:rsidR="00C77741" w:rsidRPr="006157B0" w:rsidRDefault="00C77741" w:rsidP="00AE7E85">
      <w:pPr>
        <w:pStyle w:val="Heading7"/>
        <w:widowControl/>
        <w:spacing w:line="240" w:lineRule="auto"/>
        <w:rPr>
          <w:rFonts w:asciiTheme="minorHAnsi" w:hAnsiTheme="minorHAnsi" w:cstheme="minorHAnsi"/>
          <w:b w:val="0"/>
          <w:color w:val="000000"/>
          <w:szCs w:val="24"/>
        </w:rPr>
      </w:pPr>
      <w:r w:rsidRPr="006157B0">
        <w:rPr>
          <w:rFonts w:asciiTheme="minorHAnsi" w:hAnsiTheme="minorHAnsi" w:cstheme="minorHAnsi"/>
          <w:b w:val="0"/>
          <w:color w:val="000000"/>
          <w:szCs w:val="24"/>
        </w:rPr>
        <w:t xml:space="preserve">The pre-proposal provides a summary of the proposed project according to the information requested below. Please limit your response to </w:t>
      </w:r>
      <w:r w:rsidR="001B57F5" w:rsidRPr="006157B0">
        <w:rPr>
          <w:rFonts w:asciiTheme="minorHAnsi" w:hAnsiTheme="minorHAnsi" w:cstheme="minorHAnsi"/>
          <w:b w:val="0"/>
          <w:color w:val="000000"/>
          <w:szCs w:val="24"/>
        </w:rPr>
        <w:t>two (2</w:t>
      </w:r>
      <w:r w:rsidR="00142719" w:rsidRPr="006157B0">
        <w:rPr>
          <w:rFonts w:asciiTheme="minorHAnsi" w:hAnsiTheme="minorHAnsi" w:cstheme="minorHAnsi"/>
          <w:b w:val="0"/>
          <w:color w:val="000000"/>
          <w:szCs w:val="24"/>
        </w:rPr>
        <w:t>) pages</w:t>
      </w:r>
      <w:r w:rsidRPr="006157B0">
        <w:rPr>
          <w:rFonts w:asciiTheme="minorHAnsi" w:hAnsiTheme="minorHAnsi" w:cstheme="minorHAnsi"/>
          <w:b w:val="0"/>
          <w:color w:val="000000"/>
          <w:szCs w:val="24"/>
        </w:rPr>
        <w:t xml:space="preserve"> (single-spaced, 1</w:t>
      </w:r>
      <w:r w:rsidR="009840A8" w:rsidRPr="006157B0">
        <w:rPr>
          <w:rFonts w:asciiTheme="minorHAnsi" w:hAnsiTheme="minorHAnsi" w:cstheme="minorHAnsi"/>
          <w:b w:val="0"/>
          <w:color w:val="000000"/>
          <w:szCs w:val="24"/>
        </w:rPr>
        <w:t>1</w:t>
      </w:r>
      <w:r w:rsidRPr="006157B0">
        <w:rPr>
          <w:rFonts w:asciiTheme="minorHAnsi" w:hAnsiTheme="minorHAnsi" w:cstheme="minorHAnsi"/>
          <w:b w:val="0"/>
          <w:color w:val="000000"/>
          <w:szCs w:val="24"/>
        </w:rPr>
        <w:t>-point font) including figures, tables etc.</w:t>
      </w:r>
    </w:p>
    <w:p w14:paraId="579E5B2C" w14:textId="77777777" w:rsidR="00C77741" w:rsidRPr="006157B0" w:rsidRDefault="00C77741" w:rsidP="00AE7E85">
      <w:pPr>
        <w:pStyle w:val="Heading7"/>
        <w:widowControl/>
        <w:spacing w:line="240" w:lineRule="auto"/>
        <w:rPr>
          <w:rFonts w:asciiTheme="minorHAnsi" w:hAnsiTheme="minorHAnsi" w:cstheme="minorHAnsi"/>
          <w:color w:val="000000"/>
          <w:szCs w:val="24"/>
        </w:rPr>
      </w:pPr>
    </w:p>
    <w:p w14:paraId="711C8996" w14:textId="4CCCE3E1" w:rsidR="00C77741" w:rsidRPr="006157B0" w:rsidRDefault="00B1539B" w:rsidP="00AE7E85">
      <w:pPr>
        <w:pStyle w:val="Heading7"/>
        <w:widowControl/>
        <w:numPr>
          <w:ilvl w:val="0"/>
          <w:numId w:val="27"/>
        </w:numPr>
        <w:spacing w:line="240" w:lineRule="auto"/>
        <w:rPr>
          <w:rFonts w:asciiTheme="minorHAnsi" w:hAnsiTheme="minorHAnsi" w:cstheme="minorHAnsi"/>
          <w:b w:val="0"/>
          <w:color w:val="000000"/>
          <w:szCs w:val="24"/>
        </w:rPr>
      </w:pPr>
      <w:r w:rsidRPr="006157B0">
        <w:rPr>
          <w:rFonts w:asciiTheme="minorHAnsi" w:hAnsiTheme="minorHAnsi" w:cstheme="minorHAnsi"/>
          <w:b w:val="0"/>
          <w:color w:val="000000"/>
          <w:szCs w:val="24"/>
        </w:rPr>
        <w:t xml:space="preserve">Describe the project </w:t>
      </w:r>
      <w:r w:rsidR="00E10994" w:rsidRPr="006157B0">
        <w:rPr>
          <w:rFonts w:asciiTheme="minorHAnsi" w:hAnsiTheme="minorHAnsi" w:cstheme="minorHAnsi"/>
          <w:b w:val="0"/>
          <w:color w:val="000000"/>
          <w:szCs w:val="24"/>
        </w:rPr>
        <w:t xml:space="preserve">need, </w:t>
      </w:r>
      <w:r w:rsidRPr="006157B0">
        <w:rPr>
          <w:rFonts w:asciiTheme="minorHAnsi" w:hAnsiTheme="minorHAnsi" w:cstheme="minorHAnsi"/>
          <w:b w:val="0"/>
          <w:color w:val="000000"/>
          <w:szCs w:val="24"/>
        </w:rPr>
        <w:t xml:space="preserve">goal(s), </w:t>
      </w:r>
      <w:r w:rsidR="0005746D" w:rsidRPr="006157B0">
        <w:rPr>
          <w:rFonts w:asciiTheme="minorHAnsi" w:hAnsiTheme="minorHAnsi" w:cstheme="minorHAnsi"/>
          <w:b w:val="0"/>
          <w:szCs w:val="24"/>
        </w:rPr>
        <w:t xml:space="preserve">anticipated outcomes, </w:t>
      </w:r>
      <w:r w:rsidR="00E10994" w:rsidRPr="006157B0">
        <w:rPr>
          <w:rFonts w:asciiTheme="minorHAnsi" w:hAnsiTheme="minorHAnsi" w:cstheme="minorHAnsi"/>
          <w:b w:val="0"/>
          <w:szCs w:val="24"/>
        </w:rPr>
        <w:t xml:space="preserve">and </w:t>
      </w:r>
      <w:r w:rsidR="0005746D" w:rsidRPr="006157B0">
        <w:rPr>
          <w:rFonts w:asciiTheme="minorHAnsi" w:hAnsiTheme="minorHAnsi" w:cstheme="minorHAnsi"/>
          <w:b w:val="0"/>
          <w:szCs w:val="24"/>
        </w:rPr>
        <w:t xml:space="preserve">relevance to MassBays goals and </w:t>
      </w:r>
      <w:r w:rsidR="00BE6F20" w:rsidRPr="006157B0">
        <w:rPr>
          <w:rFonts w:asciiTheme="minorHAnsi" w:hAnsiTheme="minorHAnsi" w:cstheme="minorHAnsi"/>
          <w:b w:val="0"/>
          <w:szCs w:val="24"/>
        </w:rPr>
        <w:t>management priorities</w:t>
      </w:r>
      <w:r w:rsidR="00DE4660" w:rsidRPr="006157B0">
        <w:rPr>
          <w:rFonts w:asciiTheme="minorHAnsi" w:hAnsiTheme="minorHAnsi" w:cstheme="minorHAnsi"/>
          <w:b w:val="0"/>
          <w:szCs w:val="24"/>
        </w:rPr>
        <w:t xml:space="preserve"> (</w:t>
      </w:r>
      <w:r w:rsidR="004D670E" w:rsidRPr="006157B0">
        <w:rPr>
          <w:rFonts w:asciiTheme="minorHAnsi" w:hAnsiTheme="minorHAnsi" w:cstheme="minorHAnsi"/>
          <w:b w:val="0"/>
          <w:szCs w:val="24"/>
        </w:rPr>
        <w:t>see RFR Section 2B</w:t>
      </w:r>
      <w:r w:rsidR="00DE4660" w:rsidRPr="006157B0">
        <w:rPr>
          <w:rFonts w:asciiTheme="minorHAnsi" w:hAnsiTheme="minorHAnsi" w:cstheme="minorHAnsi"/>
          <w:b w:val="0"/>
          <w:szCs w:val="24"/>
        </w:rPr>
        <w:t>).</w:t>
      </w:r>
    </w:p>
    <w:p w14:paraId="6ED74131" w14:textId="77777777" w:rsidR="005F40BA" w:rsidRPr="006157B0" w:rsidRDefault="005F40BA" w:rsidP="00AE7E85">
      <w:pPr>
        <w:rPr>
          <w:rFonts w:asciiTheme="minorHAnsi" w:hAnsiTheme="minorHAnsi" w:cstheme="minorHAnsi"/>
          <w:szCs w:val="24"/>
        </w:rPr>
      </w:pPr>
    </w:p>
    <w:p w14:paraId="52ECDED3" w14:textId="6044854E" w:rsidR="00B1539B" w:rsidRPr="006157B0" w:rsidRDefault="00B1539B" w:rsidP="00AE7E85">
      <w:pPr>
        <w:pStyle w:val="ListParagraph"/>
        <w:numPr>
          <w:ilvl w:val="0"/>
          <w:numId w:val="27"/>
        </w:numPr>
        <w:rPr>
          <w:rFonts w:asciiTheme="minorHAnsi" w:hAnsiTheme="minorHAnsi" w:cstheme="minorHAnsi"/>
          <w:sz w:val="24"/>
          <w:szCs w:val="24"/>
        </w:rPr>
      </w:pPr>
      <w:r w:rsidRPr="006157B0">
        <w:rPr>
          <w:rFonts w:asciiTheme="minorHAnsi" w:hAnsiTheme="minorHAnsi" w:cstheme="minorHAnsi"/>
          <w:sz w:val="24"/>
          <w:szCs w:val="24"/>
        </w:rPr>
        <w:t xml:space="preserve">Describe the proposed approach, </w:t>
      </w:r>
      <w:r w:rsidR="00B2707A" w:rsidRPr="006157B0">
        <w:rPr>
          <w:rFonts w:asciiTheme="minorHAnsi" w:hAnsiTheme="minorHAnsi" w:cstheme="minorHAnsi"/>
          <w:sz w:val="24"/>
          <w:szCs w:val="24"/>
        </w:rPr>
        <w:t xml:space="preserve">and </w:t>
      </w:r>
      <w:r w:rsidR="00140159" w:rsidRPr="006157B0">
        <w:rPr>
          <w:rFonts w:asciiTheme="minorHAnsi" w:hAnsiTheme="minorHAnsi" w:cstheme="minorHAnsi"/>
          <w:sz w:val="24"/>
          <w:szCs w:val="24"/>
        </w:rPr>
        <w:t xml:space="preserve">how </w:t>
      </w:r>
      <w:r w:rsidR="00447D4B" w:rsidRPr="006157B0">
        <w:rPr>
          <w:rFonts w:asciiTheme="minorHAnsi" w:hAnsiTheme="minorHAnsi" w:cstheme="minorHAnsi"/>
          <w:sz w:val="24"/>
          <w:szCs w:val="24"/>
        </w:rPr>
        <w:t xml:space="preserve">and with whom </w:t>
      </w:r>
      <w:r w:rsidR="001B57F5" w:rsidRPr="006157B0">
        <w:rPr>
          <w:rFonts w:asciiTheme="minorHAnsi" w:hAnsiTheme="minorHAnsi" w:cstheme="minorHAnsi"/>
          <w:sz w:val="24"/>
          <w:szCs w:val="24"/>
        </w:rPr>
        <w:t xml:space="preserve">the </w:t>
      </w:r>
      <w:r w:rsidR="00E10994" w:rsidRPr="006157B0">
        <w:rPr>
          <w:rFonts w:asciiTheme="minorHAnsi" w:hAnsiTheme="minorHAnsi" w:cstheme="minorHAnsi"/>
          <w:sz w:val="24"/>
          <w:szCs w:val="24"/>
        </w:rPr>
        <w:t>approach</w:t>
      </w:r>
      <w:r w:rsidR="00B2707A" w:rsidRPr="006157B0">
        <w:rPr>
          <w:rFonts w:asciiTheme="minorHAnsi" w:hAnsiTheme="minorHAnsi" w:cstheme="minorHAnsi"/>
          <w:sz w:val="24"/>
          <w:szCs w:val="24"/>
        </w:rPr>
        <w:t xml:space="preserve"> and</w:t>
      </w:r>
      <w:r w:rsidR="00E10994" w:rsidRPr="006157B0">
        <w:rPr>
          <w:rFonts w:asciiTheme="minorHAnsi" w:hAnsiTheme="minorHAnsi" w:cstheme="minorHAnsi"/>
          <w:sz w:val="24"/>
          <w:szCs w:val="24"/>
        </w:rPr>
        <w:t>/or</w:t>
      </w:r>
      <w:r w:rsidR="00B2707A" w:rsidRPr="006157B0">
        <w:rPr>
          <w:rFonts w:asciiTheme="minorHAnsi" w:hAnsiTheme="minorHAnsi" w:cstheme="minorHAnsi"/>
          <w:sz w:val="24"/>
          <w:szCs w:val="24"/>
        </w:rPr>
        <w:t xml:space="preserve"> findings</w:t>
      </w:r>
      <w:r w:rsidR="00447D4B" w:rsidRPr="006157B0">
        <w:rPr>
          <w:rFonts w:asciiTheme="minorHAnsi" w:hAnsiTheme="minorHAnsi" w:cstheme="minorHAnsi"/>
          <w:sz w:val="24"/>
          <w:szCs w:val="24"/>
        </w:rPr>
        <w:t xml:space="preserve"> will be shared</w:t>
      </w:r>
      <w:r w:rsidR="00B2707A" w:rsidRPr="006157B0">
        <w:rPr>
          <w:rFonts w:asciiTheme="minorHAnsi" w:hAnsiTheme="minorHAnsi" w:cstheme="minorHAnsi"/>
          <w:sz w:val="24"/>
          <w:szCs w:val="24"/>
        </w:rPr>
        <w:t>.</w:t>
      </w:r>
      <w:r w:rsidR="00C77741" w:rsidRPr="006157B0">
        <w:rPr>
          <w:rFonts w:asciiTheme="minorHAnsi" w:hAnsiTheme="minorHAnsi" w:cstheme="minorHAnsi"/>
          <w:sz w:val="24"/>
          <w:szCs w:val="24"/>
        </w:rPr>
        <w:t xml:space="preserve"> </w:t>
      </w:r>
    </w:p>
    <w:p w14:paraId="642D1F63" w14:textId="77777777" w:rsidR="00B1539B" w:rsidRPr="006157B0" w:rsidRDefault="00B1539B" w:rsidP="00AE7E85">
      <w:pPr>
        <w:pStyle w:val="ListParagraph"/>
        <w:rPr>
          <w:rFonts w:asciiTheme="minorHAnsi" w:hAnsiTheme="minorHAnsi" w:cstheme="minorHAnsi"/>
          <w:sz w:val="24"/>
          <w:szCs w:val="24"/>
        </w:rPr>
      </w:pPr>
    </w:p>
    <w:p w14:paraId="1431BDF4" w14:textId="53510684" w:rsidR="004D670E" w:rsidRPr="006157B0" w:rsidRDefault="004D670E" w:rsidP="004D670E">
      <w:pPr>
        <w:pStyle w:val="ListParagraph"/>
        <w:numPr>
          <w:ilvl w:val="0"/>
          <w:numId w:val="27"/>
        </w:numPr>
        <w:rPr>
          <w:rFonts w:asciiTheme="minorHAnsi" w:hAnsiTheme="minorHAnsi" w:cstheme="minorHAnsi"/>
          <w:sz w:val="24"/>
          <w:szCs w:val="24"/>
        </w:rPr>
      </w:pPr>
      <w:r w:rsidRPr="006157B0">
        <w:rPr>
          <w:rFonts w:asciiTheme="minorHAnsi" w:hAnsiTheme="minorHAnsi" w:cstheme="minorHAnsi"/>
          <w:sz w:val="24"/>
          <w:szCs w:val="24"/>
        </w:rPr>
        <w:t>Provide a draft timeline for the project.</w:t>
      </w:r>
    </w:p>
    <w:p w14:paraId="6673DDBA" w14:textId="77777777" w:rsidR="004D670E" w:rsidRPr="006157B0" w:rsidRDefault="004D670E" w:rsidP="004D670E">
      <w:pPr>
        <w:rPr>
          <w:rFonts w:asciiTheme="minorHAnsi" w:hAnsiTheme="minorHAnsi" w:cstheme="minorHAnsi"/>
          <w:szCs w:val="24"/>
        </w:rPr>
      </w:pPr>
    </w:p>
    <w:p w14:paraId="3EB8FDFE" w14:textId="52B4F7AE" w:rsidR="00C77741" w:rsidRPr="006157B0" w:rsidRDefault="009840A8" w:rsidP="00AE7E85">
      <w:pPr>
        <w:pStyle w:val="ListParagraph"/>
        <w:numPr>
          <w:ilvl w:val="0"/>
          <w:numId w:val="27"/>
        </w:numPr>
        <w:rPr>
          <w:rFonts w:asciiTheme="minorHAnsi" w:hAnsiTheme="minorHAnsi" w:cstheme="minorHAnsi"/>
          <w:sz w:val="24"/>
          <w:szCs w:val="24"/>
        </w:rPr>
      </w:pPr>
      <w:r w:rsidRPr="006157B0">
        <w:rPr>
          <w:rFonts w:asciiTheme="minorHAnsi" w:hAnsiTheme="minorHAnsi" w:cstheme="minorHAnsi"/>
          <w:sz w:val="24"/>
          <w:szCs w:val="24"/>
        </w:rPr>
        <w:t xml:space="preserve">List project partners and </w:t>
      </w:r>
      <w:r w:rsidR="00447D4B" w:rsidRPr="006157B0">
        <w:rPr>
          <w:rFonts w:asciiTheme="minorHAnsi" w:hAnsiTheme="minorHAnsi" w:cstheme="minorHAnsi"/>
          <w:sz w:val="24"/>
          <w:szCs w:val="24"/>
        </w:rPr>
        <w:t xml:space="preserve">their </w:t>
      </w:r>
      <w:r w:rsidRPr="006157B0">
        <w:rPr>
          <w:rFonts w:asciiTheme="minorHAnsi" w:hAnsiTheme="minorHAnsi" w:cstheme="minorHAnsi"/>
          <w:sz w:val="24"/>
          <w:szCs w:val="24"/>
        </w:rPr>
        <w:t>anticipated roles.</w:t>
      </w:r>
    </w:p>
    <w:p w14:paraId="15DFA939" w14:textId="77777777" w:rsidR="004D670E" w:rsidRPr="006157B0" w:rsidRDefault="004D670E" w:rsidP="004D670E">
      <w:pPr>
        <w:pStyle w:val="ListParagraph"/>
        <w:rPr>
          <w:rFonts w:asciiTheme="minorHAnsi" w:hAnsiTheme="minorHAnsi" w:cstheme="minorHAnsi"/>
          <w:sz w:val="24"/>
          <w:szCs w:val="24"/>
        </w:rPr>
      </w:pPr>
    </w:p>
    <w:p w14:paraId="59F4DA87" w14:textId="77777777" w:rsidR="00C77741" w:rsidRPr="006157B0" w:rsidRDefault="00C77741" w:rsidP="00AE7E85">
      <w:pPr>
        <w:rPr>
          <w:rFonts w:asciiTheme="minorHAnsi" w:hAnsiTheme="minorHAnsi" w:cstheme="minorHAnsi"/>
        </w:rPr>
      </w:pPr>
    </w:p>
    <w:p w14:paraId="21706468" w14:textId="364FA82A" w:rsidR="000829C1" w:rsidRPr="006157B0" w:rsidRDefault="00C95CB6" w:rsidP="00AE7E85">
      <w:pPr>
        <w:pStyle w:val="Heading7"/>
        <w:widowControl/>
        <w:spacing w:line="240" w:lineRule="auto"/>
        <w:jc w:val="center"/>
        <w:rPr>
          <w:rFonts w:asciiTheme="minorHAnsi" w:hAnsiTheme="minorHAnsi" w:cstheme="minorHAnsi"/>
          <w:bCs w:val="0"/>
          <w:smallCaps/>
          <w:snapToGrid/>
          <w:color w:val="000000"/>
          <w:sz w:val="28"/>
          <w:szCs w:val="28"/>
        </w:rPr>
      </w:pPr>
      <w:r w:rsidRPr="006157B0">
        <w:rPr>
          <w:rFonts w:asciiTheme="minorHAnsi" w:hAnsiTheme="minorHAnsi" w:cstheme="minorHAnsi"/>
          <w:b w:val="0"/>
          <w:smallCaps/>
          <w:color w:val="000000"/>
        </w:rPr>
        <w:br w:type="page"/>
      </w:r>
      <w:r w:rsidR="000829C1" w:rsidRPr="006157B0">
        <w:rPr>
          <w:rFonts w:asciiTheme="minorHAnsi" w:hAnsiTheme="minorHAnsi" w:cstheme="minorHAnsi"/>
          <w:bCs w:val="0"/>
          <w:smallCaps/>
          <w:snapToGrid/>
          <w:color w:val="000000"/>
          <w:sz w:val="28"/>
          <w:szCs w:val="28"/>
        </w:rPr>
        <w:lastRenderedPageBreak/>
        <w:t xml:space="preserve">Attachment </w:t>
      </w:r>
      <w:r w:rsidR="00027BBB">
        <w:rPr>
          <w:rFonts w:asciiTheme="minorHAnsi" w:hAnsiTheme="minorHAnsi" w:cstheme="minorHAnsi"/>
          <w:bCs w:val="0"/>
          <w:smallCaps/>
          <w:snapToGrid/>
          <w:color w:val="000000"/>
          <w:sz w:val="28"/>
          <w:szCs w:val="28"/>
        </w:rPr>
        <w:t>D</w:t>
      </w:r>
    </w:p>
    <w:p w14:paraId="6FC8AAD1" w14:textId="4DDDD46B" w:rsidR="000829C1" w:rsidRPr="006157B0" w:rsidRDefault="000829C1" w:rsidP="000829C1">
      <w:pPr>
        <w:pStyle w:val="Heading7"/>
        <w:widowControl/>
        <w:jc w:val="center"/>
        <w:rPr>
          <w:rFonts w:asciiTheme="minorHAnsi" w:hAnsiTheme="minorHAnsi" w:cstheme="minorHAnsi"/>
          <w:bCs w:val="0"/>
          <w:caps/>
          <w:snapToGrid/>
          <w:color w:val="000000"/>
          <w:sz w:val="28"/>
          <w:szCs w:val="28"/>
        </w:rPr>
      </w:pPr>
      <w:r w:rsidRPr="006157B0">
        <w:rPr>
          <w:rFonts w:asciiTheme="minorHAnsi" w:hAnsiTheme="minorHAnsi" w:cstheme="minorHAnsi"/>
          <w:bCs w:val="0"/>
          <w:smallCaps/>
          <w:snapToGrid/>
          <w:color w:val="000000"/>
          <w:sz w:val="28"/>
          <w:szCs w:val="28"/>
        </w:rPr>
        <w:t xml:space="preserve"> Full Proposal cover sheet and narrative</w:t>
      </w:r>
      <w:r w:rsidR="00F46B7A" w:rsidRPr="006157B0">
        <w:rPr>
          <w:rFonts w:asciiTheme="minorHAnsi" w:hAnsiTheme="minorHAnsi" w:cstheme="minorHAnsi"/>
          <w:bCs w:val="0"/>
          <w:smallCaps/>
          <w:snapToGrid/>
          <w:color w:val="000000"/>
          <w:sz w:val="28"/>
          <w:szCs w:val="28"/>
        </w:rPr>
        <w:t xml:space="preserve"> components</w:t>
      </w:r>
    </w:p>
    <w:p w14:paraId="004E073F" w14:textId="77777777" w:rsidR="000829C1" w:rsidRPr="006157B0" w:rsidRDefault="000829C1" w:rsidP="000829C1">
      <w:pPr>
        <w:pStyle w:val="Heading7"/>
        <w:widowControl/>
        <w:rPr>
          <w:rFonts w:asciiTheme="minorHAnsi" w:hAnsiTheme="minorHAnsi" w:cstheme="minorHAnsi"/>
          <w:bCs w:val="0"/>
          <w:caps/>
          <w:snapToGrid/>
          <w:color w:val="000000"/>
          <w:szCs w:val="24"/>
        </w:rPr>
      </w:pPr>
    </w:p>
    <w:p w14:paraId="4C789DFB" w14:textId="77F71160" w:rsidR="000829C1" w:rsidRPr="006157B0" w:rsidRDefault="1350AA6C" w:rsidP="2EC34AB4">
      <w:pPr>
        <w:pStyle w:val="Heading7"/>
        <w:widowControl/>
        <w:spacing w:line="240" w:lineRule="auto"/>
        <w:jc w:val="center"/>
        <w:rPr>
          <w:rFonts w:asciiTheme="minorHAnsi" w:hAnsiTheme="minorHAnsi" w:cstheme="minorBidi"/>
          <w:caps/>
          <w:snapToGrid/>
          <w:color w:val="000000"/>
        </w:rPr>
      </w:pPr>
      <w:r w:rsidRPr="2EC34AB4">
        <w:rPr>
          <w:rFonts w:asciiTheme="minorHAnsi" w:hAnsiTheme="minorHAnsi" w:cstheme="minorBidi"/>
          <w:caps/>
          <w:snapToGrid/>
          <w:color w:val="000000"/>
        </w:rPr>
        <w:t>Massachusetts</w:t>
      </w:r>
      <w:r w:rsidR="03A3E371" w:rsidRPr="2EC34AB4">
        <w:rPr>
          <w:rFonts w:asciiTheme="minorHAnsi" w:hAnsiTheme="minorHAnsi" w:cstheme="minorBidi"/>
          <w:caps/>
          <w:snapToGrid/>
          <w:color w:val="000000"/>
        </w:rPr>
        <w:t xml:space="preserve"> Bays national estuary </w:t>
      </w:r>
      <w:r w:rsidR="32D3451B" w:rsidRPr="2EC34AB4">
        <w:rPr>
          <w:rFonts w:asciiTheme="minorHAnsi" w:hAnsiTheme="minorHAnsi" w:cstheme="minorBidi"/>
          <w:caps/>
          <w:snapToGrid/>
          <w:color w:val="000000"/>
        </w:rPr>
        <w:t>Partnership</w:t>
      </w:r>
    </w:p>
    <w:p w14:paraId="4A517276" w14:textId="64D6FC52" w:rsidR="000829C1" w:rsidRPr="006157B0" w:rsidRDefault="00813C5E" w:rsidP="000829C1">
      <w:pPr>
        <w:pStyle w:val="Heading7"/>
        <w:widowControl/>
        <w:spacing w:line="240" w:lineRule="auto"/>
        <w:jc w:val="center"/>
        <w:rPr>
          <w:rFonts w:asciiTheme="minorHAnsi" w:hAnsiTheme="minorHAnsi" w:cstheme="minorHAnsi"/>
          <w:bCs w:val="0"/>
          <w:caps/>
          <w:snapToGrid/>
          <w:color w:val="000000"/>
          <w:szCs w:val="24"/>
        </w:rPr>
      </w:pPr>
      <w:r w:rsidRPr="006157B0">
        <w:rPr>
          <w:rFonts w:asciiTheme="minorHAnsi" w:hAnsiTheme="minorHAnsi" w:cstheme="minorHAnsi"/>
          <w:bCs w:val="0"/>
          <w:caps/>
          <w:snapToGrid/>
          <w:color w:val="000000"/>
          <w:szCs w:val="24"/>
        </w:rPr>
        <w:t>FY</w:t>
      </w:r>
      <w:r w:rsidR="004D670E" w:rsidRPr="006157B0">
        <w:rPr>
          <w:rFonts w:asciiTheme="minorHAnsi" w:hAnsiTheme="minorHAnsi" w:cstheme="minorHAnsi"/>
          <w:bCs w:val="0"/>
          <w:caps/>
          <w:snapToGrid/>
          <w:color w:val="000000"/>
          <w:szCs w:val="24"/>
        </w:rPr>
        <w:t>2</w:t>
      </w:r>
      <w:r w:rsidR="00543311">
        <w:rPr>
          <w:rFonts w:asciiTheme="minorHAnsi" w:hAnsiTheme="minorHAnsi" w:cstheme="minorHAnsi"/>
          <w:bCs w:val="0"/>
          <w:caps/>
          <w:snapToGrid/>
          <w:color w:val="000000"/>
          <w:szCs w:val="24"/>
        </w:rPr>
        <w:t>4</w:t>
      </w:r>
      <w:r w:rsidRPr="006157B0">
        <w:rPr>
          <w:rFonts w:asciiTheme="minorHAnsi" w:hAnsiTheme="minorHAnsi" w:cstheme="minorHAnsi"/>
          <w:bCs w:val="0"/>
          <w:caps/>
          <w:snapToGrid/>
          <w:color w:val="000000"/>
          <w:szCs w:val="24"/>
        </w:rPr>
        <w:t xml:space="preserve"> healthy estuaries grants </w:t>
      </w:r>
    </w:p>
    <w:p w14:paraId="082F888C" w14:textId="1A364FFC" w:rsidR="000829C1" w:rsidRPr="006157B0" w:rsidRDefault="03A3E371" w:rsidP="2EC34AB4">
      <w:pPr>
        <w:jc w:val="center"/>
        <w:rPr>
          <w:rFonts w:asciiTheme="minorHAnsi" w:hAnsiTheme="minorHAnsi" w:cstheme="minorBidi"/>
          <w:color w:val="000000"/>
        </w:rPr>
      </w:pPr>
      <w:r w:rsidRPr="005D178B">
        <w:rPr>
          <w:rFonts w:asciiTheme="minorHAnsi" w:hAnsiTheme="minorHAnsi" w:cstheme="minorBidi"/>
          <w:b/>
          <w:bCs/>
          <w:color w:val="000000" w:themeColor="text1"/>
        </w:rPr>
        <w:t xml:space="preserve">Request for Response </w:t>
      </w:r>
      <w:r w:rsidR="39934744" w:rsidRPr="005D178B">
        <w:rPr>
          <w:rFonts w:asciiTheme="minorHAnsi" w:hAnsiTheme="minorHAnsi" w:cstheme="minorBidi"/>
          <w:b/>
          <w:bCs/>
          <w:color w:val="000000" w:themeColor="text1"/>
        </w:rPr>
        <w:t>MassBay</w:t>
      </w:r>
      <w:r w:rsidR="00027BBB">
        <w:rPr>
          <w:rFonts w:asciiTheme="minorHAnsi" w:hAnsiTheme="minorHAnsi" w:cstheme="minorBidi"/>
          <w:b/>
          <w:bCs/>
          <w:color w:val="000000" w:themeColor="text1"/>
        </w:rPr>
        <w:t>s</w:t>
      </w:r>
      <w:r w:rsidR="005D178B" w:rsidRPr="005D178B">
        <w:rPr>
          <w:rFonts w:asciiTheme="minorHAnsi" w:hAnsiTheme="minorHAnsi" w:cstheme="minorBidi"/>
          <w:b/>
          <w:bCs/>
          <w:color w:val="000000" w:themeColor="text1"/>
        </w:rPr>
        <w:t>-</w:t>
      </w:r>
      <w:r w:rsidR="39934744" w:rsidRPr="005D178B">
        <w:rPr>
          <w:rFonts w:asciiTheme="minorHAnsi" w:hAnsiTheme="minorHAnsi" w:cstheme="minorBidi"/>
          <w:b/>
          <w:bCs/>
          <w:color w:val="000000" w:themeColor="text1"/>
        </w:rPr>
        <w:t>24-0</w:t>
      </w:r>
      <w:r w:rsidR="005D178B" w:rsidRPr="005D178B">
        <w:rPr>
          <w:rFonts w:asciiTheme="minorHAnsi" w:hAnsiTheme="minorHAnsi" w:cstheme="minorBidi"/>
          <w:b/>
          <w:bCs/>
          <w:color w:val="000000" w:themeColor="text1"/>
        </w:rPr>
        <w:t>1</w:t>
      </w:r>
    </w:p>
    <w:p w14:paraId="22962207" w14:textId="77777777" w:rsidR="000829C1" w:rsidRPr="006157B0" w:rsidRDefault="000829C1" w:rsidP="000829C1">
      <w:pPr>
        <w:pStyle w:val="Header"/>
        <w:tabs>
          <w:tab w:val="clear" w:pos="4320"/>
          <w:tab w:val="clear" w:pos="8640"/>
        </w:tabs>
        <w:rPr>
          <w:rFonts w:asciiTheme="minorHAnsi" w:hAnsiTheme="minorHAnsi" w:cstheme="minorHAnsi"/>
          <w:b/>
          <w:bCs/>
          <w:smallCaps/>
          <w:color w:val="000000"/>
          <w:sz w:val="22"/>
          <w:szCs w:val="22"/>
        </w:rPr>
      </w:pPr>
    </w:p>
    <w:p w14:paraId="74A41EBC" w14:textId="77777777" w:rsidR="000829C1" w:rsidRPr="006157B0" w:rsidRDefault="000829C1" w:rsidP="000829C1">
      <w:pPr>
        <w:pStyle w:val="Header"/>
        <w:tabs>
          <w:tab w:val="clear" w:pos="4320"/>
          <w:tab w:val="clear" w:pos="8640"/>
        </w:tabs>
        <w:rPr>
          <w:rFonts w:asciiTheme="minorHAnsi" w:hAnsiTheme="minorHAnsi" w:cstheme="minorHAnsi"/>
          <w:b/>
          <w:bCs/>
          <w:smallCaps/>
          <w:color w:val="000000"/>
          <w:sz w:val="22"/>
          <w:szCs w:val="22"/>
        </w:rPr>
      </w:pPr>
    </w:p>
    <w:p w14:paraId="573C1B57" w14:textId="77777777" w:rsidR="000A4E58" w:rsidRPr="006157B0" w:rsidRDefault="000829C1" w:rsidP="000A4E58">
      <w:pPr>
        <w:tabs>
          <w:tab w:val="left" w:pos="2520"/>
        </w:tabs>
        <w:ind w:left="2520" w:hanging="2520"/>
        <w:rPr>
          <w:rFonts w:asciiTheme="minorHAnsi" w:hAnsiTheme="minorHAnsi" w:cstheme="minorHAnsi"/>
          <w:b/>
          <w:bCs/>
          <w:color w:val="000000"/>
          <w:szCs w:val="24"/>
        </w:rPr>
      </w:pPr>
      <w:r w:rsidRPr="006157B0">
        <w:rPr>
          <w:rFonts w:asciiTheme="minorHAnsi" w:hAnsiTheme="minorHAnsi" w:cstheme="minorHAnsi"/>
          <w:b/>
          <w:bCs/>
          <w:color w:val="000000"/>
          <w:szCs w:val="24"/>
        </w:rPr>
        <w:t>Name of Applicant:</w:t>
      </w:r>
      <w:r w:rsidRPr="006157B0">
        <w:rPr>
          <w:rFonts w:asciiTheme="minorHAnsi" w:hAnsiTheme="minorHAnsi" w:cstheme="minorHAnsi"/>
          <w:b/>
          <w:bCs/>
          <w:color w:val="000000"/>
          <w:szCs w:val="24"/>
        </w:rPr>
        <w:tab/>
        <w:t>________________________________________________</w:t>
      </w:r>
    </w:p>
    <w:p w14:paraId="37F1BAFD" w14:textId="77777777" w:rsidR="000A4E58" w:rsidRPr="006157B0" w:rsidRDefault="000A4E58" w:rsidP="000829C1">
      <w:pPr>
        <w:rPr>
          <w:rFonts w:asciiTheme="minorHAnsi" w:hAnsiTheme="minorHAnsi" w:cstheme="minorHAnsi"/>
          <w:b/>
          <w:bCs/>
          <w:color w:val="000000"/>
          <w:szCs w:val="24"/>
        </w:rPr>
      </w:pPr>
    </w:p>
    <w:p w14:paraId="4F9F4258" w14:textId="77777777" w:rsidR="000829C1" w:rsidRPr="006157B0" w:rsidRDefault="000829C1" w:rsidP="000829C1">
      <w:pPr>
        <w:spacing w:line="360" w:lineRule="auto"/>
        <w:rPr>
          <w:rFonts w:asciiTheme="minorHAnsi" w:hAnsiTheme="minorHAnsi" w:cstheme="minorHAnsi"/>
          <w:b/>
          <w:bCs/>
          <w:color w:val="000000"/>
          <w:szCs w:val="24"/>
        </w:rPr>
      </w:pPr>
      <w:r w:rsidRPr="006157B0">
        <w:rPr>
          <w:rFonts w:asciiTheme="minorHAnsi" w:hAnsiTheme="minorHAnsi" w:cstheme="minorHAnsi"/>
          <w:b/>
          <w:bCs/>
          <w:color w:val="000000"/>
          <w:szCs w:val="24"/>
        </w:rPr>
        <w:t>Contact Information</w:t>
      </w:r>
    </w:p>
    <w:p w14:paraId="2BC0F9EB" w14:textId="77777777" w:rsidR="000829C1" w:rsidRPr="006157B0" w:rsidRDefault="000829C1" w:rsidP="000829C1">
      <w:pPr>
        <w:tabs>
          <w:tab w:val="left" w:pos="1440"/>
        </w:tabs>
        <w:spacing w:line="360" w:lineRule="auto"/>
        <w:rPr>
          <w:rFonts w:asciiTheme="minorHAnsi" w:hAnsiTheme="minorHAnsi" w:cstheme="minorHAnsi"/>
          <w:color w:val="000000"/>
          <w:szCs w:val="24"/>
        </w:rPr>
      </w:pPr>
      <w:r w:rsidRPr="006157B0">
        <w:rPr>
          <w:rFonts w:asciiTheme="minorHAnsi" w:hAnsiTheme="minorHAnsi" w:cstheme="minorHAnsi"/>
          <w:color w:val="000000"/>
          <w:szCs w:val="24"/>
        </w:rPr>
        <w:t xml:space="preserve">Name: </w:t>
      </w:r>
      <w:r w:rsidRPr="006157B0">
        <w:rPr>
          <w:rFonts w:asciiTheme="minorHAnsi" w:hAnsiTheme="minorHAnsi" w:cstheme="minorHAnsi"/>
          <w:color w:val="000000"/>
          <w:szCs w:val="24"/>
        </w:rPr>
        <w:tab/>
        <w:t>_________________________________________________________</w:t>
      </w:r>
    </w:p>
    <w:p w14:paraId="25407EF2" w14:textId="77777777" w:rsidR="000829C1" w:rsidRPr="006157B0" w:rsidRDefault="000829C1" w:rsidP="000829C1">
      <w:pPr>
        <w:tabs>
          <w:tab w:val="left" w:pos="1440"/>
        </w:tabs>
        <w:spacing w:line="360" w:lineRule="auto"/>
        <w:rPr>
          <w:rFonts w:asciiTheme="minorHAnsi" w:hAnsiTheme="minorHAnsi" w:cstheme="minorHAnsi"/>
          <w:color w:val="000000"/>
          <w:szCs w:val="24"/>
        </w:rPr>
      </w:pPr>
      <w:r w:rsidRPr="006157B0">
        <w:rPr>
          <w:rFonts w:asciiTheme="minorHAnsi" w:hAnsiTheme="minorHAnsi" w:cstheme="minorHAnsi"/>
          <w:color w:val="000000"/>
          <w:szCs w:val="24"/>
        </w:rPr>
        <w:t>Title:</w:t>
      </w:r>
      <w:r w:rsidRPr="006157B0">
        <w:rPr>
          <w:rFonts w:asciiTheme="minorHAnsi" w:hAnsiTheme="minorHAnsi" w:cstheme="minorHAnsi"/>
          <w:color w:val="000000"/>
          <w:szCs w:val="24"/>
        </w:rPr>
        <w:tab/>
        <w:t>_________________________________________________________</w:t>
      </w:r>
    </w:p>
    <w:p w14:paraId="3652C3D6" w14:textId="77777777" w:rsidR="000829C1" w:rsidRPr="006157B0" w:rsidRDefault="000829C1" w:rsidP="000829C1">
      <w:pPr>
        <w:tabs>
          <w:tab w:val="left" w:pos="1440"/>
        </w:tabs>
        <w:spacing w:line="360" w:lineRule="auto"/>
        <w:rPr>
          <w:rFonts w:asciiTheme="minorHAnsi" w:hAnsiTheme="minorHAnsi" w:cstheme="minorHAnsi"/>
          <w:color w:val="000000"/>
          <w:szCs w:val="24"/>
        </w:rPr>
      </w:pPr>
      <w:r w:rsidRPr="006157B0">
        <w:rPr>
          <w:rFonts w:asciiTheme="minorHAnsi" w:hAnsiTheme="minorHAnsi" w:cstheme="minorHAnsi"/>
          <w:color w:val="000000"/>
          <w:szCs w:val="24"/>
        </w:rPr>
        <w:t>Organization:</w:t>
      </w:r>
      <w:r w:rsidRPr="006157B0">
        <w:rPr>
          <w:rFonts w:asciiTheme="minorHAnsi" w:hAnsiTheme="minorHAnsi" w:cstheme="minorHAnsi"/>
          <w:color w:val="000000"/>
          <w:szCs w:val="24"/>
        </w:rPr>
        <w:tab/>
        <w:t>_________________________________________________________</w:t>
      </w:r>
    </w:p>
    <w:p w14:paraId="202FABE1" w14:textId="77777777" w:rsidR="000829C1" w:rsidRPr="006157B0" w:rsidRDefault="000829C1" w:rsidP="000829C1">
      <w:pPr>
        <w:tabs>
          <w:tab w:val="left" w:pos="1440"/>
        </w:tabs>
        <w:spacing w:line="360" w:lineRule="auto"/>
        <w:rPr>
          <w:rFonts w:asciiTheme="minorHAnsi" w:hAnsiTheme="minorHAnsi" w:cstheme="minorHAnsi"/>
          <w:color w:val="000000"/>
          <w:szCs w:val="24"/>
        </w:rPr>
      </w:pPr>
      <w:r w:rsidRPr="006157B0">
        <w:rPr>
          <w:rFonts w:asciiTheme="minorHAnsi" w:hAnsiTheme="minorHAnsi" w:cstheme="minorHAnsi"/>
          <w:color w:val="000000"/>
          <w:szCs w:val="24"/>
        </w:rPr>
        <w:t>Phone:</w:t>
      </w:r>
      <w:r w:rsidRPr="006157B0">
        <w:rPr>
          <w:rFonts w:asciiTheme="minorHAnsi" w:hAnsiTheme="minorHAnsi" w:cstheme="minorHAnsi"/>
          <w:color w:val="000000"/>
          <w:szCs w:val="24"/>
        </w:rPr>
        <w:tab/>
        <w:t>_________________________________________________________</w:t>
      </w:r>
    </w:p>
    <w:p w14:paraId="5FE1A6FC" w14:textId="77777777" w:rsidR="000829C1" w:rsidRPr="006157B0" w:rsidRDefault="000829C1" w:rsidP="000829C1">
      <w:pPr>
        <w:tabs>
          <w:tab w:val="left" w:pos="1440"/>
        </w:tabs>
        <w:spacing w:line="360" w:lineRule="auto"/>
        <w:rPr>
          <w:rFonts w:asciiTheme="minorHAnsi" w:hAnsiTheme="minorHAnsi" w:cstheme="minorHAnsi"/>
          <w:bCs/>
          <w:color w:val="000000"/>
          <w:szCs w:val="24"/>
        </w:rPr>
      </w:pPr>
      <w:r w:rsidRPr="006157B0">
        <w:rPr>
          <w:rFonts w:asciiTheme="minorHAnsi" w:hAnsiTheme="minorHAnsi" w:cstheme="minorHAnsi"/>
          <w:color w:val="000000"/>
          <w:szCs w:val="24"/>
        </w:rPr>
        <w:t>Email:</w:t>
      </w:r>
      <w:r w:rsidRPr="006157B0">
        <w:rPr>
          <w:rFonts w:asciiTheme="minorHAnsi" w:hAnsiTheme="minorHAnsi" w:cstheme="minorHAnsi"/>
          <w:color w:val="000000"/>
          <w:szCs w:val="24"/>
        </w:rPr>
        <w:tab/>
        <w:t>_________________________________________________________</w:t>
      </w:r>
    </w:p>
    <w:p w14:paraId="6ECFFFFD" w14:textId="77777777" w:rsidR="000829C1" w:rsidRPr="006157B0" w:rsidRDefault="000829C1" w:rsidP="000829C1">
      <w:pPr>
        <w:rPr>
          <w:rFonts w:asciiTheme="minorHAnsi" w:hAnsiTheme="minorHAnsi" w:cstheme="minorHAnsi"/>
          <w:bCs/>
          <w:color w:val="000000"/>
          <w:szCs w:val="24"/>
        </w:rPr>
      </w:pPr>
    </w:p>
    <w:p w14:paraId="3C9C8313" w14:textId="77777777" w:rsidR="000829C1" w:rsidRPr="006157B0" w:rsidRDefault="000829C1" w:rsidP="000829C1">
      <w:pPr>
        <w:tabs>
          <w:tab w:val="left" w:pos="1440"/>
        </w:tabs>
        <w:ind w:left="1440" w:hanging="1440"/>
        <w:rPr>
          <w:rFonts w:asciiTheme="minorHAnsi" w:hAnsiTheme="minorHAnsi" w:cstheme="minorHAnsi"/>
          <w:bCs/>
          <w:color w:val="000000"/>
          <w:szCs w:val="24"/>
        </w:rPr>
      </w:pPr>
      <w:r w:rsidRPr="006157B0">
        <w:rPr>
          <w:rFonts w:asciiTheme="minorHAnsi" w:hAnsiTheme="minorHAnsi" w:cstheme="minorHAnsi"/>
          <w:b/>
          <w:bCs/>
          <w:color w:val="000000"/>
          <w:szCs w:val="24"/>
        </w:rPr>
        <w:t>Address:</w:t>
      </w:r>
      <w:r w:rsidRPr="006157B0">
        <w:rPr>
          <w:rFonts w:asciiTheme="minorHAnsi" w:hAnsiTheme="minorHAnsi" w:cstheme="minorHAnsi"/>
          <w:b/>
          <w:bCs/>
          <w:color w:val="000000"/>
          <w:szCs w:val="24"/>
        </w:rPr>
        <w:tab/>
        <w:t>_________________________________________________________</w:t>
      </w:r>
    </w:p>
    <w:p w14:paraId="5B5D349C" w14:textId="77777777" w:rsidR="000829C1" w:rsidRPr="006157B0" w:rsidRDefault="000829C1" w:rsidP="000829C1">
      <w:pPr>
        <w:rPr>
          <w:rFonts w:asciiTheme="minorHAnsi" w:hAnsiTheme="minorHAnsi" w:cstheme="minorHAnsi"/>
          <w:bCs/>
          <w:color w:val="000000"/>
          <w:szCs w:val="24"/>
        </w:rPr>
      </w:pPr>
    </w:p>
    <w:p w14:paraId="21B8342B" w14:textId="77777777" w:rsidR="000829C1" w:rsidRPr="006157B0" w:rsidRDefault="000829C1" w:rsidP="000829C1">
      <w:pPr>
        <w:rPr>
          <w:rFonts w:asciiTheme="minorHAnsi" w:hAnsiTheme="minorHAnsi" w:cstheme="minorHAnsi"/>
          <w:bCs/>
          <w:color w:val="000000"/>
          <w:szCs w:val="24"/>
        </w:rPr>
      </w:pPr>
      <w:r w:rsidRPr="006157B0">
        <w:rPr>
          <w:rFonts w:asciiTheme="minorHAnsi" w:hAnsiTheme="minorHAnsi" w:cstheme="minorHAnsi"/>
          <w:b/>
          <w:bCs/>
          <w:color w:val="000000"/>
          <w:szCs w:val="24"/>
        </w:rPr>
        <w:t>Project Title:</w:t>
      </w:r>
      <w:r w:rsidRPr="006157B0">
        <w:rPr>
          <w:rFonts w:asciiTheme="minorHAnsi" w:hAnsiTheme="minorHAnsi" w:cstheme="minorHAnsi"/>
          <w:b/>
          <w:bCs/>
          <w:color w:val="000000"/>
          <w:szCs w:val="24"/>
        </w:rPr>
        <w:tab/>
        <w:t>_______________________________________________________</w:t>
      </w:r>
    </w:p>
    <w:p w14:paraId="32B613E3" w14:textId="77777777" w:rsidR="000829C1" w:rsidRPr="006157B0" w:rsidRDefault="000829C1" w:rsidP="000829C1">
      <w:pPr>
        <w:rPr>
          <w:rFonts w:asciiTheme="minorHAnsi" w:hAnsiTheme="minorHAnsi" w:cstheme="minorHAnsi"/>
          <w:bCs/>
          <w:color w:val="000000"/>
          <w:szCs w:val="24"/>
        </w:rPr>
      </w:pPr>
    </w:p>
    <w:p w14:paraId="0E25C322" w14:textId="77777777" w:rsidR="000A4E58" w:rsidRPr="006157B0" w:rsidRDefault="000A4E58" w:rsidP="000829C1">
      <w:pPr>
        <w:rPr>
          <w:rFonts w:asciiTheme="minorHAnsi" w:hAnsiTheme="minorHAnsi" w:cstheme="minorHAnsi"/>
          <w:b/>
          <w:bCs/>
          <w:color w:val="000000"/>
          <w:szCs w:val="24"/>
        </w:rPr>
      </w:pPr>
      <w:r w:rsidRPr="006157B0">
        <w:rPr>
          <w:rFonts w:asciiTheme="minorHAnsi" w:hAnsiTheme="minorHAnsi" w:cstheme="minorHAnsi"/>
          <w:b/>
          <w:bCs/>
          <w:color w:val="000000"/>
          <w:szCs w:val="24"/>
        </w:rPr>
        <w:t>Project Partners:   _____________________________________________________</w:t>
      </w:r>
    </w:p>
    <w:p w14:paraId="59BBB6C2" w14:textId="77777777" w:rsidR="000A4E58" w:rsidRPr="006157B0" w:rsidRDefault="000A4E58" w:rsidP="000829C1">
      <w:pPr>
        <w:rPr>
          <w:rFonts w:asciiTheme="minorHAnsi" w:hAnsiTheme="minorHAnsi" w:cstheme="minorHAnsi"/>
          <w:bCs/>
          <w:color w:val="000000"/>
          <w:szCs w:val="24"/>
        </w:rPr>
      </w:pPr>
    </w:p>
    <w:p w14:paraId="115F0E4A" w14:textId="58895D9F" w:rsidR="000829C1" w:rsidRPr="006157B0" w:rsidRDefault="000A4E58" w:rsidP="000829C1">
      <w:pPr>
        <w:rPr>
          <w:rFonts w:asciiTheme="minorHAnsi" w:hAnsiTheme="minorHAnsi" w:cstheme="minorHAnsi"/>
          <w:b/>
          <w:bCs/>
          <w:color w:val="000000"/>
          <w:szCs w:val="24"/>
        </w:rPr>
      </w:pPr>
      <w:r w:rsidRPr="006157B0">
        <w:rPr>
          <w:rFonts w:asciiTheme="minorHAnsi" w:hAnsiTheme="minorHAnsi" w:cstheme="minorHAnsi"/>
          <w:b/>
          <w:bCs/>
          <w:color w:val="000000"/>
          <w:szCs w:val="24"/>
        </w:rPr>
        <w:t xml:space="preserve">Target </w:t>
      </w:r>
      <w:r w:rsidR="003A484A" w:rsidRPr="006157B0">
        <w:rPr>
          <w:rFonts w:asciiTheme="minorHAnsi" w:hAnsiTheme="minorHAnsi" w:cstheme="minorHAnsi"/>
          <w:b/>
          <w:bCs/>
          <w:color w:val="000000"/>
          <w:szCs w:val="24"/>
        </w:rPr>
        <w:t xml:space="preserve">Assessment </w:t>
      </w:r>
      <w:r w:rsidR="00DE4660" w:rsidRPr="006157B0">
        <w:rPr>
          <w:rFonts w:asciiTheme="minorHAnsi" w:hAnsiTheme="minorHAnsi" w:cstheme="minorHAnsi"/>
          <w:b/>
          <w:bCs/>
          <w:color w:val="000000"/>
          <w:szCs w:val="24"/>
        </w:rPr>
        <w:t>Area</w:t>
      </w:r>
      <w:r w:rsidRPr="006157B0">
        <w:rPr>
          <w:rFonts w:asciiTheme="minorHAnsi" w:hAnsiTheme="minorHAnsi" w:cstheme="minorHAnsi"/>
          <w:b/>
          <w:bCs/>
          <w:color w:val="000000"/>
          <w:szCs w:val="24"/>
        </w:rPr>
        <w:t>(s)</w:t>
      </w:r>
      <w:r w:rsidR="00167D23" w:rsidRPr="006157B0">
        <w:rPr>
          <w:rStyle w:val="FootnoteReference"/>
          <w:rFonts w:asciiTheme="minorHAnsi" w:hAnsiTheme="minorHAnsi" w:cstheme="minorHAnsi"/>
          <w:b/>
          <w:bCs/>
          <w:color w:val="000000"/>
          <w:szCs w:val="24"/>
        </w:rPr>
        <w:footnoteReference w:id="5"/>
      </w:r>
      <w:r w:rsidRPr="006157B0">
        <w:rPr>
          <w:rFonts w:asciiTheme="minorHAnsi" w:hAnsiTheme="minorHAnsi" w:cstheme="minorHAnsi"/>
          <w:b/>
          <w:bCs/>
          <w:color w:val="000000"/>
          <w:szCs w:val="24"/>
        </w:rPr>
        <w:t>: ___________________________________________</w:t>
      </w:r>
    </w:p>
    <w:p w14:paraId="06B3F03F" w14:textId="77777777" w:rsidR="000A4E58" w:rsidRPr="006157B0" w:rsidRDefault="000A4E58" w:rsidP="000829C1">
      <w:pPr>
        <w:rPr>
          <w:rFonts w:asciiTheme="minorHAnsi" w:hAnsiTheme="minorHAnsi" w:cstheme="minorHAnsi"/>
          <w:b/>
          <w:bCs/>
          <w:color w:val="000000"/>
          <w:szCs w:val="24"/>
        </w:rPr>
      </w:pPr>
    </w:p>
    <w:p w14:paraId="40145FAD" w14:textId="77777777" w:rsidR="000829C1" w:rsidRPr="006157B0" w:rsidRDefault="000829C1" w:rsidP="000829C1">
      <w:pPr>
        <w:rPr>
          <w:rFonts w:asciiTheme="minorHAnsi" w:hAnsiTheme="minorHAnsi" w:cstheme="minorHAnsi"/>
          <w:b/>
          <w:bCs/>
          <w:color w:val="000000"/>
          <w:szCs w:val="24"/>
        </w:rPr>
      </w:pPr>
      <w:r w:rsidRPr="006157B0">
        <w:rPr>
          <w:rFonts w:asciiTheme="minorHAnsi" w:hAnsiTheme="minorHAnsi" w:cstheme="minorHAnsi"/>
          <w:b/>
          <w:bCs/>
          <w:color w:val="000000"/>
          <w:szCs w:val="24"/>
        </w:rPr>
        <w:t>Amount Requested:</w:t>
      </w:r>
      <w:r w:rsidRPr="006157B0">
        <w:rPr>
          <w:rFonts w:asciiTheme="minorHAnsi" w:hAnsiTheme="minorHAnsi" w:cstheme="minorHAnsi"/>
          <w:b/>
          <w:bCs/>
          <w:color w:val="000000"/>
          <w:szCs w:val="24"/>
        </w:rPr>
        <w:tab/>
      </w:r>
      <w:r w:rsidRPr="006157B0">
        <w:rPr>
          <w:rFonts w:asciiTheme="minorHAnsi" w:hAnsiTheme="minorHAnsi" w:cstheme="minorHAnsi"/>
          <w:b/>
          <w:bCs/>
          <w:color w:val="000000"/>
          <w:szCs w:val="24"/>
        </w:rPr>
        <w:tab/>
        <w:t>_____________________________</w:t>
      </w:r>
      <w:r w:rsidR="003638C6" w:rsidRPr="006157B0">
        <w:rPr>
          <w:rFonts w:asciiTheme="minorHAnsi" w:hAnsiTheme="minorHAnsi" w:cstheme="minorHAnsi"/>
          <w:b/>
          <w:bCs/>
          <w:color w:val="000000"/>
          <w:szCs w:val="24"/>
        </w:rPr>
        <w:t>____________</w:t>
      </w:r>
      <w:r w:rsidRPr="006157B0">
        <w:rPr>
          <w:rFonts w:asciiTheme="minorHAnsi" w:hAnsiTheme="minorHAnsi" w:cstheme="minorHAnsi"/>
          <w:b/>
          <w:bCs/>
          <w:color w:val="000000"/>
          <w:szCs w:val="24"/>
        </w:rPr>
        <w:t>____</w:t>
      </w:r>
      <w:r w:rsidRPr="006157B0">
        <w:rPr>
          <w:rFonts w:asciiTheme="minorHAnsi" w:hAnsiTheme="minorHAnsi" w:cstheme="minorHAnsi"/>
          <w:b/>
          <w:bCs/>
          <w:color w:val="000000"/>
          <w:szCs w:val="24"/>
        </w:rPr>
        <w:tab/>
      </w:r>
      <w:r w:rsidRPr="006157B0">
        <w:rPr>
          <w:rFonts w:asciiTheme="minorHAnsi" w:hAnsiTheme="minorHAnsi" w:cstheme="minorHAnsi"/>
          <w:b/>
          <w:bCs/>
          <w:color w:val="000000"/>
          <w:szCs w:val="24"/>
        </w:rPr>
        <w:tab/>
      </w:r>
      <w:r w:rsidRPr="006157B0">
        <w:rPr>
          <w:rFonts w:asciiTheme="minorHAnsi" w:hAnsiTheme="minorHAnsi" w:cstheme="minorHAnsi"/>
          <w:b/>
          <w:bCs/>
          <w:color w:val="000000"/>
          <w:szCs w:val="24"/>
        </w:rPr>
        <w:tab/>
      </w:r>
    </w:p>
    <w:p w14:paraId="68A751ED" w14:textId="77777777" w:rsidR="000829C1" w:rsidRPr="006157B0" w:rsidRDefault="000829C1" w:rsidP="000829C1">
      <w:pPr>
        <w:rPr>
          <w:rFonts w:asciiTheme="minorHAnsi" w:hAnsiTheme="minorHAnsi" w:cstheme="minorHAnsi"/>
          <w:b/>
          <w:bCs/>
          <w:color w:val="000000"/>
          <w:szCs w:val="24"/>
        </w:rPr>
      </w:pPr>
    </w:p>
    <w:p w14:paraId="75FEE861" w14:textId="77777777" w:rsidR="000829C1" w:rsidRPr="006157B0" w:rsidRDefault="000829C1" w:rsidP="000829C1">
      <w:pPr>
        <w:rPr>
          <w:rFonts w:asciiTheme="minorHAnsi" w:hAnsiTheme="minorHAnsi" w:cstheme="minorHAnsi"/>
          <w:bCs/>
          <w:color w:val="000000"/>
          <w:szCs w:val="24"/>
        </w:rPr>
      </w:pPr>
      <w:r w:rsidRPr="006157B0">
        <w:rPr>
          <w:rFonts w:asciiTheme="minorHAnsi" w:hAnsiTheme="minorHAnsi" w:cstheme="minorHAnsi"/>
          <w:b/>
          <w:bCs/>
          <w:color w:val="000000"/>
          <w:szCs w:val="24"/>
        </w:rPr>
        <w:t>Match Amount (at least 25% of TOTAL project cost):</w:t>
      </w:r>
      <w:r w:rsidRPr="006157B0">
        <w:rPr>
          <w:rFonts w:asciiTheme="minorHAnsi" w:hAnsiTheme="minorHAnsi" w:cstheme="minorHAnsi"/>
          <w:b/>
          <w:bCs/>
          <w:color w:val="000000"/>
          <w:szCs w:val="24"/>
        </w:rPr>
        <w:tab/>
      </w:r>
      <w:r w:rsidRPr="006157B0">
        <w:rPr>
          <w:rFonts w:asciiTheme="minorHAnsi" w:hAnsiTheme="minorHAnsi" w:cstheme="minorHAnsi"/>
          <w:b/>
          <w:bCs/>
          <w:color w:val="000000"/>
          <w:szCs w:val="24"/>
        </w:rPr>
        <w:tab/>
        <w:t>__________________</w:t>
      </w:r>
    </w:p>
    <w:p w14:paraId="4F25D809" w14:textId="77777777" w:rsidR="000829C1" w:rsidRPr="006157B0" w:rsidRDefault="000829C1" w:rsidP="000829C1">
      <w:pPr>
        <w:rPr>
          <w:rFonts w:asciiTheme="minorHAnsi" w:hAnsiTheme="minorHAnsi" w:cstheme="minorHAnsi"/>
          <w:bCs/>
          <w:color w:val="000000"/>
          <w:szCs w:val="24"/>
        </w:rPr>
      </w:pPr>
    </w:p>
    <w:p w14:paraId="79DDA26A" w14:textId="77777777" w:rsidR="000829C1" w:rsidRPr="006157B0" w:rsidRDefault="000829C1" w:rsidP="000829C1">
      <w:pPr>
        <w:rPr>
          <w:rFonts w:asciiTheme="minorHAnsi" w:hAnsiTheme="minorHAnsi" w:cstheme="minorHAnsi"/>
          <w:b/>
          <w:bCs/>
          <w:color w:val="000000"/>
          <w:szCs w:val="24"/>
        </w:rPr>
      </w:pPr>
      <w:r w:rsidRPr="006157B0">
        <w:rPr>
          <w:rFonts w:asciiTheme="minorHAnsi" w:hAnsiTheme="minorHAnsi" w:cstheme="minorHAnsi"/>
          <w:b/>
          <w:bCs/>
          <w:color w:val="000000"/>
          <w:szCs w:val="24"/>
        </w:rPr>
        <w:t>Total Project Cost:</w:t>
      </w:r>
      <w:r w:rsidRPr="006157B0">
        <w:rPr>
          <w:rFonts w:asciiTheme="minorHAnsi" w:hAnsiTheme="minorHAnsi" w:cstheme="minorHAnsi"/>
          <w:b/>
          <w:bCs/>
          <w:color w:val="000000"/>
          <w:szCs w:val="24"/>
        </w:rPr>
        <w:tab/>
      </w:r>
      <w:r w:rsidRPr="006157B0">
        <w:rPr>
          <w:rFonts w:asciiTheme="minorHAnsi" w:hAnsiTheme="minorHAnsi" w:cstheme="minorHAnsi"/>
          <w:b/>
          <w:bCs/>
          <w:color w:val="000000"/>
          <w:szCs w:val="24"/>
        </w:rPr>
        <w:tab/>
        <w:t>_________________________________</w:t>
      </w:r>
      <w:r w:rsidR="003638C6" w:rsidRPr="006157B0">
        <w:rPr>
          <w:rFonts w:asciiTheme="minorHAnsi" w:hAnsiTheme="minorHAnsi" w:cstheme="minorHAnsi"/>
          <w:b/>
          <w:bCs/>
          <w:color w:val="000000"/>
          <w:szCs w:val="24"/>
        </w:rPr>
        <w:t>____________</w:t>
      </w:r>
    </w:p>
    <w:p w14:paraId="46ACB1D8" w14:textId="77777777" w:rsidR="00406A0E" w:rsidRPr="006157B0" w:rsidRDefault="00406A0E" w:rsidP="000829C1">
      <w:pPr>
        <w:pStyle w:val="Heading7"/>
        <w:widowControl/>
        <w:jc w:val="center"/>
        <w:rPr>
          <w:rFonts w:asciiTheme="minorHAnsi" w:hAnsiTheme="minorHAnsi" w:cstheme="minorHAnsi"/>
          <w:b w:val="0"/>
          <w:bCs w:val="0"/>
          <w:color w:val="000000"/>
          <w:szCs w:val="24"/>
        </w:rPr>
      </w:pPr>
    </w:p>
    <w:p w14:paraId="6A2F96B0" w14:textId="77777777" w:rsidR="00406A0E" w:rsidRPr="006157B0" w:rsidRDefault="00406A0E" w:rsidP="00406A0E">
      <w:pPr>
        <w:rPr>
          <w:rFonts w:asciiTheme="minorHAnsi" w:hAnsiTheme="minorHAnsi" w:cstheme="minorHAnsi"/>
          <w:bCs/>
          <w:color w:val="000000"/>
          <w:szCs w:val="24"/>
        </w:rPr>
      </w:pPr>
    </w:p>
    <w:p w14:paraId="3EB4DB5E" w14:textId="77777777" w:rsidR="00406A0E" w:rsidRPr="006157B0" w:rsidRDefault="00406A0E" w:rsidP="00406A0E">
      <w:pPr>
        <w:pStyle w:val="Header"/>
        <w:tabs>
          <w:tab w:val="clear" w:pos="4320"/>
          <w:tab w:val="clear" w:pos="8640"/>
        </w:tabs>
        <w:rPr>
          <w:rFonts w:asciiTheme="minorHAnsi" w:hAnsiTheme="minorHAnsi" w:cstheme="minorHAnsi"/>
          <w:b/>
          <w:smallCaps/>
          <w:color w:val="000000"/>
        </w:rPr>
      </w:pPr>
    </w:p>
    <w:p w14:paraId="3B508189" w14:textId="77777777" w:rsidR="00406A0E" w:rsidRPr="006157B0" w:rsidRDefault="00406A0E" w:rsidP="00406A0E">
      <w:pPr>
        <w:pStyle w:val="Header"/>
        <w:tabs>
          <w:tab w:val="clear" w:pos="4320"/>
          <w:tab w:val="clear" w:pos="8640"/>
        </w:tabs>
        <w:rPr>
          <w:rFonts w:asciiTheme="minorHAnsi" w:hAnsiTheme="minorHAnsi" w:cstheme="minorHAnsi"/>
          <w:b/>
          <w:smallCaps/>
          <w:color w:val="000000"/>
        </w:rPr>
      </w:pPr>
    </w:p>
    <w:p w14:paraId="1A863D30" w14:textId="77777777" w:rsidR="00406A0E" w:rsidRPr="006157B0" w:rsidRDefault="00406A0E" w:rsidP="00406A0E">
      <w:pPr>
        <w:pStyle w:val="Header"/>
        <w:tabs>
          <w:tab w:val="clear" w:pos="4320"/>
          <w:tab w:val="clear" w:pos="8640"/>
        </w:tabs>
        <w:rPr>
          <w:rFonts w:asciiTheme="minorHAnsi" w:hAnsiTheme="minorHAnsi" w:cstheme="minorHAnsi"/>
          <w:b/>
          <w:smallCaps/>
          <w:color w:val="000000"/>
        </w:rPr>
      </w:pPr>
    </w:p>
    <w:p w14:paraId="2AE61ACD" w14:textId="77777777" w:rsidR="00406A0E" w:rsidRPr="006157B0" w:rsidRDefault="00406A0E" w:rsidP="00406A0E">
      <w:pPr>
        <w:pStyle w:val="Header"/>
        <w:tabs>
          <w:tab w:val="clear" w:pos="4320"/>
          <w:tab w:val="clear" w:pos="8640"/>
        </w:tabs>
        <w:rPr>
          <w:rFonts w:asciiTheme="minorHAnsi" w:hAnsiTheme="minorHAnsi" w:cstheme="minorHAnsi"/>
          <w:b/>
          <w:smallCaps/>
          <w:color w:val="000000"/>
        </w:rPr>
      </w:pPr>
    </w:p>
    <w:p w14:paraId="0A4FA28D" w14:textId="1A7F3D46" w:rsidR="00D548D0" w:rsidRPr="006157B0" w:rsidRDefault="00406A0E" w:rsidP="00406A0E">
      <w:pPr>
        <w:pStyle w:val="Heading7"/>
        <w:widowControl/>
        <w:jc w:val="center"/>
        <w:rPr>
          <w:rFonts w:asciiTheme="minorHAnsi" w:hAnsiTheme="minorHAnsi" w:cstheme="minorHAnsi"/>
          <w:bCs w:val="0"/>
          <w:snapToGrid/>
          <w:color w:val="000000"/>
          <w:sz w:val="28"/>
          <w:szCs w:val="28"/>
        </w:rPr>
      </w:pPr>
      <w:r w:rsidRPr="006157B0">
        <w:rPr>
          <w:rFonts w:asciiTheme="minorHAnsi" w:hAnsiTheme="minorHAnsi" w:cstheme="minorHAnsi"/>
          <w:bCs w:val="0"/>
          <w:smallCaps/>
          <w:snapToGrid/>
          <w:color w:val="000000"/>
          <w:sz w:val="28"/>
          <w:szCs w:val="28"/>
        </w:rPr>
        <w:lastRenderedPageBreak/>
        <w:t xml:space="preserve">Attachment </w:t>
      </w:r>
      <w:r w:rsidR="00027BBB">
        <w:rPr>
          <w:rFonts w:asciiTheme="minorHAnsi" w:hAnsiTheme="minorHAnsi" w:cstheme="minorHAnsi"/>
          <w:bCs w:val="0"/>
          <w:smallCaps/>
          <w:snapToGrid/>
          <w:color w:val="000000"/>
          <w:sz w:val="28"/>
          <w:szCs w:val="28"/>
        </w:rPr>
        <w:t>d</w:t>
      </w:r>
      <w:r w:rsidR="00D548D0" w:rsidRPr="006157B0">
        <w:rPr>
          <w:rFonts w:asciiTheme="minorHAnsi" w:hAnsiTheme="minorHAnsi" w:cstheme="minorHAnsi"/>
          <w:bCs w:val="0"/>
          <w:smallCaps/>
          <w:snapToGrid/>
          <w:color w:val="000000"/>
          <w:sz w:val="28"/>
          <w:szCs w:val="28"/>
        </w:rPr>
        <w:t xml:space="preserve"> </w:t>
      </w:r>
      <w:r w:rsidR="00D548D0" w:rsidRPr="006157B0">
        <w:rPr>
          <w:rFonts w:asciiTheme="minorHAnsi" w:hAnsiTheme="minorHAnsi" w:cstheme="minorHAnsi"/>
          <w:bCs w:val="0"/>
          <w:snapToGrid/>
          <w:color w:val="000000"/>
          <w:sz w:val="28"/>
          <w:szCs w:val="28"/>
        </w:rPr>
        <w:t>(Continued)</w:t>
      </w:r>
    </w:p>
    <w:p w14:paraId="2C1B9EAA" w14:textId="44E4F672" w:rsidR="00406A0E" w:rsidRPr="006157B0" w:rsidRDefault="00406A0E" w:rsidP="00406A0E">
      <w:pPr>
        <w:pStyle w:val="Heading7"/>
        <w:widowControl/>
        <w:jc w:val="center"/>
        <w:rPr>
          <w:rFonts w:asciiTheme="minorHAnsi" w:hAnsiTheme="minorHAnsi" w:cstheme="minorHAnsi"/>
          <w:bCs w:val="0"/>
          <w:caps/>
          <w:snapToGrid/>
          <w:color w:val="000000"/>
          <w:sz w:val="28"/>
          <w:szCs w:val="28"/>
        </w:rPr>
      </w:pPr>
      <w:r w:rsidRPr="006157B0">
        <w:rPr>
          <w:rFonts w:asciiTheme="minorHAnsi" w:hAnsiTheme="minorHAnsi" w:cstheme="minorHAnsi"/>
          <w:bCs w:val="0"/>
          <w:smallCaps/>
          <w:snapToGrid/>
          <w:color w:val="000000"/>
          <w:sz w:val="28"/>
          <w:szCs w:val="28"/>
        </w:rPr>
        <w:t>Full Proposal cover sheet and narrative</w:t>
      </w:r>
      <w:r w:rsidR="00F46B7A" w:rsidRPr="006157B0">
        <w:rPr>
          <w:rFonts w:asciiTheme="minorHAnsi" w:hAnsiTheme="minorHAnsi" w:cstheme="minorHAnsi"/>
          <w:bCs w:val="0"/>
          <w:smallCaps/>
          <w:snapToGrid/>
          <w:color w:val="000000"/>
          <w:sz w:val="28"/>
          <w:szCs w:val="28"/>
        </w:rPr>
        <w:t xml:space="preserve"> components</w:t>
      </w:r>
    </w:p>
    <w:p w14:paraId="3AA2B660" w14:textId="77777777" w:rsidR="00406A0E" w:rsidRPr="006157B0" w:rsidRDefault="00406A0E" w:rsidP="00406A0E">
      <w:pPr>
        <w:pStyle w:val="Heading7"/>
        <w:widowControl/>
        <w:rPr>
          <w:rFonts w:asciiTheme="minorHAnsi" w:hAnsiTheme="minorHAnsi" w:cstheme="minorHAnsi"/>
          <w:bCs w:val="0"/>
          <w:caps/>
          <w:snapToGrid/>
          <w:color w:val="000000"/>
          <w:szCs w:val="24"/>
        </w:rPr>
      </w:pPr>
    </w:p>
    <w:p w14:paraId="7C21C68A" w14:textId="77777777" w:rsidR="00C77741" w:rsidRPr="00DC344A" w:rsidRDefault="00C95CB6" w:rsidP="00643542">
      <w:pPr>
        <w:pStyle w:val="BodyText"/>
        <w:widowControl/>
        <w:tabs>
          <w:tab w:val="clear" w:pos="0"/>
        </w:tabs>
        <w:suppressAutoHyphens w:val="0"/>
        <w:autoSpaceDE w:val="0"/>
        <w:autoSpaceDN w:val="0"/>
        <w:adjustRightInd w:val="0"/>
        <w:rPr>
          <w:rFonts w:asciiTheme="minorHAnsi" w:hAnsiTheme="minorHAnsi" w:cstheme="minorHAnsi"/>
          <w:b/>
          <w:bCs/>
          <w:iCs/>
          <w:color w:val="000000"/>
          <w:szCs w:val="22"/>
        </w:rPr>
      </w:pPr>
      <w:r w:rsidRPr="00DC344A">
        <w:rPr>
          <w:rFonts w:asciiTheme="minorHAnsi" w:hAnsiTheme="minorHAnsi" w:cstheme="minorHAnsi"/>
          <w:b/>
          <w:bCs/>
          <w:iCs/>
          <w:color w:val="000000"/>
          <w:szCs w:val="22"/>
        </w:rPr>
        <w:t>Problem</w:t>
      </w:r>
      <w:r w:rsidR="00C77741" w:rsidRPr="00DC344A">
        <w:rPr>
          <w:rFonts w:asciiTheme="minorHAnsi" w:hAnsiTheme="minorHAnsi" w:cstheme="minorHAnsi"/>
          <w:b/>
          <w:bCs/>
          <w:iCs/>
          <w:color w:val="000000"/>
          <w:szCs w:val="22"/>
        </w:rPr>
        <w:t xml:space="preserve"> Description</w:t>
      </w:r>
    </w:p>
    <w:p w14:paraId="36CA9B70" w14:textId="77777777" w:rsidR="00643542" w:rsidRPr="00DC344A" w:rsidRDefault="00AE7E85" w:rsidP="001B2481">
      <w:pPr>
        <w:pStyle w:val="BodyText"/>
        <w:widowControl/>
        <w:numPr>
          <w:ilvl w:val="0"/>
          <w:numId w:val="28"/>
        </w:numPr>
        <w:tabs>
          <w:tab w:val="clear" w:pos="0"/>
        </w:tabs>
        <w:suppressAutoHyphens w:val="0"/>
        <w:autoSpaceDE w:val="0"/>
        <w:autoSpaceDN w:val="0"/>
        <w:adjustRightInd w:val="0"/>
        <w:rPr>
          <w:rFonts w:asciiTheme="minorHAnsi" w:hAnsiTheme="minorHAnsi" w:cstheme="minorHAnsi"/>
          <w:b/>
          <w:bCs/>
          <w:color w:val="000000"/>
          <w:szCs w:val="22"/>
        </w:rPr>
      </w:pPr>
      <w:r w:rsidRPr="00DC344A">
        <w:rPr>
          <w:rFonts w:asciiTheme="minorHAnsi" w:hAnsiTheme="minorHAnsi" w:cstheme="minorHAnsi"/>
          <w:bCs/>
          <w:iCs/>
          <w:color w:val="000000"/>
          <w:szCs w:val="22"/>
        </w:rPr>
        <w:t xml:space="preserve">Describe the </w:t>
      </w:r>
      <w:r w:rsidR="009B513A" w:rsidRPr="00DC344A">
        <w:rPr>
          <w:rFonts w:asciiTheme="minorHAnsi" w:hAnsiTheme="minorHAnsi" w:cstheme="minorHAnsi"/>
          <w:bCs/>
          <w:iCs/>
          <w:color w:val="000000"/>
          <w:szCs w:val="22"/>
        </w:rPr>
        <w:t xml:space="preserve">assessment </w:t>
      </w:r>
      <w:r w:rsidR="00DE4660" w:rsidRPr="00DC344A">
        <w:rPr>
          <w:rFonts w:asciiTheme="minorHAnsi" w:hAnsiTheme="minorHAnsi" w:cstheme="minorHAnsi"/>
          <w:bCs/>
          <w:iCs/>
          <w:color w:val="000000"/>
          <w:szCs w:val="22"/>
        </w:rPr>
        <w:t>area</w:t>
      </w:r>
      <w:r w:rsidR="009B513A" w:rsidRPr="00DC344A">
        <w:rPr>
          <w:rFonts w:asciiTheme="minorHAnsi" w:hAnsiTheme="minorHAnsi" w:cstheme="minorHAnsi"/>
          <w:bCs/>
          <w:iCs/>
          <w:color w:val="000000"/>
          <w:szCs w:val="22"/>
        </w:rPr>
        <w:t xml:space="preserve">(s) </w:t>
      </w:r>
      <w:r w:rsidRPr="00DC344A">
        <w:rPr>
          <w:rFonts w:asciiTheme="minorHAnsi" w:hAnsiTheme="minorHAnsi" w:cstheme="minorHAnsi"/>
          <w:bCs/>
          <w:iCs/>
          <w:color w:val="000000"/>
          <w:szCs w:val="22"/>
        </w:rPr>
        <w:t>need(s) and/or challenges that this project will address. C</w:t>
      </w:r>
      <w:r w:rsidR="00013C2D" w:rsidRPr="00DC344A">
        <w:rPr>
          <w:rFonts w:asciiTheme="minorHAnsi" w:hAnsiTheme="minorHAnsi" w:cstheme="minorHAnsi"/>
          <w:bCs/>
          <w:iCs/>
          <w:color w:val="000000"/>
          <w:szCs w:val="22"/>
        </w:rPr>
        <w:t xml:space="preserve">ite previous work to document the problem and any management </w:t>
      </w:r>
      <w:r w:rsidR="00D12758" w:rsidRPr="00DC344A">
        <w:rPr>
          <w:rFonts w:asciiTheme="minorHAnsi" w:hAnsiTheme="minorHAnsi" w:cstheme="minorHAnsi"/>
          <w:bCs/>
          <w:iCs/>
          <w:color w:val="000000"/>
          <w:szCs w:val="22"/>
        </w:rPr>
        <w:t>needs</w:t>
      </w:r>
      <w:r w:rsidR="00013C2D" w:rsidRPr="00DC344A">
        <w:rPr>
          <w:rFonts w:asciiTheme="minorHAnsi" w:hAnsiTheme="minorHAnsi" w:cstheme="minorHAnsi"/>
          <w:bCs/>
          <w:iCs/>
          <w:color w:val="000000"/>
          <w:szCs w:val="22"/>
        </w:rPr>
        <w:t xml:space="preserve">. </w:t>
      </w:r>
    </w:p>
    <w:p w14:paraId="15B9E28B" w14:textId="77777777" w:rsidR="00BC222F" w:rsidRPr="00DC344A" w:rsidRDefault="00013C2D" w:rsidP="001B2481">
      <w:pPr>
        <w:pStyle w:val="BodyText"/>
        <w:widowControl/>
        <w:numPr>
          <w:ilvl w:val="0"/>
          <w:numId w:val="28"/>
        </w:numPr>
        <w:tabs>
          <w:tab w:val="clear" w:pos="0"/>
        </w:tabs>
        <w:suppressAutoHyphens w:val="0"/>
        <w:autoSpaceDE w:val="0"/>
        <w:autoSpaceDN w:val="0"/>
        <w:adjustRightInd w:val="0"/>
        <w:rPr>
          <w:rFonts w:asciiTheme="minorHAnsi" w:hAnsiTheme="minorHAnsi" w:cstheme="minorHAnsi"/>
          <w:b/>
          <w:bCs/>
          <w:color w:val="000000"/>
          <w:szCs w:val="22"/>
        </w:rPr>
      </w:pPr>
      <w:r w:rsidRPr="00DC344A">
        <w:rPr>
          <w:rFonts w:asciiTheme="minorHAnsi" w:hAnsiTheme="minorHAnsi" w:cstheme="minorHAnsi"/>
          <w:bCs/>
          <w:iCs/>
          <w:color w:val="000000"/>
          <w:szCs w:val="22"/>
        </w:rPr>
        <w:t>Descri</w:t>
      </w:r>
      <w:r w:rsidR="00B32E9A" w:rsidRPr="00DC344A">
        <w:rPr>
          <w:rFonts w:asciiTheme="minorHAnsi" w:hAnsiTheme="minorHAnsi" w:cstheme="minorHAnsi"/>
          <w:bCs/>
          <w:iCs/>
          <w:color w:val="000000"/>
          <w:szCs w:val="22"/>
        </w:rPr>
        <w:t xml:space="preserve">be </w:t>
      </w:r>
      <w:r w:rsidR="00643542" w:rsidRPr="00DC344A">
        <w:rPr>
          <w:rFonts w:asciiTheme="minorHAnsi" w:hAnsiTheme="minorHAnsi" w:cstheme="minorHAnsi"/>
          <w:bCs/>
          <w:iCs/>
          <w:color w:val="000000"/>
          <w:szCs w:val="22"/>
        </w:rPr>
        <w:t xml:space="preserve">the location and </w:t>
      </w:r>
      <w:r w:rsidR="009B513A" w:rsidRPr="00DC344A">
        <w:rPr>
          <w:rFonts w:asciiTheme="minorHAnsi" w:hAnsiTheme="minorHAnsi" w:cstheme="minorHAnsi"/>
          <w:bCs/>
          <w:iCs/>
          <w:color w:val="000000"/>
          <w:szCs w:val="22"/>
        </w:rPr>
        <w:t xml:space="preserve">assessment </w:t>
      </w:r>
      <w:r w:rsidR="006A7DA5" w:rsidRPr="00DC344A">
        <w:rPr>
          <w:rFonts w:asciiTheme="minorHAnsi" w:hAnsiTheme="minorHAnsi" w:cstheme="minorHAnsi"/>
          <w:bCs/>
          <w:iCs/>
          <w:color w:val="000000"/>
          <w:szCs w:val="22"/>
        </w:rPr>
        <w:t>area</w:t>
      </w:r>
      <w:r w:rsidR="00C77741" w:rsidRPr="00DC344A">
        <w:rPr>
          <w:rFonts w:asciiTheme="minorHAnsi" w:hAnsiTheme="minorHAnsi" w:cstheme="minorHAnsi"/>
          <w:bCs/>
          <w:iCs/>
          <w:color w:val="000000"/>
          <w:szCs w:val="22"/>
        </w:rPr>
        <w:t xml:space="preserve">(s) where the work will be focused and the </w:t>
      </w:r>
      <w:r w:rsidRPr="00DC344A">
        <w:rPr>
          <w:rFonts w:asciiTheme="minorHAnsi" w:hAnsiTheme="minorHAnsi" w:cstheme="minorHAnsi"/>
          <w:bCs/>
          <w:iCs/>
          <w:color w:val="000000"/>
          <w:szCs w:val="22"/>
        </w:rPr>
        <w:t>habitats/</w:t>
      </w:r>
      <w:r w:rsidR="00766C5D" w:rsidRPr="00DC344A">
        <w:rPr>
          <w:rFonts w:asciiTheme="minorHAnsi" w:hAnsiTheme="minorHAnsi" w:cstheme="minorHAnsi"/>
          <w:bCs/>
          <w:iCs/>
          <w:color w:val="000000"/>
          <w:szCs w:val="22"/>
        </w:rPr>
        <w:t>water bodies</w:t>
      </w:r>
      <w:r w:rsidRPr="00DC344A">
        <w:rPr>
          <w:rFonts w:asciiTheme="minorHAnsi" w:hAnsiTheme="minorHAnsi" w:cstheme="minorHAnsi"/>
          <w:bCs/>
          <w:iCs/>
          <w:color w:val="000000"/>
          <w:szCs w:val="22"/>
        </w:rPr>
        <w:t xml:space="preserve"> of </w:t>
      </w:r>
      <w:r w:rsidR="00766C5D" w:rsidRPr="00DC344A">
        <w:rPr>
          <w:rFonts w:asciiTheme="minorHAnsi" w:hAnsiTheme="minorHAnsi" w:cstheme="minorHAnsi"/>
          <w:bCs/>
          <w:iCs/>
          <w:color w:val="000000"/>
          <w:szCs w:val="22"/>
        </w:rPr>
        <w:t>concern</w:t>
      </w:r>
      <w:r w:rsidRPr="00DC344A">
        <w:rPr>
          <w:rFonts w:asciiTheme="minorHAnsi" w:hAnsiTheme="minorHAnsi" w:cstheme="minorHAnsi"/>
          <w:bCs/>
          <w:iCs/>
          <w:color w:val="000000"/>
          <w:szCs w:val="22"/>
        </w:rPr>
        <w:t>.</w:t>
      </w:r>
      <w:r w:rsidR="00AE7E85" w:rsidRPr="00DC344A">
        <w:rPr>
          <w:rFonts w:asciiTheme="minorHAnsi" w:hAnsiTheme="minorHAnsi" w:cstheme="minorHAnsi"/>
          <w:bCs/>
          <w:iCs/>
          <w:color w:val="000000"/>
          <w:szCs w:val="22"/>
        </w:rPr>
        <w:t xml:space="preserve"> </w:t>
      </w:r>
      <w:r w:rsidR="007561BF" w:rsidRPr="00DC344A">
        <w:rPr>
          <w:rFonts w:asciiTheme="minorHAnsi" w:hAnsiTheme="minorHAnsi" w:cstheme="minorHAnsi"/>
          <w:bCs/>
          <w:iCs/>
          <w:color w:val="000000"/>
          <w:szCs w:val="22"/>
        </w:rPr>
        <w:t>A locus map of the project must be attached.</w:t>
      </w:r>
    </w:p>
    <w:p w14:paraId="1734B395" w14:textId="77777777" w:rsidR="00013C2D" w:rsidRPr="00DC344A" w:rsidRDefault="00013C2D" w:rsidP="00523112">
      <w:pPr>
        <w:pStyle w:val="BodyText"/>
        <w:widowControl/>
        <w:tabs>
          <w:tab w:val="clear" w:pos="0"/>
        </w:tabs>
        <w:suppressAutoHyphens w:val="0"/>
        <w:autoSpaceDE w:val="0"/>
        <w:autoSpaceDN w:val="0"/>
        <w:adjustRightInd w:val="0"/>
        <w:ind w:left="360"/>
        <w:rPr>
          <w:rFonts w:asciiTheme="minorHAnsi" w:hAnsiTheme="minorHAnsi" w:cstheme="minorHAnsi"/>
          <w:b/>
          <w:bCs/>
          <w:color w:val="000000"/>
          <w:szCs w:val="22"/>
        </w:rPr>
      </w:pPr>
    </w:p>
    <w:p w14:paraId="5BDA20BC" w14:textId="77777777" w:rsidR="00643542" w:rsidRPr="00DC344A" w:rsidRDefault="00643542" w:rsidP="00643542">
      <w:pPr>
        <w:pStyle w:val="BodyText"/>
        <w:widowControl/>
        <w:tabs>
          <w:tab w:val="clear" w:pos="0"/>
        </w:tabs>
        <w:suppressAutoHyphens w:val="0"/>
        <w:autoSpaceDE w:val="0"/>
        <w:autoSpaceDN w:val="0"/>
        <w:adjustRightInd w:val="0"/>
        <w:rPr>
          <w:rFonts w:asciiTheme="minorHAnsi" w:hAnsiTheme="minorHAnsi" w:cstheme="minorHAnsi"/>
          <w:iCs/>
          <w:color w:val="000000"/>
          <w:szCs w:val="22"/>
        </w:rPr>
      </w:pPr>
      <w:r w:rsidRPr="00DC344A">
        <w:rPr>
          <w:rFonts w:asciiTheme="minorHAnsi" w:hAnsiTheme="minorHAnsi" w:cstheme="minorHAnsi"/>
          <w:b/>
          <w:iCs/>
          <w:color w:val="000000"/>
          <w:szCs w:val="22"/>
        </w:rPr>
        <w:t xml:space="preserve">Project </w:t>
      </w:r>
      <w:r w:rsidR="00C95CB6" w:rsidRPr="00DC344A">
        <w:rPr>
          <w:rFonts w:asciiTheme="minorHAnsi" w:hAnsiTheme="minorHAnsi" w:cstheme="minorHAnsi"/>
          <w:b/>
          <w:iCs/>
          <w:color w:val="000000"/>
          <w:szCs w:val="22"/>
        </w:rPr>
        <w:t>Goals</w:t>
      </w:r>
      <w:r w:rsidR="00B24783" w:rsidRPr="00DC344A">
        <w:rPr>
          <w:rFonts w:asciiTheme="minorHAnsi" w:hAnsiTheme="minorHAnsi" w:cstheme="minorHAnsi"/>
          <w:b/>
          <w:iCs/>
          <w:color w:val="000000"/>
          <w:szCs w:val="22"/>
        </w:rPr>
        <w:t xml:space="preserve"> and Anticipated Outcomes</w:t>
      </w:r>
      <w:r w:rsidR="00C95CB6" w:rsidRPr="00DC344A">
        <w:rPr>
          <w:rFonts w:asciiTheme="minorHAnsi" w:hAnsiTheme="minorHAnsi" w:cstheme="minorHAnsi"/>
          <w:iCs/>
          <w:color w:val="000000"/>
          <w:szCs w:val="22"/>
        </w:rPr>
        <w:t xml:space="preserve"> </w:t>
      </w:r>
    </w:p>
    <w:p w14:paraId="5A26C2AF" w14:textId="7D4AE2C4" w:rsidR="00B24783" w:rsidRPr="00DC344A" w:rsidRDefault="00643542" w:rsidP="001B2481">
      <w:pPr>
        <w:pStyle w:val="BodyText"/>
        <w:widowControl/>
        <w:numPr>
          <w:ilvl w:val="0"/>
          <w:numId w:val="29"/>
        </w:numPr>
        <w:tabs>
          <w:tab w:val="clear" w:pos="0"/>
        </w:tabs>
        <w:suppressAutoHyphens w:val="0"/>
        <w:autoSpaceDE w:val="0"/>
        <w:autoSpaceDN w:val="0"/>
        <w:adjustRightInd w:val="0"/>
        <w:rPr>
          <w:rFonts w:asciiTheme="minorHAnsi" w:hAnsiTheme="minorHAnsi" w:cstheme="minorHAnsi"/>
          <w:b/>
          <w:bCs/>
          <w:i/>
          <w:iCs/>
          <w:color w:val="000000"/>
          <w:szCs w:val="22"/>
        </w:rPr>
      </w:pPr>
      <w:r w:rsidRPr="00DC344A">
        <w:rPr>
          <w:rFonts w:asciiTheme="minorHAnsi" w:hAnsiTheme="minorHAnsi" w:cstheme="minorHAnsi"/>
          <w:iCs/>
          <w:color w:val="000000"/>
          <w:szCs w:val="22"/>
        </w:rPr>
        <w:t>Descri</w:t>
      </w:r>
      <w:r w:rsidR="00B32E9A" w:rsidRPr="00DC344A">
        <w:rPr>
          <w:rFonts w:asciiTheme="minorHAnsi" w:hAnsiTheme="minorHAnsi" w:cstheme="minorHAnsi"/>
          <w:iCs/>
          <w:color w:val="000000"/>
          <w:szCs w:val="22"/>
        </w:rPr>
        <w:t xml:space="preserve">be </w:t>
      </w:r>
      <w:r w:rsidR="00C95CB6" w:rsidRPr="00DC344A">
        <w:rPr>
          <w:rFonts w:asciiTheme="minorHAnsi" w:hAnsiTheme="minorHAnsi" w:cstheme="minorHAnsi"/>
          <w:iCs/>
          <w:color w:val="000000"/>
          <w:szCs w:val="22"/>
        </w:rPr>
        <w:t xml:space="preserve">the goals of the proposed project. </w:t>
      </w:r>
      <w:r w:rsidR="00766C5D" w:rsidRPr="00DC344A">
        <w:rPr>
          <w:rFonts w:asciiTheme="minorHAnsi" w:hAnsiTheme="minorHAnsi" w:cstheme="minorHAnsi"/>
          <w:iCs/>
          <w:color w:val="000000"/>
          <w:szCs w:val="22"/>
        </w:rPr>
        <w:t xml:space="preserve">Goals should </w:t>
      </w:r>
      <w:r w:rsidR="00AE7E85" w:rsidRPr="00DC344A">
        <w:rPr>
          <w:rFonts w:asciiTheme="minorHAnsi" w:hAnsiTheme="minorHAnsi" w:cstheme="minorHAnsi"/>
          <w:iCs/>
          <w:color w:val="000000"/>
          <w:szCs w:val="22"/>
        </w:rPr>
        <w:t>be explicitly connected to desired</w:t>
      </w:r>
      <w:r w:rsidR="00766C5D" w:rsidRPr="00DC344A">
        <w:rPr>
          <w:rFonts w:asciiTheme="minorHAnsi" w:hAnsiTheme="minorHAnsi" w:cstheme="minorHAnsi"/>
          <w:iCs/>
          <w:color w:val="000000"/>
          <w:szCs w:val="22"/>
        </w:rPr>
        <w:t xml:space="preserve"> outcome</w:t>
      </w:r>
      <w:r w:rsidR="00AE7E85" w:rsidRPr="00DC344A">
        <w:rPr>
          <w:rFonts w:asciiTheme="minorHAnsi" w:hAnsiTheme="minorHAnsi" w:cstheme="minorHAnsi"/>
          <w:iCs/>
          <w:color w:val="000000"/>
          <w:szCs w:val="22"/>
        </w:rPr>
        <w:t>s</w:t>
      </w:r>
      <w:r w:rsidR="00766C5D" w:rsidRPr="00DC344A">
        <w:rPr>
          <w:rFonts w:asciiTheme="minorHAnsi" w:hAnsiTheme="minorHAnsi" w:cstheme="minorHAnsi"/>
          <w:iCs/>
          <w:color w:val="000000"/>
          <w:szCs w:val="22"/>
        </w:rPr>
        <w:t xml:space="preserve"> of the project and </w:t>
      </w:r>
      <w:r w:rsidR="00AE7E85" w:rsidRPr="00DC344A">
        <w:rPr>
          <w:rFonts w:asciiTheme="minorHAnsi" w:hAnsiTheme="minorHAnsi" w:cstheme="minorHAnsi"/>
          <w:iCs/>
          <w:color w:val="000000"/>
          <w:szCs w:val="22"/>
        </w:rPr>
        <w:t xml:space="preserve">any </w:t>
      </w:r>
      <w:r w:rsidR="00D12758" w:rsidRPr="00DC344A">
        <w:rPr>
          <w:rFonts w:asciiTheme="minorHAnsi" w:hAnsiTheme="minorHAnsi" w:cstheme="minorHAnsi"/>
          <w:iCs/>
          <w:color w:val="000000"/>
          <w:szCs w:val="22"/>
        </w:rPr>
        <w:t>anticipated</w:t>
      </w:r>
      <w:r w:rsidR="00766C5D" w:rsidRPr="00DC344A">
        <w:rPr>
          <w:rFonts w:asciiTheme="minorHAnsi" w:hAnsiTheme="minorHAnsi" w:cstheme="minorHAnsi"/>
          <w:iCs/>
          <w:color w:val="000000"/>
          <w:szCs w:val="22"/>
        </w:rPr>
        <w:t xml:space="preserve"> management </w:t>
      </w:r>
      <w:r w:rsidR="00AE7E85" w:rsidRPr="00DC344A">
        <w:rPr>
          <w:rFonts w:asciiTheme="minorHAnsi" w:hAnsiTheme="minorHAnsi" w:cstheme="minorHAnsi"/>
          <w:iCs/>
          <w:color w:val="000000"/>
          <w:szCs w:val="22"/>
        </w:rPr>
        <w:t>activities</w:t>
      </w:r>
      <w:r w:rsidR="00766C5D" w:rsidRPr="00DC344A">
        <w:rPr>
          <w:rFonts w:asciiTheme="minorHAnsi" w:hAnsiTheme="minorHAnsi" w:cstheme="minorHAnsi"/>
          <w:iCs/>
          <w:color w:val="000000"/>
          <w:szCs w:val="22"/>
        </w:rPr>
        <w:t xml:space="preserve">. </w:t>
      </w:r>
      <w:r w:rsidR="008144AB" w:rsidRPr="00DC344A">
        <w:rPr>
          <w:rFonts w:asciiTheme="minorHAnsi" w:hAnsiTheme="minorHAnsi" w:cstheme="minorHAnsi"/>
          <w:iCs/>
          <w:color w:val="000000"/>
          <w:szCs w:val="22"/>
        </w:rPr>
        <w:t xml:space="preserve">Connect the project to </w:t>
      </w:r>
      <w:r w:rsidR="00731945" w:rsidRPr="00DC344A">
        <w:rPr>
          <w:rFonts w:asciiTheme="minorHAnsi" w:hAnsiTheme="minorHAnsi" w:cstheme="minorHAnsi"/>
          <w:iCs/>
          <w:color w:val="000000"/>
          <w:szCs w:val="22"/>
        </w:rPr>
        <w:t xml:space="preserve">the </w:t>
      </w:r>
      <w:r w:rsidR="008144AB" w:rsidRPr="00DC344A">
        <w:rPr>
          <w:rFonts w:asciiTheme="minorHAnsi" w:hAnsiTheme="minorHAnsi" w:cstheme="minorHAnsi"/>
          <w:iCs/>
          <w:color w:val="000000"/>
          <w:szCs w:val="22"/>
        </w:rPr>
        <w:t xml:space="preserve">MassBays CCMP. </w:t>
      </w:r>
      <w:r w:rsidR="00B24783" w:rsidRPr="00DC344A">
        <w:rPr>
          <w:rFonts w:asciiTheme="minorHAnsi" w:hAnsiTheme="minorHAnsi" w:cstheme="minorHAnsi"/>
          <w:iCs/>
          <w:color w:val="000000"/>
          <w:szCs w:val="22"/>
        </w:rPr>
        <w:t>For example:</w:t>
      </w:r>
    </w:p>
    <w:p w14:paraId="1464E5BD" w14:textId="3D5299F0" w:rsidR="008144AB" w:rsidRPr="00DC344A" w:rsidRDefault="00300BBD" w:rsidP="00217309">
      <w:pPr>
        <w:pStyle w:val="BodyText"/>
        <w:widowControl/>
        <w:numPr>
          <w:ilvl w:val="1"/>
          <w:numId w:val="42"/>
        </w:numPr>
        <w:tabs>
          <w:tab w:val="clear" w:pos="0"/>
        </w:tabs>
        <w:suppressAutoHyphens w:val="0"/>
        <w:autoSpaceDE w:val="0"/>
        <w:autoSpaceDN w:val="0"/>
        <w:adjustRightInd w:val="0"/>
        <w:rPr>
          <w:rFonts w:asciiTheme="minorHAnsi" w:hAnsiTheme="minorHAnsi" w:cstheme="minorHAnsi"/>
          <w:b/>
          <w:bCs/>
          <w:i/>
          <w:iCs/>
          <w:color w:val="000000"/>
          <w:szCs w:val="22"/>
        </w:rPr>
      </w:pPr>
      <w:r w:rsidRPr="00DC344A">
        <w:rPr>
          <w:rFonts w:asciiTheme="minorHAnsi" w:hAnsiTheme="minorHAnsi" w:cstheme="minorHAnsi"/>
          <w:bCs/>
          <w:iCs/>
          <w:color w:val="000000"/>
          <w:szCs w:val="22"/>
        </w:rPr>
        <w:t>Document and c</w:t>
      </w:r>
      <w:r w:rsidR="008144AB" w:rsidRPr="00DC344A">
        <w:rPr>
          <w:rFonts w:asciiTheme="minorHAnsi" w:hAnsiTheme="minorHAnsi" w:cstheme="minorHAnsi"/>
          <w:bCs/>
          <w:iCs/>
          <w:color w:val="000000"/>
          <w:szCs w:val="22"/>
        </w:rPr>
        <w:t>ompare nutrient load</w:t>
      </w:r>
      <w:r w:rsidRPr="00DC344A">
        <w:rPr>
          <w:rFonts w:asciiTheme="minorHAnsi" w:hAnsiTheme="minorHAnsi" w:cstheme="minorHAnsi"/>
          <w:bCs/>
          <w:iCs/>
          <w:color w:val="000000"/>
          <w:szCs w:val="22"/>
        </w:rPr>
        <w:t>s</w:t>
      </w:r>
      <w:r w:rsidR="008144AB" w:rsidRPr="00DC344A">
        <w:rPr>
          <w:rFonts w:asciiTheme="minorHAnsi" w:hAnsiTheme="minorHAnsi" w:cstheme="minorHAnsi"/>
          <w:bCs/>
          <w:iCs/>
          <w:color w:val="000000"/>
          <w:szCs w:val="22"/>
        </w:rPr>
        <w:t xml:space="preserve"> and</w:t>
      </w:r>
      <w:r w:rsidRPr="00DC344A">
        <w:rPr>
          <w:rFonts w:asciiTheme="minorHAnsi" w:hAnsiTheme="minorHAnsi" w:cstheme="minorHAnsi"/>
          <w:bCs/>
          <w:iCs/>
          <w:color w:val="000000"/>
          <w:szCs w:val="22"/>
        </w:rPr>
        <w:t xml:space="preserve"> habitat</w:t>
      </w:r>
      <w:r w:rsidR="008144AB" w:rsidRPr="00DC344A">
        <w:rPr>
          <w:rFonts w:asciiTheme="minorHAnsi" w:hAnsiTheme="minorHAnsi" w:cstheme="minorHAnsi"/>
          <w:bCs/>
          <w:iCs/>
          <w:color w:val="000000"/>
          <w:szCs w:val="22"/>
        </w:rPr>
        <w:t xml:space="preserve"> conditions in </w:t>
      </w:r>
      <w:r w:rsidR="00F61482" w:rsidRPr="00DC344A">
        <w:rPr>
          <w:rFonts w:asciiTheme="minorHAnsi" w:hAnsiTheme="minorHAnsi" w:cstheme="minorHAnsi"/>
          <w:bCs/>
          <w:iCs/>
          <w:color w:val="000000"/>
          <w:szCs w:val="22"/>
        </w:rPr>
        <w:t>areas</w:t>
      </w:r>
      <w:r w:rsidR="008144AB" w:rsidRPr="00DC344A">
        <w:rPr>
          <w:rFonts w:asciiTheme="minorHAnsi" w:hAnsiTheme="minorHAnsi" w:cstheme="minorHAnsi"/>
          <w:bCs/>
          <w:iCs/>
          <w:color w:val="000000"/>
          <w:szCs w:val="22"/>
        </w:rPr>
        <w:t xml:space="preserve"> A</w:t>
      </w:r>
      <w:r w:rsidR="00F61482" w:rsidRPr="00DC344A">
        <w:rPr>
          <w:rFonts w:asciiTheme="minorHAnsi" w:hAnsiTheme="minorHAnsi" w:cstheme="minorHAnsi"/>
          <w:bCs/>
          <w:iCs/>
          <w:color w:val="000000"/>
          <w:szCs w:val="22"/>
        </w:rPr>
        <w:t xml:space="preserve"> and</w:t>
      </w:r>
      <w:r w:rsidR="008144AB" w:rsidRPr="00DC344A">
        <w:rPr>
          <w:rFonts w:asciiTheme="minorHAnsi" w:hAnsiTheme="minorHAnsi" w:cstheme="minorHAnsi"/>
          <w:bCs/>
          <w:iCs/>
          <w:color w:val="000000"/>
          <w:szCs w:val="22"/>
        </w:rPr>
        <w:t xml:space="preserve"> B.</w:t>
      </w:r>
    </w:p>
    <w:p w14:paraId="1C078D1E" w14:textId="14A875AA" w:rsidR="000C0302" w:rsidRPr="00DC344A" w:rsidRDefault="008144AB" w:rsidP="00217309">
      <w:pPr>
        <w:pStyle w:val="BodyText"/>
        <w:widowControl/>
        <w:numPr>
          <w:ilvl w:val="1"/>
          <w:numId w:val="42"/>
        </w:numPr>
        <w:tabs>
          <w:tab w:val="clear" w:pos="0"/>
        </w:tabs>
        <w:suppressAutoHyphens w:val="0"/>
        <w:autoSpaceDE w:val="0"/>
        <w:autoSpaceDN w:val="0"/>
        <w:adjustRightInd w:val="0"/>
        <w:rPr>
          <w:rFonts w:asciiTheme="minorHAnsi" w:hAnsiTheme="minorHAnsi" w:cstheme="minorHAnsi"/>
          <w:b/>
          <w:bCs/>
          <w:i/>
          <w:iCs/>
          <w:color w:val="000000"/>
          <w:szCs w:val="22"/>
        </w:rPr>
      </w:pPr>
      <w:r w:rsidRPr="00DC344A">
        <w:rPr>
          <w:rFonts w:asciiTheme="minorHAnsi" w:hAnsiTheme="minorHAnsi" w:cstheme="minorHAnsi"/>
          <w:szCs w:val="22"/>
        </w:rPr>
        <w:t xml:space="preserve">Advance activities described in </w:t>
      </w:r>
      <w:r w:rsidR="00604024" w:rsidRPr="00DC344A">
        <w:rPr>
          <w:rFonts w:asciiTheme="minorHAnsi" w:hAnsiTheme="minorHAnsi" w:cstheme="minorHAnsi"/>
          <w:szCs w:val="22"/>
        </w:rPr>
        <w:t xml:space="preserve">the </w:t>
      </w:r>
      <w:r w:rsidRPr="00DC344A">
        <w:rPr>
          <w:rFonts w:asciiTheme="minorHAnsi" w:hAnsiTheme="minorHAnsi" w:cstheme="minorHAnsi"/>
          <w:szCs w:val="22"/>
        </w:rPr>
        <w:t>MassBays CCMP</w:t>
      </w:r>
      <w:r w:rsidR="00027BBB">
        <w:rPr>
          <w:rFonts w:asciiTheme="minorHAnsi" w:hAnsiTheme="minorHAnsi" w:cstheme="minorHAnsi"/>
          <w:szCs w:val="22"/>
        </w:rPr>
        <w:t>.</w:t>
      </w:r>
    </w:p>
    <w:p w14:paraId="68BD6DB2" w14:textId="4FF9A009" w:rsidR="00B24783" w:rsidRPr="00DC344A" w:rsidRDefault="00B24783" w:rsidP="00B24783">
      <w:pPr>
        <w:pStyle w:val="BodyText"/>
        <w:widowControl/>
        <w:numPr>
          <w:ilvl w:val="0"/>
          <w:numId w:val="29"/>
        </w:numPr>
        <w:tabs>
          <w:tab w:val="clear" w:pos="0"/>
        </w:tabs>
        <w:suppressAutoHyphens w:val="0"/>
        <w:autoSpaceDE w:val="0"/>
        <w:autoSpaceDN w:val="0"/>
        <w:adjustRightInd w:val="0"/>
        <w:rPr>
          <w:rFonts w:asciiTheme="minorHAnsi" w:hAnsiTheme="minorHAnsi" w:cstheme="minorHAnsi"/>
          <w:szCs w:val="22"/>
        </w:rPr>
      </w:pPr>
      <w:r w:rsidRPr="00DC344A">
        <w:rPr>
          <w:rFonts w:asciiTheme="minorHAnsi" w:hAnsiTheme="minorHAnsi" w:cstheme="minorHAnsi"/>
          <w:szCs w:val="22"/>
        </w:rPr>
        <w:t>Describe the anticipated short-, medium-, and long-term outcomes that will result from the completion of this project.</w:t>
      </w:r>
      <w:r w:rsidR="008064D5" w:rsidRPr="00DC344A">
        <w:rPr>
          <w:rFonts w:asciiTheme="minorHAnsi" w:hAnsiTheme="minorHAnsi" w:cstheme="minorHAnsi"/>
          <w:szCs w:val="22"/>
        </w:rPr>
        <w:t xml:space="preserve"> </w:t>
      </w:r>
      <w:r w:rsidR="008144AB" w:rsidRPr="00DC344A">
        <w:rPr>
          <w:rFonts w:asciiTheme="minorHAnsi" w:hAnsiTheme="minorHAnsi" w:cstheme="minorHAnsi"/>
          <w:szCs w:val="22"/>
        </w:rPr>
        <w:t xml:space="preserve">Connect project outcomes </w:t>
      </w:r>
      <w:r w:rsidR="008064D5" w:rsidRPr="00DC344A">
        <w:rPr>
          <w:rFonts w:asciiTheme="minorHAnsi" w:hAnsiTheme="minorHAnsi" w:cstheme="minorHAnsi"/>
          <w:szCs w:val="22"/>
        </w:rPr>
        <w:t xml:space="preserve">to </w:t>
      </w:r>
      <w:r w:rsidR="003E64BA" w:rsidRPr="00DC344A">
        <w:rPr>
          <w:rFonts w:asciiTheme="minorHAnsi" w:hAnsiTheme="minorHAnsi" w:cstheme="minorHAnsi"/>
          <w:szCs w:val="22"/>
        </w:rPr>
        <w:t>MassBays CCMP</w:t>
      </w:r>
      <w:r w:rsidR="008144AB" w:rsidRPr="00DC344A">
        <w:rPr>
          <w:rFonts w:asciiTheme="minorHAnsi" w:hAnsiTheme="minorHAnsi" w:cstheme="minorHAnsi"/>
          <w:szCs w:val="22"/>
        </w:rPr>
        <w:t xml:space="preserve"> outcome</w:t>
      </w:r>
      <w:r w:rsidR="00300BBD" w:rsidRPr="00DC344A">
        <w:rPr>
          <w:rFonts w:asciiTheme="minorHAnsi" w:hAnsiTheme="minorHAnsi" w:cstheme="minorHAnsi"/>
          <w:szCs w:val="22"/>
        </w:rPr>
        <w:t>(</w:t>
      </w:r>
      <w:r w:rsidR="008144AB" w:rsidRPr="00DC344A">
        <w:rPr>
          <w:rFonts w:asciiTheme="minorHAnsi" w:hAnsiTheme="minorHAnsi" w:cstheme="minorHAnsi"/>
          <w:szCs w:val="22"/>
        </w:rPr>
        <w:t>s</w:t>
      </w:r>
      <w:r w:rsidR="00300BBD" w:rsidRPr="00DC344A">
        <w:rPr>
          <w:rFonts w:asciiTheme="minorHAnsi" w:hAnsiTheme="minorHAnsi" w:cstheme="minorHAnsi"/>
          <w:szCs w:val="22"/>
        </w:rPr>
        <w:t>)</w:t>
      </w:r>
      <w:r w:rsidR="008064D5" w:rsidRPr="00DC344A">
        <w:rPr>
          <w:rFonts w:asciiTheme="minorHAnsi" w:hAnsiTheme="minorHAnsi" w:cstheme="minorHAnsi"/>
          <w:szCs w:val="22"/>
        </w:rPr>
        <w:t>.</w:t>
      </w:r>
      <w:r w:rsidRPr="00DC344A">
        <w:rPr>
          <w:rFonts w:asciiTheme="minorHAnsi" w:hAnsiTheme="minorHAnsi" w:cstheme="minorHAnsi"/>
          <w:szCs w:val="22"/>
        </w:rPr>
        <w:t xml:space="preserve"> For example:</w:t>
      </w:r>
    </w:p>
    <w:p w14:paraId="46262F8A" w14:textId="3CEA7210" w:rsidR="00B24783" w:rsidRPr="00DC344A" w:rsidRDefault="00B24783" w:rsidP="00217309">
      <w:pPr>
        <w:pStyle w:val="BodyText"/>
        <w:widowControl/>
        <w:numPr>
          <w:ilvl w:val="1"/>
          <w:numId w:val="43"/>
        </w:numPr>
        <w:tabs>
          <w:tab w:val="clear" w:pos="0"/>
        </w:tabs>
        <w:suppressAutoHyphens w:val="0"/>
        <w:autoSpaceDE w:val="0"/>
        <w:autoSpaceDN w:val="0"/>
        <w:adjustRightInd w:val="0"/>
        <w:rPr>
          <w:rFonts w:asciiTheme="minorHAnsi" w:hAnsiTheme="minorHAnsi" w:cstheme="minorHAnsi"/>
          <w:szCs w:val="22"/>
        </w:rPr>
      </w:pPr>
      <w:r w:rsidRPr="00DC344A">
        <w:rPr>
          <w:rFonts w:asciiTheme="minorHAnsi" w:hAnsiTheme="minorHAnsi" w:cstheme="minorHAnsi"/>
          <w:szCs w:val="22"/>
        </w:rPr>
        <w:t xml:space="preserve">Short-term outcome: </w:t>
      </w:r>
      <w:r w:rsidR="00300BBD" w:rsidRPr="00DC344A">
        <w:rPr>
          <w:rFonts w:asciiTheme="minorHAnsi" w:hAnsiTheme="minorHAnsi" w:cstheme="minorHAnsi"/>
          <w:szCs w:val="22"/>
        </w:rPr>
        <w:t>Data</w:t>
      </w:r>
      <w:r w:rsidRPr="00DC344A">
        <w:rPr>
          <w:rFonts w:asciiTheme="minorHAnsi" w:hAnsiTheme="minorHAnsi" w:cstheme="minorHAnsi"/>
          <w:szCs w:val="22"/>
        </w:rPr>
        <w:t xml:space="preserve"> </w:t>
      </w:r>
      <w:r w:rsidR="00807ADD" w:rsidRPr="00DC344A">
        <w:rPr>
          <w:rFonts w:asciiTheme="minorHAnsi" w:hAnsiTheme="minorHAnsi" w:cstheme="minorHAnsi"/>
          <w:szCs w:val="22"/>
        </w:rPr>
        <w:t xml:space="preserve">on </w:t>
      </w:r>
      <w:r w:rsidR="00300BBD" w:rsidRPr="00DC344A">
        <w:rPr>
          <w:rFonts w:asciiTheme="minorHAnsi" w:hAnsiTheme="minorHAnsi" w:cstheme="minorHAnsi"/>
          <w:szCs w:val="22"/>
        </w:rPr>
        <w:t>embayment</w:t>
      </w:r>
      <w:r w:rsidRPr="00DC344A">
        <w:rPr>
          <w:rFonts w:asciiTheme="minorHAnsi" w:hAnsiTheme="minorHAnsi" w:cstheme="minorHAnsi"/>
          <w:szCs w:val="22"/>
        </w:rPr>
        <w:t>-specific nutrient loads</w:t>
      </w:r>
      <w:r w:rsidR="00300BBD" w:rsidRPr="00DC344A">
        <w:rPr>
          <w:rFonts w:asciiTheme="minorHAnsi" w:hAnsiTheme="minorHAnsi" w:cstheme="minorHAnsi"/>
          <w:szCs w:val="22"/>
        </w:rPr>
        <w:t xml:space="preserve"> are available</w:t>
      </w:r>
      <w:r w:rsidRPr="00DC344A">
        <w:rPr>
          <w:rFonts w:asciiTheme="minorHAnsi" w:hAnsiTheme="minorHAnsi" w:cstheme="minorHAnsi"/>
          <w:szCs w:val="22"/>
        </w:rPr>
        <w:t>.</w:t>
      </w:r>
    </w:p>
    <w:p w14:paraId="41FA8DDC" w14:textId="1A8E6638" w:rsidR="00B24783" w:rsidRPr="00DC344A" w:rsidRDefault="00B24783" w:rsidP="00217309">
      <w:pPr>
        <w:pStyle w:val="BodyText"/>
        <w:widowControl/>
        <w:numPr>
          <w:ilvl w:val="1"/>
          <w:numId w:val="43"/>
        </w:numPr>
        <w:tabs>
          <w:tab w:val="clear" w:pos="0"/>
        </w:tabs>
        <w:suppressAutoHyphens w:val="0"/>
        <w:autoSpaceDE w:val="0"/>
        <w:autoSpaceDN w:val="0"/>
        <w:adjustRightInd w:val="0"/>
        <w:rPr>
          <w:rFonts w:asciiTheme="minorHAnsi" w:hAnsiTheme="minorHAnsi" w:cstheme="minorHAnsi"/>
          <w:szCs w:val="22"/>
        </w:rPr>
      </w:pPr>
      <w:r w:rsidRPr="00DC344A">
        <w:rPr>
          <w:rFonts w:asciiTheme="minorHAnsi" w:hAnsiTheme="minorHAnsi" w:cstheme="minorHAnsi"/>
          <w:szCs w:val="22"/>
        </w:rPr>
        <w:t xml:space="preserve">Medium-term outcome: </w:t>
      </w:r>
      <w:r w:rsidR="00300BBD" w:rsidRPr="00DC344A">
        <w:rPr>
          <w:rFonts w:asciiTheme="minorHAnsi" w:hAnsiTheme="minorHAnsi" w:cstheme="minorHAnsi"/>
          <w:szCs w:val="22"/>
        </w:rPr>
        <w:t>Connections between nutrient loading and habitat condition inform management decisions.</w:t>
      </w:r>
    </w:p>
    <w:p w14:paraId="44210AC3" w14:textId="3DAF9D9D" w:rsidR="00766C5D" w:rsidRPr="00DC344A" w:rsidRDefault="00B24783" w:rsidP="00217309">
      <w:pPr>
        <w:pStyle w:val="BodyText"/>
        <w:widowControl/>
        <w:numPr>
          <w:ilvl w:val="1"/>
          <w:numId w:val="43"/>
        </w:numPr>
        <w:tabs>
          <w:tab w:val="clear" w:pos="0"/>
        </w:tabs>
        <w:suppressAutoHyphens w:val="0"/>
        <w:autoSpaceDE w:val="0"/>
        <w:autoSpaceDN w:val="0"/>
        <w:adjustRightInd w:val="0"/>
        <w:rPr>
          <w:rFonts w:asciiTheme="minorHAnsi" w:hAnsiTheme="minorHAnsi" w:cstheme="minorHAnsi"/>
          <w:bCs/>
          <w:iCs/>
          <w:color w:val="000000"/>
          <w:szCs w:val="22"/>
        </w:rPr>
      </w:pPr>
      <w:r w:rsidRPr="00DC344A">
        <w:rPr>
          <w:rFonts w:asciiTheme="minorHAnsi" w:hAnsiTheme="minorHAnsi" w:cstheme="minorHAnsi"/>
          <w:szCs w:val="22"/>
        </w:rPr>
        <w:t xml:space="preserve">Long-term outcome: </w:t>
      </w:r>
      <w:r w:rsidR="00F61482" w:rsidRPr="00DC344A">
        <w:rPr>
          <w:rFonts w:asciiTheme="minorHAnsi" w:hAnsiTheme="minorHAnsi" w:cstheme="minorHAnsi"/>
          <w:szCs w:val="22"/>
        </w:rPr>
        <w:t>C</w:t>
      </w:r>
      <w:r w:rsidR="00300BBD" w:rsidRPr="00DC344A">
        <w:rPr>
          <w:rFonts w:asciiTheme="minorHAnsi" w:hAnsiTheme="minorHAnsi" w:cstheme="minorHAnsi"/>
          <w:szCs w:val="22"/>
        </w:rPr>
        <w:t xml:space="preserve">hanges in </w:t>
      </w:r>
      <w:r w:rsidR="00F61482" w:rsidRPr="00DC344A">
        <w:rPr>
          <w:rFonts w:asciiTheme="minorHAnsi" w:hAnsiTheme="minorHAnsi" w:cstheme="minorHAnsi"/>
          <w:szCs w:val="22"/>
        </w:rPr>
        <w:t xml:space="preserve">local </w:t>
      </w:r>
      <w:r w:rsidR="00300BBD" w:rsidRPr="00DC344A">
        <w:rPr>
          <w:rFonts w:asciiTheme="minorHAnsi" w:hAnsiTheme="minorHAnsi" w:cstheme="minorHAnsi"/>
          <w:szCs w:val="22"/>
        </w:rPr>
        <w:t>nutrient loads result in improved habitat conditions.</w:t>
      </w:r>
      <w:r w:rsidR="008064D5" w:rsidRPr="00DC344A">
        <w:rPr>
          <w:rFonts w:asciiTheme="minorHAnsi" w:hAnsiTheme="minorHAnsi" w:cstheme="minorHAnsi"/>
          <w:szCs w:val="22"/>
        </w:rPr>
        <w:t xml:space="preserve"> </w:t>
      </w:r>
    </w:p>
    <w:p w14:paraId="4A3DC915" w14:textId="39B82E16" w:rsidR="008144AB" w:rsidRPr="00DC344A" w:rsidRDefault="008144AB" w:rsidP="00217309">
      <w:pPr>
        <w:pStyle w:val="BodyText"/>
        <w:widowControl/>
        <w:numPr>
          <w:ilvl w:val="1"/>
          <w:numId w:val="43"/>
        </w:numPr>
        <w:tabs>
          <w:tab w:val="clear" w:pos="0"/>
        </w:tabs>
        <w:suppressAutoHyphens w:val="0"/>
        <w:autoSpaceDE w:val="0"/>
        <w:autoSpaceDN w:val="0"/>
        <w:adjustRightInd w:val="0"/>
        <w:rPr>
          <w:rFonts w:asciiTheme="minorHAnsi" w:hAnsiTheme="minorHAnsi" w:cstheme="minorHAnsi"/>
          <w:bCs/>
          <w:iCs/>
          <w:color w:val="000000"/>
          <w:szCs w:val="22"/>
        </w:rPr>
      </w:pPr>
      <w:r w:rsidRPr="00DC344A">
        <w:rPr>
          <w:rFonts w:asciiTheme="minorHAnsi" w:hAnsiTheme="minorHAnsi" w:cstheme="minorHAnsi"/>
          <w:szCs w:val="22"/>
        </w:rPr>
        <w:t xml:space="preserve">CCMP </w:t>
      </w:r>
      <w:r w:rsidR="00300BBD" w:rsidRPr="00DC344A">
        <w:rPr>
          <w:rFonts w:asciiTheme="minorHAnsi" w:hAnsiTheme="minorHAnsi" w:cstheme="minorHAnsi"/>
          <w:szCs w:val="22"/>
        </w:rPr>
        <w:t>Environmental O</w:t>
      </w:r>
      <w:r w:rsidRPr="00DC344A">
        <w:rPr>
          <w:rFonts w:asciiTheme="minorHAnsi" w:hAnsiTheme="minorHAnsi" w:cstheme="minorHAnsi"/>
          <w:szCs w:val="22"/>
        </w:rPr>
        <w:t xml:space="preserve">utcome: </w:t>
      </w:r>
      <w:r w:rsidR="00300BBD" w:rsidRPr="00DC344A">
        <w:rPr>
          <w:rFonts w:asciiTheme="minorHAnsi" w:hAnsiTheme="minorHAnsi" w:cstheme="minorHAnsi"/>
          <w:szCs w:val="22"/>
        </w:rPr>
        <w:t xml:space="preserve">Restored natural communities. </w:t>
      </w:r>
    </w:p>
    <w:p w14:paraId="42A6AC83" w14:textId="77777777" w:rsidR="00B24783" w:rsidRPr="00DC344A" w:rsidRDefault="00B24783" w:rsidP="00B24783">
      <w:pPr>
        <w:pStyle w:val="BodyText"/>
        <w:widowControl/>
        <w:tabs>
          <w:tab w:val="clear" w:pos="0"/>
        </w:tabs>
        <w:suppressAutoHyphens w:val="0"/>
        <w:autoSpaceDE w:val="0"/>
        <w:autoSpaceDN w:val="0"/>
        <w:adjustRightInd w:val="0"/>
        <w:rPr>
          <w:rFonts w:asciiTheme="minorHAnsi" w:hAnsiTheme="minorHAnsi" w:cstheme="minorHAnsi"/>
          <w:bCs/>
          <w:iCs/>
          <w:color w:val="000000"/>
          <w:szCs w:val="22"/>
        </w:rPr>
      </w:pPr>
    </w:p>
    <w:p w14:paraId="0F34F6FC" w14:textId="77777777" w:rsidR="00BC222F" w:rsidRPr="00DC344A" w:rsidRDefault="00BC222F" w:rsidP="00643542">
      <w:pPr>
        <w:pStyle w:val="BodyText"/>
        <w:widowControl/>
        <w:tabs>
          <w:tab w:val="clear" w:pos="0"/>
        </w:tabs>
        <w:suppressAutoHyphens w:val="0"/>
        <w:autoSpaceDE w:val="0"/>
        <w:autoSpaceDN w:val="0"/>
        <w:adjustRightInd w:val="0"/>
        <w:rPr>
          <w:rFonts w:asciiTheme="minorHAnsi" w:hAnsiTheme="minorHAnsi" w:cstheme="minorHAnsi"/>
          <w:szCs w:val="22"/>
        </w:rPr>
      </w:pPr>
      <w:r w:rsidRPr="00DC344A">
        <w:rPr>
          <w:rFonts w:asciiTheme="minorHAnsi" w:hAnsiTheme="minorHAnsi" w:cstheme="minorHAnsi"/>
          <w:b/>
          <w:szCs w:val="22"/>
        </w:rPr>
        <w:t>Project Approach</w:t>
      </w:r>
      <w:r w:rsidR="00C95CB6" w:rsidRPr="00DC344A">
        <w:rPr>
          <w:rFonts w:asciiTheme="minorHAnsi" w:hAnsiTheme="minorHAnsi" w:cstheme="minorHAnsi"/>
          <w:szCs w:val="22"/>
        </w:rPr>
        <w:t xml:space="preserve"> </w:t>
      </w:r>
    </w:p>
    <w:p w14:paraId="7DF3C968" w14:textId="60E6AC9A" w:rsidR="00BC7BF3" w:rsidRPr="00DC344A" w:rsidRDefault="00B32E9A" w:rsidP="001B2481">
      <w:pPr>
        <w:pStyle w:val="BodyText"/>
        <w:widowControl/>
        <w:numPr>
          <w:ilvl w:val="0"/>
          <w:numId w:val="29"/>
        </w:numPr>
        <w:tabs>
          <w:tab w:val="clear" w:pos="0"/>
        </w:tabs>
        <w:suppressAutoHyphens w:val="0"/>
        <w:autoSpaceDE w:val="0"/>
        <w:autoSpaceDN w:val="0"/>
        <w:adjustRightInd w:val="0"/>
        <w:rPr>
          <w:rFonts w:asciiTheme="minorHAnsi" w:hAnsiTheme="minorHAnsi" w:cstheme="minorHAnsi"/>
          <w:szCs w:val="22"/>
        </w:rPr>
      </w:pPr>
      <w:r w:rsidRPr="00DC344A">
        <w:rPr>
          <w:rFonts w:asciiTheme="minorHAnsi" w:hAnsiTheme="minorHAnsi" w:cstheme="minorHAnsi"/>
          <w:szCs w:val="22"/>
        </w:rPr>
        <w:t>Provide a d</w:t>
      </w:r>
      <w:r w:rsidR="00BC222F" w:rsidRPr="00DC344A">
        <w:rPr>
          <w:rFonts w:asciiTheme="minorHAnsi" w:hAnsiTheme="minorHAnsi" w:cstheme="minorHAnsi"/>
          <w:szCs w:val="22"/>
        </w:rPr>
        <w:t xml:space="preserve">etailed description of </w:t>
      </w:r>
      <w:r w:rsidR="00807ADD" w:rsidRPr="00DC344A">
        <w:rPr>
          <w:rFonts w:asciiTheme="minorHAnsi" w:hAnsiTheme="minorHAnsi" w:cstheme="minorHAnsi"/>
          <w:szCs w:val="22"/>
        </w:rPr>
        <w:t xml:space="preserve">the </w:t>
      </w:r>
      <w:r w:rsidR="00BC222F" w:rsidRPr="00DC344A">
        <w:rPr>
          <w:rFonts w:asciiTheme="minorHAnsi" w:hAnsiTheme="minorHAnsi" w:cstheme="minorHAnsi"/>
          <w:szCs w:val="22"/>
        </w:rPr>
        <w:t>proposed methodology and approach</w:t>
      </w:r>
      <w:r w:rsidR="006969FF" w:rsidRPr="00DC344A">
        <w:rPr>
          <w:rFonts w:asciiTheme="minorHAnsi" w:hAnsiTheme="minorHAnsi" w:cstheme="minorHAnsi"/>
          <w:szCs w:val="22"/>
        </w:rPr>
        <w:t>, including the potential for transferability to other embayments and ecosystem problems.</w:t>
      </w:r>
    </w:p>
    <w:p w14:paraId="0C828CE7" w14:textId="77777777" w:rsidR="00BC7BF3" w:rsidRPr="00DC344A" w:rsidRDefault="00BC7BF3" w:rsidP="001B2481">
      <w:pPr>
        <w:pStyle w:val="BodyText"/>
        <w:widowControl/>
        <w:numPr>
          <w:ilvl w:val="0"/>
          <w:numId w:val="29"/>
        </w:numPr>
        <w:tabs>
          <w:tab w:val="clear" w:pos="0"/>
        </w:tabs>
        <w:suppressAutoHyphens w:val="0"/>
        <w:autoSpaceDE w:val="0"/>
        <w:autoSpaceDN w:val="0"/>
        <w:adjustRightInd w:val="0"/>
        <w:rPr>
          <w:rFonts w:asciiTheme="minorHAnsi" w:hAnsiTheme="minorHAnsi" w:cstheme="minorHAnsi"/>
          <w:szCs w:val="22"/>
        </w:rPr>
      </w:pPr>
      <w:r w:rsidRPr="00DC344A">
        <w:rPr>
          <w:rFonts w:asciiTheme="minorHAnsi" w:hAnsiTheme="minorHAnsi" w:cstheme="minorHAnsi"/>
          <w:szCs w:val="22"/>
        </w:rPr>
        <w:t>Identify</w:t>
      </w:r>
      <w:r w:rsidR="00D12758" w:rsidRPr="00DC344A">
        <w:rPr>
          <w:rFonts w:asciiTheme="minorHAnsi" w:hAnsiTheme="minorHAnsi" w:cstheme="minorHAnsi"/>
          <w:szCs w:val="22"/>
        </w:rPr>
        <w:t xml:space="preserve"> project</w:t>
      </w:r>
      <w:r w:rsidRPr="00DC344A">
        <w:rPr>
          <w:rFonts w:asciiTheme="minorHAnsi" w:hAnsiTheme="minorHAnsi" w:cstheme="minorHAnsi"/>
          <w:szCs w:val="22"/>
        </w:rPr>
        <w:t xml:space="preserve"> staff</w:t>
      </w:r>
      <w:r w:rsidR="00D12758" w:rsidRPr="00DC344A">
        <w:rPr>
          <w:rFonts w:asciiTheme="minorHAnsi" w:hAnsiTheme="minorHAnsi" w:cstheme="minorHAnsi"/>
          <w:szCs w:val="22"/>
        </w:rPr>
        <w:t>,</w:t>
      </w:r>
      <w:r w:rsidRPr="00DC344A">
        <w:rPr>
          <w:rFonts w:asciiTheme="minorHAnsi" w:hAnsiTheme="minorHAnsi" w:cstheme="minorHAnsi"/>
          <w:szCs w:val="22"/>
        </w:rPr>
        <w:t xml:space="preserve"> partners</w:t>
      </w:r>
      <w:r w:rsidR="00523B27" w:rsidRPr="00DC344A">
        <w:rPr>
          <w:rFonts w:asciiTheme="minorHAnsi" w:hAnsiTheme="minorHAnsi" w:cstheme="minorHAnsi"/>
          <w:szCs w:val="22"/>
        </w:rPr>
        <w:t>, and subcontractors</w:t>
      </w:r>
      <w:r w:rsidRPr="00DC344A">
        <w:rPr>
          <w:rFonts w:asciiTheme="minorHAnsi" w:hAnsiTheme="minorHAnsi" w:cstheme="minorHAnsi"/>
          <w:szCs w:val="22"/>
        </w:rPr>
        <w:t xml:space="preserve"> </w:t>
      </w:r>
      <w:r w:rsidR="009B513A" w:rsidRPr="00DC344A">
        <w:rPr>
          <w:rFonts w:asciiTheme="minorHAnsi" w:hAnsiTheme="minorHAnsi" w:cstheme="minorHAnsi"/>
          <w:szCs w:val="22"/>
        </w:rPr>
        <w:t xml:space="preserve">(if applicable) </w:t>
      </w:r>
      <w:r w:rsidR="00523B27" w:rsidRPr="00DC344A">
        <w:rPr>
          <w:rFonts w:asciiTheme="minorHAnsi" w:hAnsiTheme="minorHAnsi" w:cstheme="minorHAnsi"/>
          <w:szCs w:val="22"/>
        </w:rPr>
        <w:t xml:space="preserve">and describe </w:t>
      </w:r>
      <w:r w:rsidRPr="00DC344A">
        <w:rPr>
          <w:rFonts w:asciiTheme="minorHAnsi" w:hAnsiTheme="minorHAnsi" w:cstheme="minorHAnsi"/>
          <w:szCs w:val="22"/>
        </w:rPr>
        <w:t>t</w:t>
      </w:r>
      <w:r w:rsidR="00523B27" w:rsidRPr="00DC344A">
        <w:rPr>
          <w:rFonts w:asciiTheme="minorHAnsi" w:hAnsiTheme="minorHAnsi" w:cstheme="minorHAnsi"/>
          <w:szCs w:val="22"/>
        </w:rPr>
        <w:t>heir roles and responsibilities in the project.</w:t>
      </w:r>
    </w:p>
    <w:p w14:paraId="07641F9C" w14:textId="77777777" w:rsidR="00BC7BF3" w:rsidRPr="00DC344A" w:rsidRDefault="00BC7BF3" w:rsidP="001B2481">
      <w:pPr>
        <w:pStyle w:val="BodyText"/>
        <w:widowControl/>
        <w:numPr>
          <w:ilvl w:val="0"/>
          <w:numId w:val="29"/>
        </w:numPr>
        <w:tabs>
          <w:tab w:val="clear" w:pos="0"/>
        </w:tabs>
        <w:suppressAutoHyphens w:val="0"/>
        <w:autoSpaceDE w:val="0"/>
        <w:autoSpaceDN w:val="0"/>
        <w:adjustRightInd w:val="0"/>
        <w:rPr>
          <w:rFonts w:asciiTheme="minorHAnsi" w:hAnsiTheme="minorHAnsi" w:cstheme="minorHAnsi"/>
          <w:szCs w:val="22"/>
        </w:rPr>
      </w:pPr>
      <w:r w:rsidRPr="00DC344A">
        <w:rPr>
          <w:rFonts w:asciiTheme="minorHAnsi" w:hAnsiTheme="minorHAnsi" w:cstheme="minorHAnsi"/>
          <w:szCs w:val="22"/>
        </w:rPr>
        <w:t>Provide a Scope of Work/Tasks to be completed under grant request that includes:</w:t>
      </w:r>
      <w:r w:rsidRPr="00DC344A">
        <w:rPr>
          <w:rFonts w:asciiTheme="minorHAnsi" w:hAnsiTheme="minorHAnsi" w:cstheme="minorHAnsi"/>
          <w:szCs w:val="22"/>
        </w:rPr>
        <w:tab/>
      </w:r>
    </w:p>
    <w:p w14:paraId="271D6529" w14:textId="4FB7C8A0" w:rsidR="00BC7BF3" w:rsidRPr="00DC344A" w:rsidRDefault="00BC7BF3" w:rsidP="001B2481">
      <w:pPr>
        <w:pStyle w:val="BodyText"/>
        <w:widowControl/>
        <w:numPr>
          <w:ilvl w:val="0"/>
          <w:numId w:val="30"/>
        </w:numPr>
        <w:tabs>
          <w:tab w:val="clear" w:pos="0"/>
        </w:tabs>
        <w:suppressAutoHyphens w:val="0"/>
        <w:autoSpaceDE w:val="0"/>
        <w:autoSpaceDN w:val="0"/>
        <w:adjustRightInd w:val="0"/>
        <w:rPr>
          <w:rFonts w:asciiTheme="minorHAnsi" w:hAnsiTheme="minorHAnsi" w:cstheme="minorHAnsi"/>
          <w:szCs w:val="22"/>
        </w:rPr>
      </w:pPr>
      <w:r w:rsidRPr="00DC344A">
        <w:rPr>
          <w:rFonts w:asciiTheme="minorHAnsi" w:hAnsiTheme="minorHAnsi" w:cstheme="minorHAnsi"/>
          <w:szCs w:val="22"/>
        </w:rPr>
        <w:t>A detailed</w:t>
      </w:r>
      <w:r w:rsidR="00311395" w:rsidRPr="00DC344A">
        <w:rPr>
          <w:rFonts w:asciiTheme="minorHAnsi" w:hAnsiTheme="minorHAnsi" w:cstheme="minorHAnsi"/>
          <w:szCs w:val="22"/>
        </w:rPr>
        <w:t>,</w:t>
      </w:r>
      <w:r w:rsidRPr="00DC344A">
        <w:rPr>
          <w:rFonts w:asciiTheme="minorHAnsi" w:hAnsiTheme="minorHAnsi" w:cstheme="minorHAnsi"/>
          <w:szCs w:val="22"/>
        </w:rPr>
        <w:t xml:space="preserve"> step-by-step narrative for each task including supporting reference materials, plans, tables, or graphics</w:t>
      </w:r>
      <w:r w:rsidR="008B5491" w:rsidRPr="00DC344A">
        <w:rPr>
          <w:rFonts w:asciiTheme="minorHAnsi" w:hAnsiTheme="minorHAnsi" w:cstheme="minorHAnsi"/>
          <w:szCs w:val="22"/>
        </w:rPr>
        <w:t xml:space="preserve">, as well as </w:t>
      </w:r>
      <w:r w:rsidR="008B5491" w:rsidRPr="00DC344A">
        <w:rPr>
          <w:rFonts w:asciiTheme="minorHAnsi" w:hAnsiTheme="minorHAnsi" w:cstheme="minorHAnsi"/>
          <w:bCs/>
          <w:iCs/>
          <w:color w:val="000000"/>
          <w:szCs w:val="22"/>
        </w:rPr>
        <w:t xml:space="preserve">an estimated cost </w:t>
      </w:r>
      <w:r w:rsidR="00F61482" w:rsidRPr="00DC344A">
        <w:rPr>
          <w:rFonts w:asciiTheme="minorHAnsi" w:hAnsiTheme="minorHAnsi" w:cstheme="minorHAnsi"/>
          <w:bCs/>
          <w:iCs/>
          <w:color w:val="000000"/>
          <w:szCs w:val="22"/>
        </w:rPr>
        <w:t>of</w:t>
      </w:r>
      <w:r w:rsidR="008B5491" w:rsidRPr="00DC344A">
        <w:rPr>
          <w:rFonts w:asciiTheme="minorHAnsi" w:hAnsiTheme="minorHAnsi" w:cstheme="minorHAnsi"/>
          <w:bCs/>
          <w:iCs/>
          <w:color w:val="000000"/>
          <w:szCs w:val="22"/>
        </w:rPr>
        <w:t xml:space="preserve"> </w:t>
      </w:r>
      <w:r w:rsidR="00311395" w:rsidRPr="00DC344A">
        <w:rPr>
          <w:rFonts w:asciiTheme="minorHAnsi" w:hAnsiTheme="minorHAnsi" w:cstheme="minorHAnsi"/>
          <w:bCs/>
          <w:iCs/>
          <w:color w:val="000000"/>
          <w:szCs w:val="22"/>
        </w:rPr>
        <w:t xml:space="preserve">each </w:t>
      </w:r>
      <w:r w:rsidR="008B5491" w:rsidRPr="00DC344A">
        <w:rPr>
          <w:rFonts w:asciiTheme="minorHAnsi" w:hAnsiTheme="minorHAnsi" w:cstheme="minorHAnsi"/>
          <w:bCs/>
          <w:iCs/>
          <w:color w:val="000000"/>
          <w:szCs w:val="22"/>
        </w:rPr>
        <w:t>task.</w:t>
      </w:r>
    </w:p>
    <w:p w14:paraId="2DBEA64B" w14:textId="5391B969" w:rsidR="003A5010" w:rsidRPr="00DC344A" w:rsidRDefault="00BC7BF3" w:rsidP="003A5010">
      <w:pPr>
        <w:pStyle w:val="BodyText"/>
        <w:widowControl/>
        <w:numPr>
          <w:ilvl w:val="0"/>
          <w:numId w:val="30"/>
        </w:numPr>
        <w:tabs>
          <w:tab w:val="clear" w:pos="0"/>
        </w:tabs>
        <w:suppressAutoHyphens w:val="0"/>
        <w:autoSpaceDE w:val="0"/>
        <w:autoSpaceDN w:val="0"/>
        <w:adjustRightInd w:val="0"/>
        <w:rPr>
          <w:rFonts w:asciiTheme="minorHAnsi" w:hAnsiTheme="minorHAnsi" w:cstheme="minorHAnsi"/>
          <w:szCs w:val="22"/>
        </w:rPr>
      </w:pPr>
      <w:r w:rsidRPr="00DC344A">
        <w:rPr>
          <w:rFonts w:asciiTheme="minorHAnsi" w:hAnsiTheme="minorHAnsi" w:cstheme="minorHAnsi"/>
          <w:szCs w:val="22"/>
        </w:rPr>
        <w:t xml:space="preserve">If applicable, study design including methods of data collection, </w:t>
      </w:r>
      <w:r w:rsidR="00311395" w:rsidRPr="00DC344A">
        <w:rPr>
          <w:rFonts w:asciiTheme="minorHAnsi" w:hAnsiTheme="minorHAnsi" w:cstheme="minorHAnsi"/>
          <w:szCs w:val="22"/>
        </w:rPr>
        <w:t>analyses,</w:t>
      </w:r>
      <w:r w:rsidRPr="00DC344A">
        <w:rPr>
          <w:rFonts w:asciiTheme="minorHAnsi" w:hAnsiTheme="minorHAnsi" w:cstheme="minorHAnsi"/>
          <w:szCs w:val="22"/>
        </w:rPr>
        <w:t xml:space="preserve"> and QA/QC (including QAPP)</w:t>
      </w:r>
      <w:r w:rsidR="00D12758" w:rsidRPr="00DC344A">
        <w:rPr>
          <w:rFonts w:asciiTheme="minorHAnsi" w:hAnsiTheme="minorHAnsi" w:cstheme="minorHAnsi"/>
          <w:szCs w:val="22"/>
        </w:rPr>
        <w:t>.</w:t>
      </w:r>
    </w:p>
    <w:p w14:paraId="05FE6145" w14:textId="77777777" w:rsidR="00BC7BF3" w:rsidRPr="00DC344A" w:rsidRDefault="003A5010" w:rsidP="001B2481">
      <w:pPr>
        <w:pStyle w:val="BodyText"/>
        <w:widowControl/>
        <w:numPr>
          <w:ilvl w:val="0"/>
          <w:numId w:val="30"/>
        </w:numPr>
        <w:tabs>
          <w:tab w:val="clear" w:pos="0"/>
        </w:tabs>
        <w:suppressAutoHyphens w:val="0"/>
        <w:autoSpaceDE w:val="0"/>
        <w:autoSpaceDN w:val="0"/>
        <w:adjustRightInd w:val="0"/>
        <w:rPr>
          <w:rFonts w:asciiTheme="minorHAnsi" w:hAnsiTheme="minorHAnsi" w:cstheme="minorHAnsi"/>
          <w:szCs w:val="22"/>
        </w:rPr>
      </w:pPr>
      <w:r w:rsidRPr="00DC344A">
        <w:rPr>
          <w:rFonts w:asciiTheme="minorHAnsi" w:hAnsiTheme="minorHAnsi" w:cstheme="minorHAnsi"/>
          <w:szCs w:val="22"/>
        </w:rPr>
        <w:t>T</w:t>
      </w:r>
      <w:r w:rsidR="00BC7BF3" w:rsidRPr="00DC344A">
        <w:rPr>
          <w:rFonts w:asciiTheme="minorHAnsi" w:hAnsiTheme="minorHAnsi" w:cstheme="minorHAnsi"/>
          <w:szCs w:val="22"/>
        </w:rPr>
        <w:t xml:space="preserve">imeline and </w:t>
      </w:r>
      <w:r w:rsidRPr="00DC344A">
        <w:rPr>
          <w:rFonts w:asciiTheme="minorHAnsi" w:hAnsiTheme="minorHAnsi" w:cstheme="minorHAnsi"/>
          <w:szCs w:val="22"/>
        </w:rPr>
        <w:t>anticipated milestones, including written products and other deliverables.</w:t>
      </w:r>
    </w:p>
    <w:p w14:paraId="0AE63543" w14:textId="77777777" w:rsidR="00C24DBD" w:rsidRPr="00DC344A" w:rsidRDefault="00C24DBD" w:rsidP="00C24DBD">
      <w:pPr>
        <w:pStyle w:val="BodyText"/>
        <w:widowControl/>
        <w:tabs>
          <w:tab w:val="clear" w:pos="0"/>
        </w:tabs>
        <w:suppressAutoHyphens w:val="0"/>
        <w:autoSpaceDE w:val="0"/>
        <w:autoSpaceDN w:val="0"/>
        <w:adjustRightInd w:val="0"/>
        <w:rPr>
          <w:rFonts w:asciiTheme="minorHAnsi" w:hAnsiTheme="minorHAnsi" w:cstheme="minorHAnsi"/>
          <w:szCs w:val="22"/>
        </w:rPr>
      </w:pPr>
    </w:p>
    <w:p w14:paraId="0EC7244F" w14:textId="77777777" w:rsidR="00E06372" w:rsidRPr="00DC344A" w:rsidRDefault="00E06372" w:rsidP="00E06372">
      <w:pPr>
        <w:pStyle w:val="BodyText"/>
        <w:keepNext/>
        <w:widowControl/>
        <w:tabs>
          <w:tab w:val="clear" w:pos="0"/>
        </w:tabs>
        <w:suppressAutoHyphens w:val="0"/>
        <w:autoSpaceDE w:val="0"/>
        <w:autoSpaceDN w:val="0"/>
        <w:adjustRightInd w:val="0"/>
        <w:rPr>
          <w:rFonts w:asciiTheme="minorHAnsi" w:hAnsiTheme="minorHAnsi" w:cstheme="minorHAnsi"/>
          <w:bCs/>
          <w:iCs/>
          <w:color w:val="000000"/>
          <w:szCs w:val="22"/>
        </w:rPr>
      </w:pPr>
      <w:r w:rsidRPr="00DC344A">
        <w:rPr>
          <w:rFonts w:asciiTheme="minorHAnsi" w:hAnsiTheme="minorHAnsi" w:cstheme="minorHAnsi"/>
          <w:b/>
          <w:bCs/>
          <w:iCs/>
          <w:color w:val="000000"/>
          <w:szCs w:val="22"/>
        </w:rPr>
        <w:t>Project Measures/Outputs</w:t>
      </w:r>
      <w:r w:rsidRPr="00DC344A">
        <w:rPr>
          <w:rFonts w:asciiTheme="minorHAnsi" w:hAnsiTheme="minorHAnsi" w:cstheme="minorHAnsi"/>
          <w:bCs/>
          <w:iCs/>
          <w:color w:val="000000"/>
          <w:szCs w:val="22"/>
        </w:rPr>
        <w:t xml:space="preserve"> </w:t>
      </w:r>
    </w:p>
    <w:p w14:paraId="08C8A30D" w14:textId="367D4EEA" w:rsidR="00E06372" w:rsidRPr="00DC344A" w:rsidRDefault="00E06372" w:rsidP="00E06372">
      <w:pPr>
        <w:pStyle w:val="BodyText"/>
        <w:keepNext/>
        <w:widowControl/>
        <w:numPr>
          <w:ilvl w:val="0"/>
          <w:numId w:val="33"/>
        </w:numPr>
        <w:tabs>
          <w:tab w:val="clear" w:pos="0"/>
        </w:tabs>
        <w:suppressAutoHyphens w:val="0"/>
        <w:autoSpaceDE w:val="0"/>
        <w:autoSpaceDN w:val="0"/>
        <w:adjustRightInd w:val="0"/>
        <w:rPr>
          <w:rFonts w:asciiTheme="minorHAnsi" w:hAnsiTheme="minorHAnsi" w:cstheme="minorHAnsi"/>
          <w:b/>
          <w:bCs/>
          <w:i/>
          <w:iCs/>
          <w:color w:val="000000"/>
          <w:szCs w:val="22"/>
        </w:rPr>
      </w:pPr>
      <w:r w:rsidRPr="00DC344A">
        <w:rPr>
          <w:rFonts w:asciiTheme="minorHAnsi" w:hAnsiTheme="minorHAnsi" w:cstheme="minorHAnsi"/>
          <w:bCs/>
          <w:iCs/>
          <w:color w:val="000000"/>
          <w:szCs w:val="22"/>
        </w:rPr>
        <w:t xml:space="preserve">List interim measures in progress toward anticipated short-term and medium-term outcomes and anticipated project </w:t>
      </w:r>
      <w:r w:rsidR="003E64BA" w:rsidRPr="00DC344A">
        <w:rPr>
          <w:rFonts w:asciiTheme="minorHAnsi" w:hAnsiTheme="minorHAnsi" w:cstheme="minorHAnsi"/>
          <w:bCs/>
          <w:iCs/>
          <w:color w:val="000000"/>
          <w:szCs w:val="22"/>
        </w:rPr>
        <w:t>benefits and</w:t>
      </w:r>
      <w:r w:rsidRPr="00DC344A">
        <w:rPr>
          <w:rFonts w:asciiTheme="minorHAnsi" w:hAnsiTheme="minorHAnsi" w:cstheme="minorHAnsi"/>
          <w:bCs/>
          <w:iCs/>
          <w:color w:val="000000"/>
          <w:szCs w:val="22"/>
        </w:rPr>
        <w:t xml:space="preserve"> describe how they will be tracked and documented.  </w:t>
      </w:r>
    </w:p>
    <w:p w14:paraId="795EF900" w14:textId="77777777" w:rsidR="00F46B7A" w:rsidRPr="00DC344A" w:rsidRDefault="00F46B7A" w:rsidP="006969FF">
      <w:pPr>
        <w:pStyle w:val="BodyText"/>
        <w:widowControl/>
        <w:tabs>
          <w:tab w:val="clear" w:pos="0"/>
        </w:tabs>
        <w:suppressAutoHyphens w:val="0"/>
        <w:autoSpaceDE w:val="0"/>
        <w:autoSpaceDN w:val="0"/>
        <w:adjustRightInd w:val="0"/>
        <w:rPr>
          <w:rFonts w:asciiTheme="minorHAnsi" w:hAnsiTheme="minorHAnsi" w:cstheme="minorHAnsi"/>
          <w:b/>
          <w:color w:val="000000"/>
          <w:szCs w:val="22"/>
        </w:rPr>
      </w:pPr>
    </w:p>
    <w:p w14:paraId="3C9610B9" w14:textId="13A34371" w:rsidR="006969FF" w:rsidRPr="00DC344A" w:rsidRDefault="006969FF" w:rsidP="006969FF">
      <w:pPr>
        <w:pStyle w:val="BodyText"/>
        <w:widowControl/>
        <w:tabs>
          <w:tab w:val="clear" w:pos="0"/>
        </w:tabs>
        <w:suppressAutoHyphens w:val="0"/>
        <w:autoSpaceDE w:val="0"/>
        <w:autoSpaceDN w:val="0"/>
        <w:adjustRightInd w:val="0"/>
        <w:rPr>
          <w:rFonts w:asciiTheme="minorHAnsi" w:hAnsiTheme="minorHAnsi" w:cstheme="minorHAnsi"/>
          <w:color w:val="000000"/>
          <w:szCs w:val="22"/>
        </w:rPr>
      </w:pPr>
      <w:r w:rsidRPr="00DC344A">
        <w:rPr>
          <w:rFonts w:asciiTheme="minorHAnsi" w:hAnsiTheme="minorHAnsi" w:cstheme="minorHAnsi"/>
          <w:b/>
          <w:color w:val="000000"/>
          <w:szCs w:val="22"/>
        </w:rPr>
        <w:t>Project Benefits</w:t>
      </w:r>
    </w:p>
    <w:p w14:paraId="640C6AB0" w14:textId="77777777" w:rsidR="006969FF" w:rsidRPr="00DC344A" w:rsidRDefault="006969FF" w:rsidP="00B24783">
      <w:pPr>
        <w:pStyle w:val="BodyText"/>
        <w:widowControl/>
        <w:numPr>
          <w:ilvl w:val="0"/>
          <w:numId w:val="35"/>
        </w:numPr>
        <w:tabs>
          <w:tab w:val="clear" w:pos="0"/>
        </w:tabs>
        <w:suppressAutoHyphens w:val="0"/>
        <w:autoSpaceDE w:val="0"/>
        <w:autoSpaceDN w:val="0"/>
        <w:adjustRightInd w:val="0"/>
        <w:rPr>
          <w:rFonts w:asciiTheme="minorHAnsi" w:hAnsiTheme="minorHAnsi" w:cstheme="minorHAnsi"/>
          <w:bCs/>
          <w:color w:val="000000"/>
          <w:szCs w:val="22"/>
        </w:rPr>
      </w:pPr>
      <w:r w:rsidRPr="00DC344A">
        <w:rPr>
          <w:rFonts w:asciiTheme="minorHAnsi" w:hAnsiTheme="minorHAnsi" w:cstheme="minorHAnsi"/>
          <w:bCs/>
          <w:color w:val="000000"/>
          <w:szCs w:val="22"/>
        </w:rPr>
        <w:t>Articulate the direct benefits of the project to the local ecosystem and resource management scheme.</w:t>
      </w:r>
    </w:p>
    <w:p w14:paraId="4B65C7D7" w14:textId="74D66682" w:rsidR="00B24783" w:rsidRPr="00DC344A" w:rsidRDefault="005267B0" w:rsidP="00B24783">
      <w:pPr>
        <w:pStyle w:val="BodyText"/>
        <w:widowControl/>
        <w:numPr>
          <w:ilvl w:val="0"/>
          <w:numId w:val="35"/>
        </w:numPr>
        <w:tabs>
          <w:tab w:val="clear" w:pos="0"/>
        </w:tabs>
        <w:suppressAutoHyphens w:val="0"/>
        <w:autoSpaceDE w:val="0"/>
        <w:autoSpaceDN w:val="0"/>
        <w:adjustRightInd w:val="0"/>
        <w:rPr>
          <w:rFonts w:asciiTheme="minorHAnsi" w:hAnsiTheme="minorHAnsi" w:cstheme="minorHAnsi"/>
          <w:bCs/>
          <w:color w:val="000000"/>
          <w:szCs w:val="22"/>
        </w:rPr>
      </w:pPr>
      <w:r w:rsidRPr="00DC344A">
        <w:rPr>
          <w:rFonts w:asciiTheme="minorHAnsi" w:hAnsiTheme="minorHAnsi" w:cstheme="minorHAnsi"/>
          <w:bCs/>
          <w:color w:val="000000"/>
          <w:szCs w:val="22"/>
        </w:rPr>
        <w:t xml:space="preserve">Describe how the </w:t>
      </w:r>
      <w:r w:rsidR="003A23AC" w:rsidRPr="00DC344A">
        <w:rPr>
          <w:rFonts w:asciiTheme="minorHAnsi" w:hAnsiTheme="minorHAnsi" w:cstheme="minorHAnsi"/>
          <w:bCs/>
          <w:color w:val="000000"/>
          <w:szCs w:val="22"/>
        </w:rPr>
        <w:t xml:space="preserve">project results </w:t>
      </w:r>
      <w:r w:rsidR="00B24783" w:rsidRPr="00DC344A">
        <w:rPr>
          <w:rFonts w:asciiTheme="minorHAnsi" w:hAnsiTheme="minorHAnsi" w:cstheme="minorHAnsi"/>
          <w:bCs/>
          <w:color w:val="000000"/>
          <w:szCs w:val="22"/>
        </w:rPr>
        <w:t>may be applied beyond the target</w:t>
      </w:r>
      <w:r w:rsidR="00DE6900" w:rsidRPr="00DC344A">
        <w:rPr>
          <w:rFonts w:asciiTheme="minorHAnsi" w:hAnsiTheme="minorHAnsi" w:cstheme="minorHAnsi"/>
          <w:bCs/>
          <w:color w:val="000000"/>
          <w:szCs w:val="22"/>
        </w:rPr>
        <w:t xml:space="preserve"> </w:t>
      </w:r>
      <w:r w:rsidR="009B513A" w:rsidRPr="00DC344A">
        <w:rPr>
          <w:rFonts w:asciiTheme="minorHAnsi" w:hAnsiTheme="minorHAnsi" w:cstheme="minorHAnsi"/>
          <w:bCs/>
          <w:color w:val="000000"/>
          <w:szCs w:val="22"/>
        </w:rPr>
        <w:t xml:space="preserve">assessment </w:t>
      </w:r>
      <w:r w:rsidR="006A7DA5" w:rsidRPr="00DC344A">
        <w:rPr>
          <w:rFonts w:asciiTheme="minorHAnsi" w:hAnsiTheme="minorHAnsi" w:cstheme="minorHAnsi"/>
          <w:bCs/>
          <w:color w:val="000000"/>
          <w:szCs w:val="22"/>
        </w:rPr>
        <w:t>area</w:t>
      </w:r>
      <w:r w:rsidR="00DE6900" w:rsidRPr="00DC344A">
        <w:rPr>
          <w:rFonts w:asciiTheme="minorHAnsi" w:hAnsiTheme="minorHAnsi" w:cstheme="minorHAnsi"/>
          <w:bCs/>
          <w:color w:val="000000"/>
          <w:szCs w:val="22"/>
        </w:rPr>
        <w:t>.</w:t>
      </w:r>
      <w:r w:rsidR="00BE4640" w:rsidRPr="00DC344A">
        <w:rPr>
          <w:rFonts w:asciiTheme="minorHAnsi" w:hAnsiTheme="minorHAnsi" w:cstheme="minorHAnsi"/>
          <w:bCs/>
          <w:color w:val="000000"/>
          <w:szCs w:val="22"/>
        </w:rPr>
        <w:t xml:space="preserve">  </w:t>
      </w:r>
    </w:p>
    <w:p w14:paraId="60278DD9" w14:textId="77777777" w:rsidR="001D6705" w:rsidRPr="006157B0" w:rsidRDefault="001D6705" w:rsidP="001D6705">
      <w:pPr>
        <w:pStyle w:val="BodyText"/>
        <w:widowControl/>
        <w:tabs>
          <w:tab w:val="clear" w:pos="0"/>
        </w:tabs>
        <w:suppressAutoHyphens w:val="0"/>
        <w:autoSpaceDE w:val="0"/>
        <w:autoSpaceDN w:val="0"/>
        <w:adjustRightInd w:val="0"/>
        <w:ind w:left="720"/>
        <w:rPr>
          <w:rFonts w:asciiTheme="minorHAnsi" w:hAnsiTheme="minorHAnsi" w:cstheme="minorHAnsi"/>
          <w:bCs/>
          <w:color w:val="000000"/>
          <w:sz w:val="24"/>
          <w:szCs w:val="24"/>
        </w:rPr>
      </w:pPr>
    </w:p>
    <w:p w14:paraId="72A89C91" w14:textId="2618FA88" w:rsidR="00F46B7A" w:rsidRPr="006157B0" w:rsidRDefault="00F46B7A" w:rsidP="00F46B7A">
      <w:pPr>
        <w:pStyle w:val="Heading7"/>
        <w:widowControl/>
        <w:jc w:val="center"/>
        <w:rPr>
          <w:rFonts w:asciiTheme="minorHAnsi" w:hAnsiTheme="minorHAnsi" w:cstheme="minorHAnsi"/>
          <w:bCs w:val="0"/>
          <w:snapToGrid/>
          <w:color w:val="000000"/>
          <w:sz w:val="28"/>
          <w:szCs w:val="28"/>
        </w:rPr>
      </w:pPr>
      <w:r w:rsidRPr="006157B0">
        <w:rPr>
          <w:rFonts w:asciiTheme="minorHAnsi" w:hAnsiTheme="minorHAnsi" w:cstheme="minorHAnsi"/>
          <w:bCs w:val="0"/>
          <w:smallCaps/>
          <w:snapToGrid/>
          <w:color w:val="000000"/>
          <w:sz w:val="28"/>
          <w:szCs w:val="28"/>
        </w:rPr>
        <w:lastRenderedPageBreak/>
        <w:t xml:space="preserve">Attachment </w:t>
      </w:r>
      <w:r w:rsidR="00027BBB">
        <w:rPr>
          <w:rFonts w:asciiTheme="minorHAnsi" w:hAnsiTheme="minorHAnsi" w:cstheme="minorHAnsi"/>
          <w:bCs w:val="0"/>
          <w:smallCaps/>
          <w:snapToGrid/>
          <w:color w:val="000000"/>
          <w:sz w:val="28"/>
          <w:szCs w:val="28"/>
        </w:rPr>
        <w:t>d</w:t>
      </w:r>
      <w:r w:rsidRPr="006157B0">
        <w:rPr>
          <w:rFonts w:asciiTheme="minorHAnsi" w:hAnsiTheme="minorHAnsi" w:cstheme="minorHAnsi"/>
          <w:bCs w:val="0"/>
          <w:smallCaps/>
          <w:snapToGrid/>
          <w:color w:val="000000"/>
          <w:sz w:val="28"/>
          <w:szCs w:val="28"/>
        </w:rPr>
        <w:t xml:space="preserve"> </w:t>
      </w:r>
      <w:r w:rsidRPr="006157B0">
        <w:rPr>
          <w:rFonts w:asciiTheme="minorHAnsi" w:hAnsiTheme="minorHAnsi" w:cstheme="minorHAnsi"/>
          <w:bCs w:val="0"/>
          <w:snapToGrid/>
          <w:color w:val="000000"/>
          <w:sz w:val="28"/>
          <w:szCs w:val="28"/>
        </w:rPr>
        <w:t>(Continued)</w:t>
      </w:r>
    </w:p>
    <w:p w14:paraId="498B5F63" w14:textId="4400B395" w:rsidR="00F46B7A" w:rsidRPr="006157B0" w:rsidRDefault="00F46B7A" w:rsidP="00F46B7A">
      <w:pPr>
        <w:pStyle w:val="Heading7"/>
        <w:widowControl/>
        <w:jc w:val="center"/>
        <w:rPr>
          <w:rFonts w:asciiTheme="minorHAnsi" w:hAnsiTheme="minorHAnsi" w:cstheme="minorHAnsi"/>
          <w:bCs w:val="0"/>
          <w:caps/>
          <w:snapToGrid/>
          <w:color w:val="000000"/>
          <w:sz w:val="28"/>
          <w:szCs w:val="28"/>
        </w:rPr>
      </w:pPr>
      <w:r w:rsidRPr="006157B0">
        <w:rPr>
          <w:rFonts w:asciiTheme="minorHAnsi" w:hAnsiTheme="minorHAnsi" w:cstheme="minorHAnsi"/>
          <w:bCs w:val="0"/>
          <w:smallCaps/>
          <w:snapToGrid/>
          <w:color w:val="000000"/>
          <w:sz w:val="28"/>
          <w:szCs w:val="28"/>
        </w:rPr>
        <w:t>Full Proposal cover sheet and narrative components</w:t>
      </w:r>
    </w:p>
    <w:p w14:paraId="3B3C69AC" w14:textId="77777777" w:rsidR="00E06372" w:rsidRPr="006157B0" w:rsidRDefault="00E06372" w:rsidP="00BC7BF3">
      <w:pPr>
        <w:widowControl/>
        <w:rPr>
          <w:rFonts w:asciiTheme="minorHAnsi" w:hAnsiTheme="minorHAnsi" w:cstheme="minorHAnsi"/>
          <w:b/>
          <w:bCs/>
          <w:iCs/>
          <w:color w:val="000000"/>
          <w:szCs w:val="24"/>
        </w:rPr>
      </w:pPr>
    </w:p>
    <w:p w14:paraId="1105E41F" w14:textId="19FA4338" w:rsidR="00DE4782" w:rsidRPr="006157B0" w:rsidRDefault="00F722BC" w:rsidP="00BC7BF3">
      <w:pPr>
        <w:widowControl/>
        <w:rPr>
          <w:rFonts w:asciiTheme="minorHAnsi" w:hAnsiTheme="minorHAnsi" w:cstheme="minorHAnsi"/>
          <w:b/>
          <w:bCs/>
          <w:iCs/>
          <w:color w:val="000000"/>
          <w:szCs w:val="24"/>
        </w:rPr>
      </w:pPr>
      <w:r w:rsidRPr="006157B0">
        <w:rPr>
          <w:rFonts w:asciiTheme="minorHAnsi" w:hAnsiTheme="minorHAnsi" w:cstheme="minorHAnsi"/>
          <w:b/>
          <w:bCs/>
          <w:iCs/>
          <w:color w:val="000000"/>
          <w:szCs w:val="24"/>
        </w:rPr>
        <w:t>Outreach/</w:t>
      </w:r>
      <w:r w:rsidR="00CF7D9F" w:rsidRPr="006157B0">
        <w:rPr>
          <w:rFonts w:asciiTheme="minorHAnsi" w:hAnsiTheme="minorHAnsi" w:cstheme="minorHAnsi"/>
          <w:b/>
          <w:bCs/>
          <w:iCs/>
          <w:color w:val="000000"/>
          <w:szCs w:val="24"/>
        </w:rPr>
        <w:t>Dissemination</w:t>
      </w:r>
      <w:r w:rsidRPr="006157B0">
        <w:rPr>
          <w:rFonts w:asciiTheme="minorHAnsi" w:hAnsiTheme="minorHAnsi" w:cstheme="minorHAnsi"/>
          <w:b/>
          <w:bCs/>
          <w:iCs/>
          <w:color w:val="000000"/>
          <w:szCs w:val="24"/>
        </w:rPr>
        <w:t xml:space="preserve"> </w:t>
      </w:r>
    </w:p>
    <w:p w14:paraId="2A0D314F" w14:textId="235D2BD4" w:rsidR="00DE4782" w:rsidRPr="006157B0" w:rsidRDefault="001248E9" w:rsidP="001B2481">
      <w:pPr>
        <w:pStyle w:val="ListParagraph"/>
        <w:widowControl/>
        <w:numPr>
          <w:ilvl w:val="0"/>
          <w:numId w:val="34"/>
        </w:numPr>
        <w:rPr>
          <w:rFonts w:asciiTheme="minorHAnsi" w:hAnsiTheme="minorHAnsi" w:cstheme="minorHAnsi"/>
          <w:bCs/>
          <w:iCs/>
          <w:color w:val="000000"/>
          <w:sz w:val="24"/>
          <w:szCs w:val="24"/>
        </w:rPr>
      </w:pPr>
      <w:r w:rsidRPr="006157B0">
        <w:rPr>
          <w:rFonts w:asciiTheme="minorHAnsi" w:hAnsiTheme="minorHAnsi" w:cstheme="minorHAnsi"/>
          <w:bCs/>
          <w:iCs/>
          <w:color w:val="000000"/>
          <w:sz w:val="24"/>
          <w:szCs w:val="24"/>
        </w:rPr>
        <w:t xml:space="preserve">Identify specific target audiences for the project approach and results, and </w:t>
      </w:r>
      <w:r w:rsidR="003A23AC" w:rsidRPr="006157B0">
        <w:rPr>
          <w:rFonts w:asciiTheme="minorHAnsi" w:hAnsiTheme="minorHAnsi" w:cstheme="minorHAnsi"/>
          <w:bCs/>
          <w:iCs/>
          <w:color w:val="000000"/>
          <w:sz w:val="24"/>
          <w:szCs w:val="24"/>
        </w:rPr>
        <w:t xml:space="preserve">describe </w:t>
      </w:r>
      <w:r w:rsidR="00F722BC" w:rsidRPr="006157B0">
        <w:rPr>
          <w:rFonts w:asciiTheme="minorHAnsi" w:hAnsiTheme="minorHAnsi" w:cstheme="minorHAnsi"/>
          <w:bCs/>
          <w:iCs/>
          <w:color w:val="000000"/>
          <w:sz w:val="24"/>
          <w:szCs w:val="24"/>
        </w:rPr>
        <w:t>plan</w:t>
      </w:r>
      <w:r w:rsidRPr="006157B0">
        <w:rPr>
          <w:rFonts w:asciiTheme="minorHAnsi" w:hAnsiTheme="minorHAnsi" w:cstheme="minorHAnsi"/>
          <w:bCs/>
          <w:iCs/>
          <w:color w:val="000000"/>
          <w:sz w:val="24"/>
          <w:szCs w:val="24"/>
        </w:rPr>
        <w:t>s</w:t>
      </w:r>
      <w:r w:rsidR="00F722BC" w:rsidRPr="006157B0">
        <w:rPr>
          <w:rFonts w:asciiTheme="minorHAnsi" w:hAnsiTheme="minorHAnsi" w:cstheme="minorHAnsi"/>
          <w:bCs/>
          <w:iCs/>
          <w:color w:val="000000"/>
          <w:sz w:val="24"/>
          <w:szCs w:val="24"/>
        </w:rPr>
        <w:t xml:space="preserve"> </w:t>
      </w:r>
      <w:r w:rsidR="00DE4782" w:rsidRPr="006157B0">
        <w:rPr>
          <w:rFonts w:asciiTheme="minorHAnsi" w:hAnsiTheme="minorHAnsi" w:cstheme="minorHAnsi"/>
          <w:bCs/>
          <w:iCs/>
          <w:color w:val="000000"/>
          <w:sz w:val="24"/>
          <w:szCs w:val="24"/>
        </w:rPr>
        <w:t xml:space="preserve">for sharing </w:t>
      </w:r>
      <w:r w:rsidRPr="006157B0">
        <w:rPr>
          <w:rFonts w:asciiTheme="minorHAnsi" w:hAnsiTheme="minorHAnsi" w:cstheme="minorHAnsi"/>
          <w:bCs/>
          <w:iCs/>
          <w:color w:val="000000"/>
          <w:sz w:val="24"/>
          <w:szCs w:val="24"/>
        </w:rPr>
        <w:t xml:space="preserve">methodologies, </w:t>
      </w:r>
      <w:r w:rsidR="00F722BC" w:rsidRPr="006157B0">
        <w:rPr>
          <w:rFonts w:asciiTheme="minorHAnsi" w:hAnsiTheme="minorHAnsi" w:cstheme="minorHAnsi"/>
          <w:bCs/>
          <w:iCs/>
          <w:color w:val="000000"/>
          <w:sz w:val="24"/>
          <w:szCs w:val="24"/>
        </w:rPr>
        <w:t>results, conclusions, and management implications</w:t>
      </w:r>
      <w:r w:rsidRPr="006157B0">
        <w:rPr>
          <w:rFonts w:asciiTheme="minorHAnsi" w:hAnsiTheme="minorHAnsi" w:cstheme="minorHAnsi"/>
          <w:bCs/>
          <w:iCs/>
          <w:color w:val="000000"/>
          <w:sz w:val="24"/>
          <w:szCs w:val="24"/>
        </w:rPr>
        <w:t xml:space="preserve"> with those audiences.</w:t>
      </w:r>
      <w:r w:rsidR="00463364" w:rsidRPr="006157B0">
        <w:rPr>
          <w:rFonts w:asciiTheme="minorHAnsi" w:hAnsiTheme="minorHAnsi" w:cstheme="minorHAnsi"/>
          <w:bCs/>
          <w:iCs/>
          <w:color w:val="000000"/>
          <w:sz w:val="24"/>
          <w:szCs w:val="24"/>
        </w:rPr>
        <w:t xml:space="preserve"> Include the anticipated reach of your dissemination plan (local, regional, national).</w:t>
      </w:r>
    </w:p>
    <w:p w14:paraId="57297871" w14:textId="77777777" w:rsidR="00F722BC" w:rsidRPr="006157B0" w:rsidRDefault="00F722BC" w:rsidP="00F722BC">
      <w:pPr>
        <w:pStyle w:val="ListParagraph"/>
        <w:rPr>
          <w:rFonts w:asciiTheme="minorHAnsi" w:hAnsiTheme="minorHAnsi" w:cstheme="minorHAnsi"/>
          <w:b/>
          <w:bCs/>
          <w:i/>
          <w:iCs/>
          <w:color w:val="000000"/>
          <w:szCs w:val="24"/>
        </w:rPr>
      </w:pPr>
    </w:p>
    <w:p w14:paraId="6CFE7199" w14:textId="38498A91" w:rsidR="00BC7BF3" w:rsidRPr="006157B0" w:rsidRDefault="005332CB" w:rsidP="00BC7BF3">
      <w:pPr>
        <w:widowControl/>
        <w:rPr>
          <w:rFonts w:asciiTheme="minorHAnsi" w:hAnsiTheme="minorHAnsi" w:cstheme="minorHAnsi"/>
          <w:b/>
          <w:bCs/>
          <w:i/>
          <w:iCs/>
          <w:color w:val="000000"/>
          <w:szCs w:val="24"/>
        </w:rPr>
      </w:pPr>
      <w:r w:rsidRPr="006157B0">
        <w:rPr>
          <w:rFonts w:asciiTheme="minorHAnsi" w:hAnsiTheme="minorHAnsi" w:cstheme="minorHAnsi"/>
          <w:b/>
          <w:bCs/>
          <w:color w:val="000000"/>
          <w:szCs w:val="24"/>
        </w:rPr>
        <w:t>Qualifications</w:t>
      </w:r>
    </w:p>
    <w:p w14:paraId="7858DFA8" w14:textId="77777777" w:rsidR="00BC7BF3" w:rsidRPr="006157B0" w:rsidRDefault="005332CB" w:rsidP="001B2481">
      <w:pPr>
        <w:pStyle w:val="ListParagraph"/>
        <w:widowControl/>
        <w:numPr>
          <w:ilvl w:val="0"/>
          <w:numId w:val="32"/>
        </w:numPr>
        <w:rPr>
          <w:rFonts w:asciiTheme="minorHAnsi" w:hAnsiTheme="minorHAnsi" w:cstheme="minorHAnsi"/>
          <w:bCs/>
          <w:color w:val="000000"/>
          <w:sz w:val="24"/>
          <w:szCs w:val="24"/>
        </w:rPr>
      </w:pPr>
      <w:r w:rsidRPr="006157B0">
        <w:rPr>
          <w:rFonts w:asciiTheme="minorHAnsi" w:hAnsiTheme="minorHAnsi" w:cstheme="minorHAnsi"/>
          <w:bCs/>
          <w:color w:val="000000"/>
          <w:sz w:val="24"/>
          <w:szCs w:val="24"/>
        </w:rPr>
        <w:t xml:space="preserve">Describe the </w:t>
      </w:r>
      <w:r w:rsidR="00294DC5" w:rsidRPr="006157B0">
        <w:rPr>
          <w:rFonts w:asciiTheme="minorHAnsi" w:hAnsiTheme="minorHAnsi" w:cstheme="minorHAnsi"/>
          <w:bCs/>
          <w:color w:val="000000"/>
          <w:sz w:val="24"/>
          <w:szCs w:val="24"/>
        </w:rPr>
        <w:t>qualifications</w:t>
      </w:r>
      <w:r w:rsidRPr="006157B0">
        <w:rPr>
          <w:rFonts w:asciiTheme="minorHAnsi" w:hAnsiTheme="minorHAnsi" w:cstheme="minorHAnsi"/>
          <w:bCs/>
          <w:color w:val="000000"/>
          <w:sz w:val="24"/>
          <w:szCs w:val="24"/>
        </w:rPr>
        <w:t xml:space="preserve"> of the</w:t>
      </w:r>
      <w:r w:rsidR="001248E9" w:rsidRPr="006157B0">
        <w:rPr>
          <w:rFonts w:asciiTheme="minorHAnsi" w:hAnsiTheme="minorHAnsi" w:cstheme="minorHAnsi"/>
          <w:bCs/>
          <w:color w:val="000000"/>
          <w:sz w:val="24"/>
          <w:szCs w:val="24"/>
        </w:rPr>
        <w:t xml:space="preserve"> project’s lead applicant and staff.</w:t>
      </w:r>
    </w:p>
    <w:p w14:paraId="04893196" w14:textId="77777777" w:rsidR="00BC7BF3" w:rsidRPr="006157B0" w:rsidRDefault="00BC7BF3" w:rsidP="001B2481">
      <w:pPr>
        <w:pStyle w:val="ListParagraph"/>
        <w:widowControl/>
        <w:numPr>
          <w:ilvl w:val="0"/>
          <w:numId w:val="32"/>
        </w:numPr>
        <w:rPr>
          <w:rFonts w:asciiTheme="minorHAnsi" w:hAnsiTheme="minorHAnsi" w:cstheme="minorHAnsi"/>
          <w:bCs/>
          <w:color w:val="000000"/>
          <w:sz w:val="24"/>
          <w:szCs w:val="24"/>
        </w:rPr>
      </w:pPr>
      <w:r w:rsidRPr="006157B0">
        <w:rPr>
          <w:rFonts w:asciiTheme="minorHAnsi" w:hAnsiTheme="minorHAnsi" w:cstheme="minorHAnsi"/>
          <w:bCs/>
          <w:color w:val="000000"/>
          <w:sz w:val="24"/>
          <w:szCs w:val="24"/>
        </w:rPr>
        <w:t>Describe the qualifications of partners and/or subcontractors</w:t>
      </w:r>
      <w:r w:rsidR="001248E9" w:rsidRPr="006157B0">
        <w:rPr>
          <w:rFonts w:asciiTheme="minorHAnsi" w:hAnsiTheme="minorHAnsi" w:cstheme="minorHAnsi"/>
          <w:bCs/>
          <w:color w:val="000000"/>
          <w:sz w:val="24"/>
          <w:szCs w:val="24"/>
        </w:rPr>
        <w:t xml:space="preserve"> relevant to their roles.</w:t>
      </w:r>
      <w:r w:rsidR="00896899" w:rsidRPr="006157B0">
        <w:rPr>
          <w:rFonts w:asciiTheme="minorHAnsi" w:hAnsiTheme="minorHAnsi" w:cstheme="minorHAnsi"/>
          <w:bCs/>
          <w:color w:val="000000"/>
          <w:sz w:val="24"/>
          <w:szCs w:val="24"/>
        </w:rPr>
        <w:t xml:space="preserve"> </w:t>
      </w:r>
    </w:p>
    <w:p w14:paraId="1E3FFD38" w14:textId="77C9A07F" w:rsidR="00C77741" w:rsidRPr="006157B0" w:rsidRDefault="00DE4782" w:rsidP="001248E9">
      <w:pPr>
        <w:pStyle w:val="ListParagraph"/>
        <w:widowControl/>
        <w:numPr>
          <w:ilvl w:val="0"/>
          <w:numId w:val="32"/>
        </w:numPr>
        <w:rPr>
          <w:rFonts w:asciiTheme="minorHAnsi" w:hAnsiTheme="minorHAnsi" w:cstheme="minorHAnsi"/>
          <w:b/>
          <w:bCs/>
          <w:i/>
          <w:iCs/>
          <w:color w:val="000000"/>
          <w:sz w:val="24"/>
          <w:szCs w:val="24"/>
        </w:rPr>
      </w:pPr>
      <w:r w:rsidRPr="006157B0">
        <w:rPr>
          <w:rFonts w:asciiTheme="minorHAnsi" w:hAnsiTheme="minorHAnsi" w:cstheme="minorHAnsi"/>
          <w:bCs/>
          <w:color w:val="000000"/>
          <w:sz w:val="24"/>
          <w:szCs w:val="24"/>
        </w:rPr>
        <w:t>Resumes</w:t>
      </w:r>
      <w:r w:rsidR="005332CB" w:rsidRPr="006157B0">
        <w:rPr>
          <w:rFonts w:asciiTheme="minorHAnsi" w:hAnsiTheme="minorHAnsi" w:cstheme="minorHAnsi"/>
          <w:bCs/>
          <w:color w:val="000000"/>
          <w:sz w:val="24"/>
          <w:szCs w:val="24"/>
        </w:rPr>
        <w:t xml:space="preserve"> may be included as part of the applicati</w:t>
      </w:r>
      <w:r w:rsidR="008B3F0B" w:rsidRPr="006157B0">
        <w:rPr>
          <w:rFonts w:asciiTheme="minorHAnsi" w:hAnsiTheme="minorHAnsi" w:cstheme="minorHAnsi"/>
          <w:bCs/>
          <w:color w:val="000000"/>
          <w:sz w:val="24"/>
          <w:szCs w:val="24"/>
        </w:rPr>
        <w:t xml:space="preserve">on </w:t>
      </w:r>
      <w:r w:rsidR="00A53928" w:rsidRPr="006157B0">
        <w:rPr>
          <w:rFonts w:asciiTheme="minorHAnsi" w:hAnsiTheme="minorHAnsi" w:cstheme="minorHAnsi"/>
          <w:bCs/>
          <w:color w:val="000000"/>
          <w:sz w:val="24"/>
          <w:szCs w:val="24"/>
        </w:rPr>
        <w:t>packet but</w:t>
      </w:r>
      <w:r w:rsidR="008B3F0B" w:rsidRPr="006157B0">
        <w:rPr>
          <w:rFonts w:asciiTheme="minorHAnsi" w:hAnsiTheme="minorHAnsi" w:cstheme="minorHAnsi"/>
          <w:bCs/>
          <w:color w:val="000000"/>
          <w:sz w:val="24"/>
          <w:szCs w:val="24"/>
        </w:rPr>
        <w:t xml:space="preserve"> are not required</w:t>
      </w:r>
      <w:r w:rsidR="001248E9" w:rsidRPr="006157B0">
        <w:rPr>
          <w:rFonts w:asciiTheme="minorHAnsi" w:hAnsiTheme="minorHAnsi" w:cstheme="minorHAnsi"/>
          <w:bCs/>
          <w:color w:val="000000"/>
          <w:sz w:val="24"/>
          <w:szCs w:val="24"/>
        </w:rPr>
        <w:t>.</w:t>
      </w:r>
    </w:p>
    <w:p w14:paraId="17E209E3" w14:textId="77777777" w:rsidR="00294DC5" w:rsidRPr="006157B0" w:rsidRDefault="00294DC5" w:rsidP="00523112">
      <w:pPr>
        <w:widowControl/>
        <w:rPr>
          <w:rFonts w:asciiTheme="minorHAnsi" w:hAnsiTheme="minorHAnsi" w:cstheme="minorHAnsi"/>
          <w:b/>
          <w:bCs/>
          <w:i/>
          <w:iCs/>
          <w:color w:val="000000"/>
          <w:szCs w:val="24"/>
        </w:rPr>
      </w:pPr>
    </w:p>
    <w:p w14:paraId="55A21A50" w14:textId="7855AEB8" w:rsidR="00292AE9" w:rsidRPr="006157B0" w:rsidRDefault="00292AE9" w:rsidP="00BC7BF3">
      <w:pPr>
        <w:pStyle w:val="BodyTextIndent"/>
        <w:widowControl/>
        <w:tabs>
          <w:tab w:val="clear" w:pos="-180"/>
        </w:tabs>
        <w:suppressAutoHyphens w:val="0"/>
        <w:rPr>
          <w:rFonts w:asciiTheme="minorHAnsi" w:hAnsiTheme="minorHAnsi" w:cstheme="minorHAnsi"/>
          <w:b/>
          <w:bCs/>
          <w:color w:val="000000"/>
          <w:sz w:val="24"/>
          <w:szCs w:val="24"/>
        </w:rPr>
      </w:pPr>
      <w:r w:rsidRPr="006157B0">
        <w:rPr>
          <w:rFonts w:asciiTheme="minorHAnsi" w:hAnsiTheme="minorHAnsi" w:cstheme="minorHAnsi"/>
          <w:b/>
          <w:bCs/>
          <w:color w:val="000000"/>
          <w:sz w:val="24"/>
          <w:szCs w:val="24"/>
        </w:rPr>
        <w:t>Project Budget</w:t>
      </w:r>
    </w:p>
    <w:p w14:paraId="46D84887" w14:textId="77777777" w:rsidR="00292AE9" w:rsidRPr="006157B0" w:rsidRDefault="008B5491" w:rsidP="008B5491">
      <w:pPr>
        <w:pStyle w:val="BodyTextIndent"/>
        <w:widowControl/>
        <w:numPr>
          <w:ilvl w:val="0"/>
          <w:numId w:val="31"/>
        </w:numPr>
        <w:tabs>
          <w:tab w:val="clear" w:pos="-180"/>
        </w:tabs>
        <w:suppressAutoHyphens w:val="0"/>
        <w:rPr>
          <w:rFonts w:asciiTheme="minorHAnsi" w:hAnsiTheme="minorHAnsi" w:cstheme="minorHAnsi"/>
          <w:color w:val="000000"/>
          <w:sz w:val="24"/>
          <w:szCs w:val="24"/>
        </w:rPr>
      </w:pPr>
      <w:r w:rsidRPr="006157B0">
        <w:rPr>
          <w:rFonts w:asciiTheme="minorHAnsi" w:hAnsiTheme="minorHAnsi" w:cstheme="minorHAnsi"/>
          <w:color w:val="000000"/>
          <w:sz w:val="24"/>
          <w:szCs w:val="24"/>
        </w:rPr>
        <w:t>Use the template below to provide a detailed, itemized budget breakdown for the funds being requested.</w:t>
      </w:r>
      <w:r w:rsidR="00C95CB6" w:rsidRPr="006157B0">
        <w:rPr>
          <w:rFonts w:asciiTheme="minorHAnsi" w:hAnsiTheme="minorHAnsi" w:cstheme="minorHAnsi"/>
          <w:b/>
          <w:color w:val="000000"/>
          <w:sz w:val="24"/>
          <w:szCs w:val="24"/>
        </w:rPr>
        <w:t xml:space="preserve">  </w:t>
      </w:r>
    </w:p>
    <w:p w14:paraId="7263383C" w14:textId="77777777" w:rsidR="00292AE9" w:rsidRPr="006157B0" w:rsidRDefault="00292AE9" w:rsidP="001B2481">
      <w:pPr>
        <w:pStyle w:val="BodyTextIndent"/>
        <w:widowControl/>
        <w:numPr>
          <w:ilvl w:val="0"/>
          <w:numId w:val="31"/>
        </w:numPr>
        <w:tabs>
          <w:tab w:val="clear" w:pos="-180"/>
        </w:tabs>
        <w:suppressAutoHyphens w:val="0"/>
        <w:rPr>
          <w:rFonts w:asciiTheme="minorHAnsi" w:hAnsiTheme="minorHAnsi" w:cstheme="minorHAnsi"/>
          <w:bCs/>
          <w:iCs/>
          <w:color w:val="000000"/>
          <w:sz w:val="24"/>
          <w:szCs w:val="24"/>
        </w:rPr>
      </w:pPr>
      <w:r w:rsidRPr="006157B0">
        <w:rPr>
          <w:rFonts w:asciiTheme="minorHAnsi" w:hAnsiTheme="minorHAnsi" w:cstheme="minorHAnsi"/>
          <w:bCs/>
          <w:iCs/>
          <w:color w:val="000000"/>
          <w:sz w:val="24"/>
          <w:szCs w:val="24"/>
        </w:rPr>
        <w:t xml:space="preserve">Clearly indicate the fringe benefits and indirect/direct </w:t>
      </w:r>
      <w:r w:rsidR="008B5491" w:rsidRPr="006157B0">
        <w:rPr>
          <w:rFonts w:asciiTheme="minorHAnsi" w:hAnsiTheme="minorHAnsi" w:cstheme="minorHAnsi"/>
          <w:bCs/>
          <w:iCs/>
          <w:color w:val="000000"/>
          <w:sz w:val="24"/>
          <w:szCs w:val="24"/>
        </w:rPr>
        <w:t xml:space="preserve">overhead </w:t>
      </w:r>
      <w:r w:rsidRPr="006157B0">
        <w:rPr>
          <w:rFonts w:asciiTheme="minorHAnsi" w:hAnsiTheme="minorHAnsi" w:cstheme="minorHAnsi"/>
          <w:bCs/>
          <w:iCs/>
          <w:color w:val="000000"/>
          <w:sz w:val="24"/>
          <w:szCs w:val="24"/>
        </w:rPr>
        <w:t>rates</w:t>
      </w:r>
      <w:r w:rsidR="008B5491" w:rsidRPr="006157B0">
        <w:rPr>
          <w:rFonts w:asciiTheme="minorHAnsi" w:hAnsiTheme="minorHAnsi" w:cstheme="minorHAnsi"/>
          <w:bCs/>
          <w:iCs/>
          <w:color w:val="000000"/>
          <w:sz w:val="24"/>
          <w:szCs w:val="24"/>
        </w:rPr>
        <w:t>. Provid</w:t>
      </w:r>
      <w:r w:rsidR="0005746D" w:rsidRPr="006157B0">
        <w:rPr>
          <w:rFonts w:asciiTheme="minorHAnsi" w:hAnsiTheme="minorHAnsi" w:cstheme="minorHAnsi"/>
          <w:bCs/>
          <w:iCs/>
          <w:color w:val="000000"/>
          <w:sz w:val="24"/>
          <w:szCs w:val="24"/>
        </w:rPr>
        <w:t>e justification detail for travel, supplies, etc.</w:t>
      </w:r>
      <w:r w:rsidR="008B5491" w:rsidRPr="006157B0">
        <w:rPr>
          <w:rFonts w:asciiTheme="minorHAnsi" w:hAnsiTheme="minorHAnsi" w:cstheme="minorHAnsi"/>
          <w:bCs/>
          <w:iCs/>
          <w:color w:val="000000"/>
          <w:sz w:val="24"/>
          <w:szCs w:val="24"/>
        </w:rPr>
        <w:t xml:space="preserve"> </w:t>
      </w:r>
    </w:p>
    <w:p w14:paraId="637143CA" w14:textId="77777777" w:rsidR="00292AE9" w:rsidRPr="006157B0" w:rsidRDefault="00292AE9" w:rsidP="001B2481">
      <w:pPr>
        <w:pStyle w:val="BodyTextIndent"/>
        <w:widowControl/>
        <w:numPr>
          <w:ilvl w:val="0"/>
          <w:numId w:val="31"/>
        </w:numPr>
        <w:tabs>
          <w:tab w:val="clear" w:pos="-180"/>
        </w:tabs>
        <w:suppressAutoHyphens w:val="0"/>
        <w:rPr>
          <w:rFonts w:asciiTheme="minorHAnsi" w:hAnsiTheme="minorHAnsi" w:cstheme="minorHAnsi"/>
          <w:color w:val="000000"/>
          <w:sz w:val="24"/>
          <w:szCs w:val="24"/>
        </w:rPr>
      </w:pPr>
      <w:r w:rsidRPr="006157B0">
        <w:rPr>
          <w:rFonts w:asciiTheme="minorHAnsi" w:hAnsiTheme="minorHAnsi" w:cstheme="minorHAnsi"/>
          <w:bCs/>
          <w:iCs/>
          <w:color w:val="000000"/>
          <w:sz w:val="24"/>
          <w:szCs w:val="24"/>
        </w:rPr>
        <w:t xml:space="preserve">Describe the </w:t>
      </w:r>
      <w:r w:rsidR="0005746D" w:rsidRPr="006157B0">
        <w:rPr>
          <w:rFonts w:asciiTheme="minorHAnsi" w:hAnsiTheme="minorHAnsi" w:cstheme="minorHAnsi"/>
          <w:bCs/>
          <w:iCs/>
          <w:color w:val="000000"/>
          <w:sz w:val="24"/>
          <w:szCs w:val="24"/>
        </w:rPr>
        <w:t xml:space="preserve">source </w:t>
      </w:r>
      <w:r w:rsidRPr="006157B0">
        <w:rPr>
          <w:rFonts w:asciiTheme="minorHAnsi" w:hAnsiTheme="minorHAnsi" w:cstheme="minorHAnsi"/>
          <w:bCs/>
          <w:iCs/>
          <w:color w:val="000000"/>
          <w:sz w:val="24"/>
          <w:szCs w:val="24"/>
        </w:rPr>
        <w:t>of</w:t>
      </w:r>
      <w:r w:rsidR="00C95CB6" w:rsidRPr="006157B0">
        <w:rPr>
          <w:rFonts w:asciiTheme="minorHAnsi" w:hAnsiTheme="minorHAnsi" w:cstheme="minorHAnsi"/>
          <w:color w:val="000000"/>
          <w:sz w:val="24"/>
          <w:szCs w:val="24"/>
        </w:rPr>
        <w:t xml:space="preserve"> match, including both cash</w:t>
      </w:r>
      <w:r w:rsidR="005332CB" w:rsidRPr="006157B0">
        <w:rPr>
          <w:rFonts w:asciiTheme="minorHAnsi" w:hAnsiTheme="minorHAnsi" w:cstheme="minorHAnsi"/>
          <w:color w:val="000000"/>
          <w:sz w:val="24"/>
          <w:szCs w:val="24"/>
        </w:rPr>
        <w:t xml:space="preserve"> and in-kind contributions.  </w:t>
      </w:r>
    </w:p>
    <w:p w14:paraId="0B428F1A" w14:textId="77777777" w:rsidR="00766C5D" w:rsidRPr="006157B0" w:rsidRDefault="00766C5D" w:rsidP="00523112">
      <w:pPr>
        <w:ind w:left="360"/>
        <w:rPr>
          <w:rFonts w:asciiTheme="minorHAnsi" w:hAnsiTheme="minorHAnsi" w:cstheme="minorHAnsi"/>
          <w:bCs/>
          <w:iCs/>
          <w:color w:val="000000"/>
          <w:szCs w:val="24"/>
          <w:u w:val="single"/>
        </w:rPr>
      </w:pPr>
    </w:p>
    <w:p w14:paraId="13788F72" w14:textId="77777777" w:rsidR="00766C5D" w:rsidRPr="006157B0" w:rsidRDefault="00766C5D" w:rsidP="00D548D0">
      <w:pPr>
        <w:pStyle w:val="Heading2"/>
        <w:tabs>
          <w:tab w:val="clear" w:pos="4680"/>
        </w:tabs>
        <w:rPr>
          <w:rFonts w:asciiTheme="minorHAnsi" w:hAnsiTheme="minorHAnsi" w:cstheme="minorHAnsi"/>
          <w:bCs/>
          <w:smallCaps/>
          <w:color w:val="000000"/>
          <w:sz w:val="22"/>
        </w:rPr>
      </w:pPr>
      <w:r w:rsidRPr="006157B0">
        <w:rPr>
          <w:rFonts w:asciiTheme="minorHAnsi" w:hAnsiTheme="minorHAnsi" w:cstheme="minorHAnsi"/>
          <w:bCs/>
          <w:smallCaps/>
          <w:color w:val="000000"/>
          <w:sz w:val="22"/>
        </w:rPr>
        <w:t>M</w:t>
      </w:r>
      <w:r w:rsidR="009156AA" w:rsidRPr="006157B0">
        <w:rPr>
          <w:rFonts w:asciiTheme="minorHAnsi" w:hAnsiTheme="minorHAnsi" w:cstheme="minorHAnsi"/>
          <w:bCs/>
          <w:smallCaps/>
          <w:color w:val="000000"/>
          <w:sz w:val="22"/>
        </w:rPr>
        <w:t xml:space="preserve">assBays Healthy Estuaries </w:t>
      </w:r>
      <w:r w:rsidRPr="006157B0">
        <w:rPr>
          <w:rFonts w:asciiTheme="minorHAnsi" w:hAnsiTheme="minorHAnsi" w:cstheme="minorHAnsi"/>
          <w:bCs/>
          <w:smallCaps/>
          <w:color w:val="000000"/>
          <w:sz w:val="22"/>
        </w:rPr>
        <w:t xml:space="preserve">Grants </w:t>
      </w:r>
      <w:r w:rsidR="008B5491" w:rsidRPr="006157B0">
        <w:rPr>
          <w:rFonts w:asciiTheme="minorHAnsi" w:hAnsiTheme="minorHAnsi" w:cstheme="minorHAnsi"/>
          <w:bCs/>
          <w:smallCaps/>
          <w:color w:val="000000"/>
          <w:sz w:val="22"/>
        </w:rPr>
        <w:t>Budget</w:t>
      </w:r>
      <w:r w:rsidR="00470950" w:rsidRPr="006157B0">
        <w:rPr>
          <w:rFonts w:asciiTheme="minorHAnsi" w:hAnsiTheme="minorHAnsi" w:cstheme="minorHAnsi"/>
          <w:bCs/>
          <w:smallCaps/>
          <w:color w:val="000000"/>
          <w:sz w:val="22"/>
        </w:rPr>
        <w:t xml:space="preserve"> Form</w:t>
      </w:r>
      <w:r w:rsidR="008B5491" w:rsidRPr="006157B0">
        <w:rPr>
          <w:rFonts w:asciiTheme="minorHAnsi" w:hAnsiTheme="minorHAnsi" w:cstheme="minorHAnsi"/>
          <w:bCs/>
          <w:smallCaps/>
          <w:color w:val="000000"/>
          <w:sz w:val="22"/>
        </w:rPr>
        <w:t>at</w:t>
      </w:r>
    </w:p>
    <w:tbl>
      <w:tblPr>
        <w:tblW w:w="0" w:type="auto"/>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Look w:val="04A0" w:firstRow="1" w:lastRow="0" w:firstColumn="1" w:lastColumn="0" w:noHBand="0" w:noVBand="1"/>
      </w:tblPr>
      <w:tblGrid>
        <w:gridCol w:w="2088"/>
        <w:gridCol w:w="1260"/>
        <w:gridCol w:w="2160"/>
        <w:gridCol w:w="1356"/>
        <w:gridCol w:w="1350"/>
        <w:gridCol w:w="1260"/>
      </w:tblGrid>
      <w:tr w:rsidR="002C66E6" w:rsidRPr="006157B0" w14:paraId="5EB3B98D" w14:textId="77777777" w:rsidTr="00BC0830">
        <w:trPr>
          <w:trHeight w:val="315"/>
        </w:trPr>
        <w:tc>
          <w:tcPr>
            <w:tcW w:w="5508" w:type="dxa"/>
            <w:gridSpan w:val="3"/>
            <w:tcBorders>
              <w:top w:val="single" w:sz="12" w:space="0" w:color="auto"/>
              <w:left w:val="single" w:sz="12" w:space="0" w:color="auto"/>
              <w:bottom w:val="single" w:sz="12" w:space="0" w:color="auto"/>
              <w:right w:val="single" w:sz="12" w:space="0" w:color="auto"/>
            </w:tcBorders>
            <w:shd w:val="pct15" w:color="auto" w:fill="auto"/>
          </w:tcPr>
          <w:p w14:paraId="5EC91608" w14:textId="77777777" w:rsidR="002C66E6" w:rsidRPr="00DC344A" w:rsidRDefault="002C66E6" w:rsidP="00BC0830">
            <w:pPr>
              <w:jc w:val="center"/>
              <w:rPr>
                <w:rFonts w:asciiTheme="minorHAnsi" w:hAnsiTheme="minorHAnsi" w:cstheme="minorHAnsi"/>
                <w:b/>
                <w:bCs/>
                <w:sz w:val="22"/>
                <w:szCs w:val="22"/>
              </w:rPr>
            </w:pPr>
            <w:r w:rsidRPr="00DC344A">
              <w:rPr>
                <w:rFonts w:asciiTheme="minorHAnsi" w:hAnsiTheme="minorHAnsi" w:cstheme="minorHAnsi"/>
                <w:b/>
                <w:bCs/>
                <w:sz w:val="22"/>
                <w:szCs w:val="22"/>
              </w:rPr>
              <w:t>BUDGET ITEM</w:t>
            </w:r>
          </w:p>
        </w:tc>
        <w:tc>
          <w:tcPr>
            <w:tcW w:w="1356" w:type="dxa"/>
            <w:tcBorders>
              <w:top w:val="single" w:sz="12" w:space="0" w:color="auto"/>
              <w:left w:val="single" w:sz="12" w:space="0" w:color="auto"/>
              <w:bottom w:val="single" w:sz="12" w:space="0" w:color="auto"/>
            </w:tcBorders>
            <w:shd w:val="pct15" w:color="auto" w:fill="auto"/>
          </w:tcPr>
          <w:p w14:paraId="635F10BD" w14:textId="77777777" w:rsidR="002C66E6" w:rsidRPr="006157B0" w:rsidRDefault="002C66E6" w:rsidP="002C66E6">
            <w:pPr>
              <w:jc w:val="center"/>
              <w:rPr>
                <w:rFonts w:asciiTheme="minorHAnsi" w:hAnsiTheme="minorHAnsi" w:cstheme="minorHAnsi"/>
                <w:b/>
                <w:bCs/>
                <w:szCs w:val="24"/>
              </w:rPr>
            </w:pPr>
            <w:r w:rsidRPr="006157B0">
              <w:rPr>
                <w:rFonts w:asciiTheme="minorHAnsi" w:hAnsiTheme="minorHAnsi" w:cstheme="minorHAnsi"/>
                <w:b/>
                <w:bCs/>
                <w:szCs w:val="24"/>
              </w:rPr>
              <w:t>GRANT $</w:t>
            </w:r>
          </w:p>
        </w:tc>
        <w:tc>
          <w:tcPr>
            <w:tcW w:w="1350" w:type="dxa"/>
            <w:tcBorders>
              <w:top w:val="single" w:sz="12" w:space="0" w:color="auto"/>
              <w:bottom w:val="single" w:sz="12" w:space="0" w:color="auto"/>
            </w:tcBorders>
            <w:shd w:val="pct15" w:color="auto" w:fill="auto"/>
          </w:tcPr>
          <w:p w14:paraId="511208B6" w14:textId="77777777" w:rsidR="002C66E6" w:rsidRPr="006157B0" w:rsidRDefault="002C66E6" w:rsidP="002C66E6">
            <w:pPr>
              <w:jc w:val="center"/>
              <w:rPr>
                <w:rFonts w:asciiTheme="minorHAnsi" w:hAnsiTheme="minorHAnsi" w:cstheme="minorHAnsi"/>
                <w:b/>
                <w:bCs/>
                <w:szCs w:val="24"/>
              </w:rPr>
            </w:pPr>
            <w:r w:rsidRPr="006157B0">
              <w:rPr>
                <w:rFonts w:asciiTheme="minorHAnsi" w:hAnsiTheme="minorHAnsi" w:cstheme="minorHAnsi"/>
                <w:b/>
                <w:bCs/>
                <w:szCs w:val="24"/>
              </w:rPr>
              <w:t>MATCH $</w:t>
            </w:r>
          </w:p>
        </w:tc>
        <w:tc>
          <w:tcPr>
            <w:tcW w:w="1260" w:type="dxa"/>
            <w:tcBorders>
              <w:top w:val="single" w:sz="12" w:space="0" w:color="auto"/>
              <w:bottom w:val="single" w:sz="12" w:space="0" w:color="auto"/>
              <w:right w:val="single" w:sz="12" w:space="0" w:color="auto"/>
            </w:tcBorders>
            <w:shd w:val="pct15" w:color="auto" w:fill="auto"/>
          </w:tcPr>
          <w:p w14:paraId="3BE51718" w14:textId="77777777" w:rsidR="002C66E6" w:rsidRPr="006157B0" w:rsidRDefault="002C66E6" w:rsidP="002C66E6">
            <w:pPr>
              <w:jc w:val="center"/>
              <w:rPr>
                <w:rFonts w:asciiTheme="minorHAnsi" w:hAnsiTheme="minorHAnsi" w:cstheme="minorHAnsi"/>
                <w:b/>
                <w:bCs/>
                <w:szCs w:val="24"/>
              </w:rPr>
            </w:pPr>
            <w:r w:rsidRPr="006157B0">
              <w:rPr>
                <w:rFonts w:asciiTheme="minorHAnsi" w:hAnsiTheme="minorHAnsi" w:cstheme="minorHAnsi"/>
                <w:b/>
                <w:bCs/>
                <w:szCs w:val="24"/>
              </w:rPr>
              <w:t>TOTAL $</w:t>
            </w:r>
          </w:p>
        </w:tc>
      </w:tr>
      <w:tr w:rsidR="0035146A" w:rsidRPr="006157B0" w14:paraId="0045D0AC" w14:textId="77777777" w:rsidTr="00BC0830">
        <w:trPr>
          <w:trHeight w:val="300"/>
        </w:trPr>
        <w:tc>
          <w:tcPr>
            <w:tcW w:w="2088" w:type="dxa"/>
            <w:tcBorders>
              <w:top w:val="single" w:sz="12" w:space="0" w:color="auto"/>
              <w:left w:val="single" w:sz="12" w:space="0" w:color="auto"/>
            </w:tcBorders>
          </w:tcPr>
          <w:p w14:paraId="2FE23B27" w14:textId="77777777" w:rsidR="0035146A" w:rsidRPr="00DC344A" w:rsidRDefault="008E6C7A" w:rsidP="00063E40">
            <w:pPr>
              <w:jc w:val="center"/>
              <w:rPr>
                <w:rFonts w:asciiTheme="minorHAnsi" w:hAnsiTheme="minorHAnsi" w:cstheme="minorHAnsi"/>
                <w:b/>
                <w:bCs/>
                <w:sz w:val="22"/>
                <w:szCs w:val="22"/>
              </w:rPr>
            </w:pPr>
            <w:r w:rsidRPr="00DC344A">
              <w:rPr>
                <w:rFonts w:asciiTheme="minorHAnsi" w:hAnsiTheme="minorHAnsi" w:cstheme="minorHAnsi"/>
                <w:b/>
                <w:bCs/>
                <w:sz w:val="22"/>
                <w:szCs w:val="22"/>
              </w:rPr>
              <w:t>Salaries</w:t>
            </w:r>
          </w:p>
        </w:tc>
        <w:tc>
          <w:tcPr>
            <w:tcW w:w="1260" w:type="dxa"/>
            <w:tcBorders>
              <w:top w:val="single" w:sz="12" w:space="0" w:color="auto"/>
            </w:tcBorders>
          </w:tcPr>
          <w:p w14:paraId="15041459" w14:textId="77777777" w:rsidR="0035146A" w:rsidRPr="00DC344A" w:rsidRDefault="0035146A" w:rsidP="0035146A">
            <w:pPr>
              <w:rPr>
                <w:rFonts w:asciiTheme="minorHAnsi" w:hAnsiTheme="minorHAnsi" w:cstheme="minorHAnsi"/>
                <w:bCs/>
                <w:sz w:val="22"/>
                <w:szCs w:val="22"/>
              </w:rPr>
            </w:pPr>
            <w:r w:rsidRPr="00DC344A">
              <w:rPr>
                <w:rFonts w:asciiTheme="minorHAnsi" w:hAnsiTheme="minorHAnsi" w:cstheme="minorHAnsi"/>
                <w:bCs/>
                <w:sz w:val="22"/>
                <w:szCs w:val="22"/>
              </w:rPr>
              <w:t>Hours</w:t>
            </w:r>
            <w:r w:rsidR="008E6C7A" w:rsidRPr="00DC344A">
              <w:rPr>
                <w:rFonts w:asciiTheme="minorHAnsi" w:hAnsiTheme="minorHAnsi" w:cstheme="minorHAnsi"/>
                <w:bCs/>
                <w:sz w:val="22"/>
                <w:szCs w:val="22"/>
              </w:rPr>
              <w:t xml:space="preserve"> (</w:t>
            </w:r>
            <w:r w:rsidR="002877BB" w:rsidRPr="00DC344A">
              <w:rPr>
                <w:rFonts w:asciiTheme="minorHAnsi" w:hAnsiTheme="minorHAnsi" w:cstheme="minorHAnsi"/>
                <w:bCs/>
                <w:sz w:val="22"/>
                <w:szCs w:val="22"/>
              </w:rPr>
              <w:t>#)</w:t>
            </w:r>
          </w:p>
        </w:tc>
        <w:tc>
          <w:tcPr>
            <w:tcW w:w="2160" w:type="dxa"/>
            <w:tcBorders>
              <w:top w:val="single" w:sz="12" w:space="0" w:color="auto"/>
              <w:right w:val="single" w:sz="12" w:space="0" w:color="auto"/>
            </w:tcBorders>
          </w:tcPr>
          <w:p w14:paraId="588D5141" w14:textId="77777777" w:rsidR="0035146A" w:rsidRPr="00DC344A" w:rsidRDefault="0035146A" w:rsidP="0035146A">
            <w:pPr>
              <w:rPr>
                <w:rFonts w:asciiTheme="minorHAnsi" w:hAnsiTheme="minorHAnsi" w:cstheme="minorHAnsi"/>
                <w:bCs/>
                <w:sz w:val="22"/>
                <w:szCs w:val="22"/>
              </w:rPr>
            </w:pPr>
            <w:r w:rsidRPr="00DC344A">
              <w:rPr>
                <w:rFonts w:asciiTheme="minorHAnsi" w:hAnsiTheme="minorHAnsi" w:cstheme="minorHAnsi"/>
                <w:bCs/>
                <w:sz w:val="22"/>
                <w:szCs w:val="22"/>
              </w:rPr>
              <w:t>Hourly Rate ($)</w:t>
            </w:r>
          </w:p>
        </w:tc>
        <w:tc>
          <w:tcPr>
            <w:tcW w:w="1356" w:type="dxa"/>
            <w:tcBorders>
              <w:top w:val="single" w:sz="12" w:space="0" w:color="auto"/>
              <w:left w:val="single" w:sz="12" w:space="0" w:color="auto"/>
            </w:tcBorders>
          </w:tcPr>
          <w:p w14:paraId="407309EC" w14:textId="77777777" w:rsidR="0035146A" w:rsidRPr="006157B0" w:rsidRDefault="0035146A" w:rsidP="0035146A">
            <w:pPr>
              <w:rPr>
                <w:rFonts w:asciiTheme="minorHAnsi" w:hAnsiTheme="minorHAnsi" w:cstheme="minorHAnsi"/>
                <w:b/>
                <w:bCs/>
                <w:szCs w:val="24"/>
              </w:rPr>
            </w:pPr>
            <w:r w:rsidRPr="006157B0">
              <w:rPr>
                <w:rFonts w:asciiTheme="minorHAnsi" w:hAnsiTheme="minorHAnsi" w:cstheme="minorHAnsi"/>
                <w:b/>
                <w:bCs/>
                <w:szCs w:val="24"/>
              </w:rPr>
              <w:t> </w:t>
            </w:r>
          </w:p>
        </w:tc>
        <w:tc>
          <w:tcPr>
            <w:tcW w:w="1350" w:type="dxa"/>
            <w:tcBorders>
              <w:top w:val="single" w:sz="12" w:space="0" w:color="auto"/>
            </w:tcBorders>
          </w:tcPr>
          <w:p w14:paraId="18507E60" w14:textId="77777777" w:rsidR="0035146A" w:rsidRPr="006157B0" w:rsidRDefault="0035146A" w:rsidP="0035146A">
            <w:pPr>
              <w:rPr>
                <w:rFonts w:asciiTheme="minorHAnsi" w:hAnsiTheme="minorHAnsi" w:cstheme="minorHAnsi"/>
                <w:b/>
                <w:bCs/>
                <w:szCs w:val="24"/>
              </w:rPr>
            </w:pPr>
            <w:r w:rsidRPr="006157B0">
              <w:rPr>
                <w:rFonts w:asciiTheme="minorHAnsi" w:hAnsiTheme="minorHAnsi" w:cstheme="minorHAnsi"/>
                <w:b/>
                <w:bCs/>
                <w:szCs w:val="24"/>
              </w:rPr>
              <w:t> </w:t>
            </w:r>
          </w:p>
        </w:tc>
        <w:tc>
          <w:tcPr>
            <w:tcW w:w="1260" w:type="dxa"/>
            <w:tcBorders>
              <w:top w:val="single" w:sz="12" w:space="0" w:color="auto"/>
              <w:right w:val="single" w:sz="12" w:space="0" w:color="auto"/>
            </w:tcBorders>
          </w:tcPr>
          <w:p w14:paraId="630CE1F8" w14:textId="77777777" w:rsidR="0035146A" w:rsidRPr="006157B0" w:rsidRDefault="0035146A" w:rsidP="0035146A">
            <w:pPr>
              <w:rPr>
                <w:rFonts w:asciiTheme="minorHAnsi" w:hAnsiTheme="minorHAnsi" w:cstheme="minorHAnsi"/>
                <w:b/>
                <w:bCs/>
                <w:szCs w:val="24"/>
              </w:rPr>
            </w:pPr>
            <w:r w:rsidRPr="006157B0">
              <w:rPr>
                <w:rFonts w:asciiTheme="minorHAnsi" w:hAnsiTheme="minorHAnsi" w:cstheme="minorHAnsi"/>
                <w:b/>
                <w:bCs/>
                <w:szCs w:val="24"/>
              </w:rPr>
              <w:t> </w:t>
            </w:r>
          </w:p>
        </w:tc>
      </w:tr>
      <w:tr w:rsidR="0035146A" w:rsidRPr="006157B0" w14:paraId="0F5B00EC" w14:textId="77777777" w:rsidTr="00BC0830">
        <w:trPr>
          <w:trHeight w:val="300"/>
        </w:trPr>
        <w:tc>
          <w:tcPr>
            <w:tcW w:w="2088" w:type="dxa"/>
            <w:tcBorders>
              <w:left w:val="single" w:sz="12" w:space="0" w:color="auto"/>
              <w:bottom w:val="dotted" w:sz="4" w:space="0" w:color="auto"/>
            </w:tcBorders>
          </w:tcPr>
          <w:p w14:paraId="11630757" w14:textId="77777777" w:rsidR="0035146A" w:rsidRPr="00DC344A" w:rsidRDefault="008E6C7A" w:rsidP="008E6C7A">
            <w:pPr>
              <w:rPr>
                <w:rFonts w:asciiTheme="minorHAnsi" w:hAnsiTheme="minorHAnsi" w:cstheme="minorHAnsi"/>
                <w:bCs/>
                <w:sz w:val="22"/>
                <w:szCs w:val="22"/>
              </w:rPr>
            </w:pPr>
            <w:r w:rsidRPr="00DC344A">
              <w:rPr>
                <w:rFonts w:asciiTheme="minorHAnsi" w:hAnsiTheme="minorHAnsi" w:cstheme="minorHAnsi"/>
                <w:bCs/>
                <w:sz w:val="22"/>
                <w:szCs w:val="22"/>
              </w:rPr>
              <w:t>[Staff name &amp; role]</w:t>
            </w:r>
          </w:p>
        </w:tc>
        <w:tc>
          <w:tcPr>
            <w:tcW w:w="1260" w:type="dxa"/>
            <w:tcBorders>
              <w:bottom w:val="dotted" w:sz="4" w:space="0" w:color="auto"/>
            </w:tcBorders>
          </w:tcPr>
          <w:p w14:paraId="1F1D5892" w14:textId="77777777" w:rsidR="0035146A" w:rsidRPr="00DC344A" w:rsidRDefault="0035146A" w:rsidP="0035146A">
            <w:pPr>
              <w:rPr>
                <w:rFonts w:asciiTheme="minorHAnsi" w:hAnsiTheme="minorHAnsi" w:cstheme="minorHAnsi"/>
                <w:b/>
                <w:bCs/>
                <w:sz w:val="22"/>
                <w:szCs w:val="22"/>
              </w:rPr>
            </w:pPr>
          </w:p>
        </w:tc>
        <w:tc>
          <w:tcPr>
            <w:tcW w:w="2160" w:type="dxa"/>
            <w:tcBorders>
              <w:bottom w:val="dotted" w:sz="4" w:space="0" w:color="auto"/>
              <w:right w:val="single" w:sz="12" w:space="0" w:color="auto"/>
            </w:tcBorders>
          </w:tcPr>
          <w:p w14:paraId="43DB9137" w14:textId="77777777" w:rsidR="0035146A" w:rsidRPr="00DC344A" w:rsidRDefault="0035146A" w:rsidP="0035146A">
            <w:pPr>
              <w:rPr>
                <w:rFonts w:asciiTheme="minorHAnsi" w:hAnsiTheme="minorHAnsi" w:cstheme="minorHAnsi"/>
                <w:b/>
                <w:bCs/>
                <w:sz w:val="22"/>
                <w:szCs w:val="22"/>
              </w:rPr>
            </w:pPr>
          </w:p>
        </w:tc>
        <w:tc>
          <w:tcPr>
            <w:tcW w:w="1356" w:type="dxa"/>
            <w:tcBorders>
              <w:left w:val="single" w:sz="12" w:space="0" w:color="auto"/>
              <w:bottom w:val="dotted" w:sz="4" w:space="0" w:color="auto"/>
            </w:tcBorders>
          </w:tcPr>
          <w:p w14:paraId="595ED587" w14:textId="77777777" w:rsidR="0035146A" w:rsidRPr="006157B0" w:rsidRDefault="0035146A" w:rsidP="0035146A">
            <w:pPr>
              <w:rPr>
                <w:rFonts w:asciiTheme="minorHAnsi" w:hAnsiTheme="minorHAnsi" w:cstheme="minorHAnsi"/>
                <w:b/>
                <w:bCs/>
                <w:szCs w:val="24"/>
              </w:rPr>
            </w:pPr>
          </w:p>
        </w:tc>
        <w:tc>
          <w:tcPr>
            <w:tcW w:w="1350" w:type="dxa"/>
            <w:tcBorders>
              <w:bottom w:val="dotted" w:sz="4" w:space="0" w:color="auto"/>
            </w:tcBorders>
          </w:tcPr>
          <w:p w14:paraId="26328120" w14:textId="77777777" w:rsidR="0035146A" w:rsidRPr="006157B0" w:rsidRDefault="0035146A" w:rsidP="0035146A">
            <w:pPr>
              <w:rPr>
                <w:rFonts w:asciiTheme="minorHAnsi" w:hAnsiTheme="minorHAnsi" w:cstheme="minorHAnsi"/>
                <w:b/>
                <w:bCs/>
                <w:szCs w:val="24"/>
              </w:rPr>
            </w:pPr>
          </w:p>
        </w:tc>
        <w:tc>
          <w:tcPr>
            <w:tcW w:w="1260" w:type="dxa"/>
            <w:tcBorders>
              <w:bottom w:val="dotted" w:sz="4" w:space="0" w:color="auto"/>
              <w:right w:val="single" w:sz="12" w:space="0" w:color="auto"/>
            </w:tcBorders>
          </w:tcPr>
          <w:p w14:paraId="7A905D5F" w14:textId="77777777" w:rsidR="0035146A" w:rsidRPr="006157B0" w:rsidRDefault="0035146A" w:rsidP="0035146A">
            <w:pPr>
              <w:rPr>
                <w:rFonts w:asciiTheme="minorHAnsi" w:hAnsiTheme="minorHAnsi" w:cstheme="minorHAnsi"/>
                <w:b/>
                <w:bCs/>
                <w:szCs w:val="24"/>
              </w:rPr>
            </w:pPr>
          </w:p>
        </w:tc>
      </w:tr>
      <w:tr w:rsidR="0035146A" w:rsidRPr="006157B0" w14:paraId="14D4A37F" w14:textId="77777777" w:rsidTr="00BC0830">
        <w:trPr>
          <w:trHeight w:val="315"/>
        </w:trPr>
        <w:tc>
          <w:tcPr>
            <w:tcW w:w="2088" w:type="dxa"/>
            <w:tcBorders>
              <w:top w:val="dotted" w:sz="4" w:space="0" w:color="auto"/>
              <w:left w:val="single" w:sz="12" w:space="0" w:color="auto"/>
              <w:bottom w:val="single" w:sz="12" w:space="0" w:color="auto"/>
            </w:tcBorders>
          </w:tcPr>
          <w:p w14:paraId="313F1781" w14:textId="77777777" w:rsidR="0035146A" w:rsidRPr="00DC344A" w:rsidRDefault="008E6C7A" w:rsidP="0035146A">
            <w:pPr>
              <w:rPr>
                <w:rFonts w:asciiTheme="minorHAnsi" w:hAnsiTheme="minorHAnsi" w:cstheme="minorHAnsi"/>
                <w:bCs/>
                <w:sz w:val="22"/>
                <w:szCs w:val="22"/>
              </w:rPr>
            </w:pPr>
            <w:r w:rsidRPr="00DC344A">
              <w:rPr>
                <w:rFonts w:asciiTheme="minorHAnsi" w:hAnsiTheme="minorHAnsi" w:cstheme="minorHAnsi"/>
                <w:bCs/>
                <w:sz w:val="22"/>
                <w:szCs w:val="22"/>
              </w:rPr>
              <w:t>[Staff name &amp; role]</w:t>
            </w:r>
          </w:p>
        </w:tc>
        <w:tc>
          <w:tcPr>
            <w:tcW w:w="1260" w:type="dxa"/>
            <w:tcBorders>
              <w:top w:val="dotted" w:sz="4" w:space="0" w:color="auto"/>
              <w:bottom w:val="single" w:sz="12" w:space="0" w:color="auto"/>
            </w:tcBorders>
          </w:tcPr>
          <w:p w14:paraId="5C758B6D" w14:textId="77777777" w:rsidR="0035146A" w:rsidRPr="00DC344A" w:rsidRDefault="0035146A" w:rsidP="0035146A">
            <w:pPr>
              <w:rPr>
                <w:rFonts w:asciiTheme="minorHAnsi" w:hAnsiTheme="minorHAnsi" w:cstheme="minorHAnsi"/>
                <w:b/>
                <w:bCs/>
                <w:sz w:val="22"/>
                <w:szCs w:val="22"/>
              </w:rPr>
            </w:pPr>
          </w:p>
        </w:tc>
        <w:tc>
          <w:tcPr>
            <w:tcW w:w="2160" w:type="dxa"/>
            <w:tcBorders>
              <w:top w:val="dotted" w:sz="4" w:space="0" w:color="auto"/>
              <w:bottom w:val="single" w:sz="12" w:space="0" w:color="auto"/>
              <w:right w:val="single" w:sz="12" w:space="0" w:color="auto"/>
            </w:tcBorders>
          </w:tcPr>
          <w:p w14:paraId="2472AD17" w14:textId="77777777" w:rsidR="0035146A" w:rsidRPr="00DC344A" w:rsidRDefault="0035146A" w:rsidP="0035146A">
            <w:pPr>
              <w:rPr>
                <w:rFonts w:asciiTheme="minorHAnsi" w:hAnsiTheme="minorHAnsi" w:cstheme="minorHAnsi"/>
                <w:b/>
                <w:bCs/>
                <w:sz w:val="22"/>
                <w:szCs w:val="22"/>
              </w:rPr>
            </w:pPr>
          </w:p>
        </w:tc>
        <w:tc>
          <w:tcPr>
            <w:tcW w:w="1356" w:type="dxa"/>
            <w:tcBorders>
              <w:top w:val="dotted" w:sz="4" w:space="0" w:color="auto"/>
              <w:left w:val="single" w:sz="12" w:space="0" w:color="auto"/>
              <w:bottom w:val="single" w:sz="12" w:space="0" w:color="auto"/>
            </w:tcBorders>
          </w:tcPr>
          <w:p w14:paraId="5E6712B0" w14:textId="77777777" w:rsidR="0035146A" w:rsidRPr="006157B0" w:rsidRDefault="0035146A" w:rsidP="0035146A">
            <w:pPr>
              <w:rPr>
                <w:rFonts w:asciiTheme="minorHAnsi" w:hAnsiTheme="minorHAnsi" w:cstheme="minorHAnsi"/>
                <w:b/>
                <w:bCs/>
                <w:szCs w:val="24"/>
              </w:rPr>
            </w:pPr>
          </w:p>
        </w:tc>
        <w:tc>
          <w:tcPr>
            <w:tcW w:w="1350" w:type="dxa"/>
            <w:tcBorders>
              <w:top w:val="dotted" w:sz="4" w:space="0" w:color="auto"/>
              <w:bottom w:val="single" w:sz="12" w:space="0" w:color="auto"/>
            </w:tcBorders>
          </w:tcPr>
          <w:p w14:paraId="3344C0C8" w14:textId="77777777" w:rsidR="0035146A" w:rsidRPr="006157B0" w:rsidRDefault="0035146A" w:rsidP="0035146A">
            <w:pPr>
              <w:rPr>
                <w:rFonts w:asciiTheme="minorHAnsi" w:hAnsiTheme="minorHAnsi" w:cstheme="minorHAnsi"/>
                <w:b/>
                <w:bCs/>
                <w:szCs w:val="24"/>
              </w:rPr>
            </w:pPr>
          </w:p>
        </w:tc>
        <w:tc>
          <w:tcPr>
            <w:tcW w:w="1260" w:type="dxa"/>
            <w:tcBorders>
              <w:top w:val="dotted" w:sz="4" w:space="0" w:color="auto"/>
              <w:bottom w:val="single" w:sz="12" w:space="0" w:color="auto"/>
              <w:right w:val="single" w:sz="12" w:space="0" w:color="auto"/>
            </w:tcBorders>
          </w:tcPr>
          <w:p w14:paraId="6FA48023" w14:textId="77777777" w:rsidR="0035146A" w:rsidRPr="006157B0" w:rsidRDefault="0035146A" w:rsidP="0035146A">
            <w:pPr>
              <w:rPr>
                <w:rFonts w:asciiTheme="minorHAnsi" w:hAnsiTheme="minorHAnsi" w:cstheme="minorHAnsi"/>
                <w:b/>
                <w:bCs/>
                <w:szCs w:val="24"/>
              </w:rPr>
            </w:pPr>
          </w:p>
        </w:tc>
      </w:tr>
      <w:tr w:rsidR="0035146A" w:rsidRPr="006157B0" w14:paraId="7979E1FB" w14:textId="77777777" w:rsidTr="00BC0830">
        <w:trPr>
          <w:trHeight w:val="332"/>
        </w:trPr>
        <w:tc>
          <w:tcPr>
            <w:tcW w:w="2088" w:type="dxa"/>
            <w:tcBorders>
              <w:top w:val="single" w:sz="12" w:space="0" w:color="auto"/>
              <w:left w:val="single" w:sz="12" w:space="0" w:color="auto"/>
              <w:bottom w:val="dotted" w:sz="4" w:space="0" w:color="auto"/>
            </w:tcBorders>
          </w:tcPr>
          <w:p w14:paraId="3C90FE74" w14:textId="77777777" w:rsidR="0035146A" w:rsidRPr="00DC344A" w:rsidRDefault="002877BB" w:rsidP="00063E40">
            <w:pPr>
              <w:jc w:val="center"/>
              <w:rPr>
                <w:rFonts w:asciiTheme="minorHAnsi" w:hAnsiTheme="minorHAnsi" w:cstheme="minorHAnsi"/>
                <w:b/>
                <w:bCs/>
                <w:sz w:val="22"/>
                <w:szCs w:val="22"/>
              </w:rPr>
            </w:pPr>
            <w:r w:rsidRPr="00DC344A">
              <w:rPr>
                <w:rFonts w:asciiTheme="minorHAnsi" w:hAnsiTheme="minorHAnsi" w:cstheme="minorHAnsi"/>
                <w:b/>
                <w:bCs/>
                <w:sz w:val="22"/>
                <w:szCs w:val="22"/>
              </w:rPr>
              <w:t>Fringe</w:t>
            </w:r>
          </w:p>
        </w:tc>
        <w:tc>
          <w:tcPr>
            <w:tcW w:w="1260" w:type="dxa"/>
            <w:tcBorders>
              <w:top w:val="single" w:sz="12" w:space="0" w:color="auto"/>
              <w:bottom w:val="dotted" w:sz="4" w:space="0" w:color="auto"/>
            </w:tcBorders>
          </w:tcPr>
          <w:p w14:paraId="217E6E47" w14:textId="77777777" w:rsidR="0035146A" w:rsidRPr="00DC344A" w:rsidRDefault="0035146A" w:rsidP="0035146A">
            <w:pPr>
              <w:rPr>
                <w:rFonts w:asciiTheme="minorHAnsi" w:hAnsiTheme="minorHAnsi" w:cstheme="minorHAnsi"/>
                <w:bCs/>
                <w:sz w:val="22"/>
                <w:szCs w:val="22"/>
              </w:rPr>
            </w:pPr>
            <w:r w:rsidRPr="00DC344A">
              <w:rPr>
                <w:rFonts w:asciiTheme="minorHAnsi" w:hAnsiTheme="minorHAnsi" w:cstheme="minorHAnsi"/>
                <w:bCs/>
                <w:sz w:val="22"/>
                <w:szCs w:val="22"/>
              </w:rPr>
              <w:t>Rate (%)</w:t>
            </w:r>
          </w:p>
        </w:tc>
        <w:tc>
          <w:tcPr>
            <w:tcW w:w="2160" w:type="dxa"/>
            <w:tcBorders>
              <w:top w:val="single" w:sz="12" w:space="0" w:color="auto"/>
              <w:bottom w:val="dotted" w:sz="4" w:space="0" w:color="auto"/>
              <w:right w:val="single" w:sz="12" w:space="0" w:color="auto"/>
            </w:tcBorders>
          </w:tcPr>
          <w:p w14:paraId="0A594DDF" w14:textId="77777777" w:rsidR="0035146A" w:rsidRPr="00DC344A" w:rsidRDefault="0035146A" w:rsidP="0035146A">
            <w:pPr>
              <w:rPr>
                <w:rFonts w:asciiTheme="minorHAnsi" w:hAnsiTheme="minorHAnsi" w:cstheme="minorHAnsi"/>
                <w:bCs/>
                <w:sz w:val="22"/>
                <w:szCs w:val="22"/>
              </w:rPr>
            </w:pPr>
            <w:r w:rsidRPr="00DC344A">
              <w:rPr>
                <w:rFonts w:asciiTheme="minorHAnsi" w:hAnsiTheme="minorHAnsi" w:cstheme="minorHAnsi"/>
                <w:bCs/>
                <w:sz w:val="22"/>
                <w:szCs w:val="22"/>
              </w:rPr>
              <w:t>Assessed against</w:t>
            </w:r>
            <w:r w:rsidR="008E6C7A" w:rsidRPr="00DC344A">
              <w:rPr>
                <w:rFonts w:asciiTheme="minorHAnsi" w:hAnsiTheme="minorHAnsi" w:cstheme="minorHAnsi"/>
                <w:bCs/>
                <w:sz w:val="22"/>
                <w:szCs w:val="22"/>
              </w:rPr>
              <w:t xml:space="preserve"> ($)</w:t>
            </w:r>
            <w:r w:rsidRPr="00DC344A">
              <w:rPr>
                <w:rFonts w:asciiTheme="minorHAnsi" w:hAnsiTheme="minorHAnsi" w:cstheme="minorHAnsi"/>
                <w:bCs/>
                <w:sz w:val="22"/>
                <w:szCs w:val="22"/>
              </w:rPr>
              <w:t xml:space="preserve"> </w:t>
            </w:r>
          </w:p>
        </w:tc>
        <w:tc>
          <w:tcPr>
            <w:tcW w:w="1356" w:type="dxa"/>
            <w:tcBorders>
              <w:top w:val="single" w:sz="12" w:space="0" w:color="auto"/>
              <w:left w:val="single" w:sz="12" w:space="0" w:color="auto"/>
              <w:bottom w:val="dotted" w:sz="4" w:space="0" w:color="auto"/>
            </w:tcBorders>
          </w:tcPr>
          <w:p w14:paraId="1F0D20B5" w14:textId="77777777" w:rsidR="0035146A" w:rsidRPr="006157B0" w:rsidRDefault="0035146A" w:rsidP="0035146A">
            <w:pPr>
              <w:rPr>
                <w:rFonts w:asciiTheme="minorHAnsi" w:hAnsiTheme="minorHAnsi" w:cstheme="minorHAnsi"/>
                <w:b/>
                <w:bCs/>
                <w:szCs w:val="24"/>
              </w:rPr>
            </w:pPr>
            <w:r w:rsidRPr="006157B0">
              <w:rPr>
                <w:rFonts w:asciiTheme="minorHAnsi" w:hAnsiTheme="minorHAnsi" w:cstheme="minorHAnsi"/>
                <w:b/>
                <w:bCs/>
                <w:szCs w:val="24"/>
              </w:rPr>
              <w:t> </w:t>
            </w:r>
          </w:p>
        </w:tc>
        <w:tc>
          <w:tcPr>
            <w:tcW w:w="1350" w:type="dxa"/>
            <w:tcBorders>
              <w:top w:val="single" w:sz="12" w:space="0" w:color="auto"/>
              <w:bottom w:val="dotted" w:sz="4" w:space="0" w:color="auto"/>
            </w:tcBorders>
          </w:tcPr>
          <w:p w14:paraId="55AC782D" w14:textId="77777777" w:rsidR="0035146A" w:rsidRPr="006157B0" w:rsidRDefault="0035146A" w:rsidP="0035146A">
            <w:pPr>
              <w:rPr>
                <w:rFonts w:asciiTheme="minorHAnsi" w:hAnsiTheme="minorHAnsi" w:cstheme="minorHAnsi"/>
                <w:b/>
                <w:bCs/>
                <w:szCs w:val="24"/>
              </w:rPr>
            </w:pPr>
            <w:r w:rsidRPr="006157B0">
              <w:rPr>
                <w:rFonts w:asciiTheme="minorHAnsi" w:hAnsiTheme="minorHAnsi" w:cstheme="minorHAnsi"/>
                <w:b/>
                <w:bCs/>
                <w:szCs w:val="24"/>
              </w:rPr>
              <w:t> </w:t>
            </w:r>
          </w:p>
        </w:tc>
        <w:tc>
          <w:tcPr>
            <w:tcW w:w="1260" w:type="dxa"/>
            <w:tcBorders>
              <w:top w:val="single" w:sz="12" w:space="0" w:color="auto"/>
              <w:bottom w:val="dotted" w:sz="4" w:space="0" w:color="auto"/>
              <w:right w:val="single" w:sz="12" w:space="0" w:color="auto"/>
            </w:tcBorders>
          </w:tcPr>
          <w:p w14:paraId="548B2792" w14:textId="77777777" w:rsidR="0035146A" w:rsidRPr="006157B0" w:rsidRDefault="0035146A" w:rsidP="0035146A">
            <w:pPr>
              <w:rPr>
                <w:rFonts w:asciiTheme="minorHAnsi" w:hAnsiTheme="minorHAnsi" w:cstheme="minorHAnsi"/>
                <w:b/>
                <w:bCs/>
                <w:szCs w:val="24"/>
              </w:rPr>
            </w:pPr>
            <w:r w:rsidRPr="006157B0">
              <w:rPr>
                <w:rFonts w:asciiTheme="minorHAnsi" w:hAnsiTheme="minorHAnsi" w:cstheme="minorHAnsi"/>
                <w:b/>
                <w:bCs/>
                <w:szCs w:val="24"/>
              </w:rPr>
              <w:t> </w:t>
            </w:r>
          </w:p>
        </w:tc>
      </w:tr>
      <w:tr w:rsidR="006F1385" w:rsidRPr="006157B0" w14:paraId="39FDDDAD" w14:textId="77777777" w:rsidTr="00BC0830">
        <w:trPr>
          <w:trHeight w:val="278"/>
        </w:trPr>
        <w:tc>
          <w:tcPr>
            <w:tcW w:w="2088" w:type="dxa"/>
            <w:tcBorders>
              <w:top w:val="dotted" w:sz="4" w:space="0" w:color="auto"/>
              <w:left w:val="single" w:sz="12" w:space="0" w:color="auto"/>
              <w:bottom w:val="single" w:sz="12" w:space="0" w:color="auto"/>
            </w:tcBorders>
          </w:tcPr>
          <w:p w14:paraId="53DF4122" w14:textId="77777777" w:rsidR="006F1385" w:rsidRPr="00DC344A" w:rsidRDefault="006F1385" w:rsidP="0035146A">
            <w:pPr>
              <w:rPr>
                <w:rFonts w:asciiTheme="minorHAnsi" w:hAnsiTheme="minorHAnsi" w:cstheme="minorHAnsi"/>
                <w:b/>
                <w:bCs/>
                <w:sz w:val="22"/>
                <w:szCs w:val="22"/>
              </w:rPr>
            </w:pPr>
          </w:p>
        </w:tc>
        <w:tc>
          <w:tcPr>
            <w:tcW w:w="1260" w:type="dxa"/>
            <w:tcBorders>
              <w:top w:val="dotted" w:sz="4" w:space="0" w:color="auto"/>
              <w:bottom w:val="single" w:sz="12" w:space="0" w:color="auto"/>
            </w:tcBorders>
          </w:tcPr>
          <w:p w14:paraId="36D2A55F" w14:textId="77777777" w:rsidR="006F1385" w:rsidRPr="00DC344A" w:rsidRDefault="006F1385" w:rsidP="0035146A">
            <w:pPr>
              <w:rPr>
                <w:rFonts w:asciiTheme="minorHAnsi" w:hAnsiTheme="minorHAnsi" w:cstheme="minorHAnsi"/>
                <w:bCs/>
                <w:sz w:val="22"/>
                <w:szCs w:val="22"/>
              </w:rPr>
            </w:pPr>
          </w:p>
        </w:tc>
        <w:tc>
          <w:tcPr>
            <w:tcW w:w="2160" w:type="dxa"/>
            <w:tcBorders>
              <w:top w:val="dotted" w:sz="4" w:space="0" w:color="auto"/>
              <w:bottom w:val="single" w:sz="12" w:space="0" w:color="auto"/>
              <w:right w:val="single" w:sz="12" w:space="0" w:color="auto"/>
            </w:tcBorders>
          </w:tcPr>
          <w:p w14:paraId="4A1EF631" w14:textId="77777777" w:rsidR="006F1385" w:rsidRPr="00DC344A" w:rsidRDefault="006F1385" w:rsidP="0035146A">
            <w:pPr>
              <w:rPr>
                <w:rFonts w:asciiTheme="minorHAnsi" w:hAnsiTheme="minorHAnsi" w:cstheme="minorHAnsi"/>
                <w:bCs/>
                <w:sz w:val="22"/>
                <w:szCs w:val="22"/>
              </w:rPr>
            </w:pPr>
          </w:p>
        </w:tc>
        <w:tc>
          <w:tcPr>
            <w:tcW w:w="1356" w:type="dxa"/>
            <w:tcBorders>
              <w:top w:val="dotted" w:sz="4" w:space="0" w:color="auto"/>
              <w:left w:val="single" w:sz="12" w:space="0" w:color="auto"/>
              <w:bottom w:val="single" w:sz="12" w:space="0" w:color="auto"/>
            </w:tcBorders>
          </w:tcPr>
          <w:p w14:paraId="20D796FC" w14:textId="77777777" w:rsidR="006F1385" w:rsidRPr="006157B0" w:rsidRDefault="006F1385" w:rsidP="0035146A">
            <w:pPr>
              <w:rPr>
                <w:rFonts w:asciiTheme="minorHAnsi" w:hAnsiTheme="minorHAnsi" w:cstheme="minorHAnsi"/>
                <w:bCs/>
                <w:szCs w:val="24"/>
              </w:rPr>
            </w:pPr>
          </w:p>
        </w:tc>
        <w:tc>
          <w:tcPr>
            <w:tcW w:w="1350" w:type="dxa"/>
            <w:tcBorders>
              <w:top w:val="dotted" w:sz="4" w:space="0" w:color="auto"/>
              <w:bottom w:val="single" w:sz="12" w:space="0" w:color="auto"/>
            </w:tcBorders>
          </w:tcPr>
          <w:p w14:paraId="09C80B94" w14:textId="77777777" w:rsidR="006F1385" w:rsidRPr="006157B0" w:rsidRDefault="006F1385" w:rsidP="0035146A">
            <w:pPr>
              <w:rPr>
                <w:rFonts w:asciiTheme="minorHAnsi" w:hAnsiTheme="minorHAnsi" w:cstheme="minorHAnsi"/>
                <w:bCs/>
                <w:szCs w:val="24"/>
              </w:rPr>
            </w:pPr>
          </w:p>
        </w:tc>
        <w:tc>
          <w:tcPr>
            <w:tcW w:w="1260" w:type="dxa"/>
            <w:tcBorders>
              <w:top w:val="dotted" w:sz="4" w:space="0" w:color="auto"/>
              <w:bottom w:val="single" w:sz="12" w:space="0" w:color="auto"/>
              <w:right w:val="single" w:sz="12" w:space="0" w:color="auto"/>
            </w:tcBorders>
          </w:tcPr>
          <w:p w14:paraId="5A70F1EC" w14:textId="77777777" w:rsidR="006F1385" w:rsidRPr="006157B0" w:rsidRDefault="006F1385" w:rsidP="0035146A">
            <w:pPr>
              <w:rPr>
                <w:rFonts w:asciiTheme="minorHAnsi" w:hAnsiTheme="minorHAnsi" w:cstheme="minorHAnsi"/>
                <w:bCs/>
                <w:szCs w:val="24"/>
              </w:rPr>
            </w:pPr>
          </w:p>
        </w:tc>
      </w:tr>
      <w:tr w:rsidR="008E6C7A" w:rsidRPr="006157B0" w14:paraId="55FAC77C" w14:textId="77777777" w:rsidTr="00BC0830">
        <w:trPr>
          <w:trHeight w:val="242"/>
        </w:trPr>
        <w:tc>
          <w:tcPr>
            <w:tcW w:w="2088" w:type="dxa"/>
            <w:tcBorders>
              <w:top w:val="single" w:sz="12" w:space="0" w:color="auto"/>
              <w:left w:val="single" w:sz="12" w:space="0" w:color="auto"/>
              <w:bottom w:val="dotted" w:sz="4" w:space="0" w:color="auto"/>
            </w:tcBorders>
          </w:tcPr>
          <w:p w14:paraId="5B2E01C0" w14:textId="77777777" w:rsidR="008E6C7A" w:rsidRPr="00DC344A" w:rsidRDefault="008E6C7A" w:rsidP="00063E40">
            <w:pPr>
              <w:jc w:val="center"/>
              <w:rPr>
                <w:rFonts w:asciiTheme="minorHAnsi" w:hAnsiTheme="minorHAnsi" w:cstheme="minorHAnsi"/>
                <w:b/>
                <w:bCs/>
                <w:sz w:val="22"/>
                <w:szCs w:val="22"/>
              </w:rPr>
            </w:pPr>
            <w:r w:rsidRPr="00DC344A">
              <w:rPr>
                <w:rFonts w:asciiTheme="minorHAnsi" w:hAnsiTheme="minorHAnsi" w:cstheme="minorHAnsi"/>
                <w:b/>
                <w:bCs/>
                <w:sz w:val="22"/>
                <w:szCs w:val="22"/>
              </w:rPr>
              <w:t>Contractual</w:t>
            </w:r>
          </w:p>
        </w:tc>
        <w:tc>
          <w:tcPr>
            <w:tcW w:w="1260" w:type="dxa"/>
            <w:tcBorders>
              <w:top w:val="single" w:sz="12" w:space="0" w:color="auto"/>
              <w:bottom w:val="dotted" w:sz="4" w:space="0" w:color="auto"/>
            </w:tcBorders>
          </w:tcPr>
          <w:p w14:paraId="0F05FCAB" w14:textId="77777777" w:rsidR="008E6C7A" w:rsidRPr="00DC344A" w:rsidRDefault="008E6C7A" w:rsidP="0035146A">
            <w:pPr>
              <w:rPr>
                <w:rFonts w:asciiTheme="minorHAnsi" w:hAnsiTheme="minorHAnsi" w:cstheme="minorHAnsi"/>
                <w:bCs/>
                <w:sz w:val="22"/>
                <w:szCs w:val="22"/>
              </w:rPr>
            </w:pPr>
          </w:p>
        </w:tc>
        <w:tc>
          <w:tcPr>
            <w:tcW w:w="2160" w:type="dxa"/>
            <w:tcBorders>
              <w:top w:val="single" w:sz="12" w:space="0" w:color="auto"/>
              <w:bottom w:val="dotted" w:sz="4" w:space="0" w:color="auto"/>
              <w:right w:val="single" w:sz="12" w:space="0" w:color="auto"/>
            </w:tcBorders>
          </w:tcPr>
          <w:p w14:paraId="73BADE65" w14:textId="77777777" w:rsidR="008E6C7A" w:rsidRPr="00DC344A" w:rsidRDefault="008E6C7A" w:rsidP="0035146A">
            <w:pPr>
              <w:rPr>
                <w:rFonts w:asciiTheme="minorHAnsi" w:hAnsiTheme="minorHAnsi" w:cstheme="minorHAnsi"/>
                <w:bCs/>
                <w:sz w:val="22"/>
                <w:szCs w:val="22"/>
              </w:rPr>
            </w:pPr>
          </w:p>
        </w:tc>
        <w:tc>
          <w:tcPr>
            <w:tcW w:w="1356" w:type="dxa"/>
            <w:tcBorders>
              <w:top w:val="single" w:sz="12" w:space="0" w:color="auto"/>
              <w:left w:val="single" w:sz="12" w:space="0" w:color="auto"/>
              <w:bottom w:val="dotted" w:sz="4" w:space="0" w:color="auto"/>
            </w:tcBorders>
          </w:tcPr>
          <w:p w14:paraId="62F2C452" w14:textId="77777777" w:rsidR="008E6C7A" w:rsidRPr="006157B0" w:rsidRDefault="008E6C7A" w:rsidP="0035146A">
            <w:pPr>
              <w:rPr>
                <w:rFonts w:asciiTheme="minorHAnsi" w:hAnsiTheme="minorHAnsi" w:cstheme="minorHAnsi"/>
                <w:bCs/>
                <w:szCs w:val="24"/>
              </w:rPr>
            </w:pPr>
          </w:p>
        </w:tc>
        <w:tc>
          <w:tcPr>
            <w:tcW w:w="1350" w:type="dxa"/>
            <w:tcBorders>
              <w:top w:val="single" w:sz="12" w:space="0" w:color="auto"/>
              <w:bottom w:val="dotted" w:sz="4" w:space="0" w:color="auto"/>
            </w:tcBorders>
          </w:tcPr>
          <w:p w14:paraId="166272E8" w14:textId="77777777" w:rsidR="008E6C7A" w:rsidRPr="006157B0" w:rsidRDefault="008E6C7A" w:rsidP="0035146A">
            <w:pPr>
              <w:rPr>
                <w:rFonts w:asciiTheme="minorHAnsi" w:hAnsiTheme="minorHAnsi" w:cstheme="minorHAnsi"/>
                <w:bCs/>
                <w:szCs w:val="24"/>
              </w:rPr>
            </w:pPr>
          </w:p>
        </w:tc>
        <w:tc>
          <w:tcPr>
            <w:tcW w:w="1260" w:type="dxa"/>
            <w:tcBorders>
              <w:top w:val="single" w:sz="12" w:space="0" w:color="auto"/>
              <w:bottom w:val="dotted" w:sz="4" w:space="0" w:color="auto"/>
              <w:right w:val="single" w:sz="12" w:space="0" w:color="auto"/>
            </w:tcBorders>
          </w:tcPr>
          <w:p w14:paraId="59DEDE16" w14:textId="77777777" w:rsidR="008E6C7A" w:rsidRPr="006157B0" w:rsidRDefault="008E6C7A" w:rsidP="0035146A">
            <w:pPr>
              <w:rPr>
                <w:rFonts w:asciiTheme="minorHAnsi" w:hAnsiTheme="minorHAnsi" w:cstheme="minorHAnsi"/>
                <w:bCs/>
                <w:szCs w:val="24"/>
              </w:rPr>
            </w:pPr>
          </w:p>
        </w:tc>
      </w:tr>
      <w:tr w:rsidR="002877BB" w:rsidRPr="006157B0" w14:paraId="525C7356" w14:textId="77777777" w:rsidTr="00BC0830">
        <w:trPr>
          <w:trHeight w:val="710"/>
        </w:trPr>
        <w:tc>
          <w:tcPr>
            <w:tcW w:w="2088" w:type="dxa"/>
            <w:tcBorders>
              <w:top w:val="dotted" w:sz="4" w:space="0" w:color="auto"/>
              <w:left w:val="single" w:sz="12" w:space="0" w:color="auto"/>
              <w:bottom w:val="single" w:sz="12" w:space="0" w:color="auto"/>
            </w:tcBorders>
          </w:tcPr>
          <w:p w14:paraId="10C3C38E" w14:textId="77777777" w:rsidR="002877BB" w:rsidRPr="00DC344A" w:rsidRDefault="006F1385" w:rsidP="0035146A">
            <w:pPr>
              <w:rPr>
                <w:rFonts w:asciiTheme="minorHAnsi" w:hAnsiTheme="minorHAnsi" w:cstheme="minorHAnsi"/>
                <w:bCs/>
                <w:sz w:val="22"/>
                <w:szCs w:val="22"/>
              </w:rPr>
            </w:pPr>
            <w:r w:rsidRPr="00DC344A">
              <w:rPr>
                <w:rFonts w:asciiTheme="minorHAnsi" w:hAnsiTheme="minorHAnsi" w:cstheme="minorHAnsi"/>
                <w:bCs/>
                <w:sz w:val="22"/>
                <w:szCs w:val="22"/>
              </w:rPr>
              <w:t>[C</w:t>
            </w:r>
            <w:r w:rsidR="002877BB" w:rsidRPr="00DC344A">
              <w:rPr>
                <w:rFonts w:asciiTheme="minorHAnsi" w:hAnsiTheme="minorHAnsi" w:cstheme="minorHAnsi"/>
                <w:bCs/>
                <w:sz w:val="22"/>
                <w:szCs w:val="22"/>
              </w:rPr>
              <w:t>ontractor name and role]</w:t>
            </w:r>
          </w:p>
        </w:tc>
        <w:tc>
          <w:tcPr>
            <w:tcW w:w="1260" w:type="dxa"/>
            <w:tcBorders>
              <w:top w:val="dotted" w:sz="4" w:space="0" w:color="auto"/>
              <w:bottom w:val="single" w:sz="12" w:space="0" w:color="auto"/>
            </w:tcBorders>
          </w:tcPr>
          <w:p w14:paraId="4131DA74" w14:textId="77777777" w:rsidR="002877BB" w:rsidRPr="00DC344A" w:rsidRDefault="002877BB" w:rsidP="0035146A">
            <w:pPr>
              <w:rPr>
                <w:rFonts w:asciiTheme="minorHAnsi" w:hAnsiTheme="minorHAnsi" w:cstheme="minorHAnsi"/>
                <w:bCs/>
                <w:sz w:val="22"/>
                <w:szCs w:val="22"/>
              </w:rPr>
            </w:pPr>
          </w:p>
        </w:tc>
        <w:tc>
          <w:tcPr>
            <w:tcW w:w="2160" w:type="dxa"/>
            <w:tcBorders>
              <w:top w:val="dotted" w:sz="4" w:space="0" w:color="auto"/>
              <w:bottom w:val="single" w:sz="12" w:space="0" w:color="auto"/>
              <w:right w:val="single" w:sz="12" w:space="0" w:color="auto"/>
            </w:tcBorders>
          </w:tcPr>
          <w:p w14:paraId="30967300" w14:textId="77777777" w:rsidR="002877BB" w:rsidRPr="00DC344A" w:rsidRDefault="002877BB" w:rsidP="0035146A">
            <w:pPr>
              <w:rPr>
                <w:rFonts w:asciiTheme="minorHAnsi" w:hAnsiTheme="minorHAnsi" w:cstheme="minorHAnsi"/>
                <w:bCs/>
                <w:sz w:val="22"/>
                <w:szCs w:val="22"/>
              </w:rPr>
            </w:pPr>
          </w:p>
        </w:tc>
        <w:tc>
          <w:tcPr>
            <w:tcW w:w="1356" w:type="dxa"/>
            <w:tcBorders>
              <w:top w:val="dotted" w:sz="4" w:space="0" w:color="auto"/>
              <w:left w:val="single" w:sz="12" w:space="0" w:color="auto"/>
              <w:bottom w:val="single" w:sz="12" w:space="0" w:color="auto"/>
            </w:tcBorders>
          </w:tcPr>
          <w:p w14:paraId="16C69F32" w14:textId="77777777" w:rsidR="002877BB" w:rsidRPr="006157B0" w:rsidRDefault="002877BB" w:rsidP="0035146A">
            <w:pPr>
              <w:rPr>
                <w:rFonts w:asciiTheme="minorHAnsi" w:hAnsiTheme="minorHAnsi" w:cstheme="minorHAnsi"/>
                <w:bCs/>
                <w:szCs w:val="24"/>
              </w:rPr>
            </w:pPr>
          </w:p>
        </w:tc>
        <w:tc>
          <w:tcPr>
            <w:tcW w:w="1350" w:type="dxa"/>
            <w:tcBorders>
              <w:top w:val="dotted" w:sz="4" w:space="0" w:color="auto"/>
              <w:bottom w:val="single" w:sz="12" w:space="0" w:color="auto"/>
            </w:tcBorders>
          </w:tcPr>
          <w:p w14:paraId="5CD5EC9F" w14:textId="77777777" w:rsidR="002877BB" w:rsidRPr="006157B0" w:rsidRDefault="002877BB" w:rsidP="0035146A">
            <w:pPr>
              <w:rPr>
                <w:rFonts w:asciiTheme="minorHAnsi" w:hAnsiTheme="minorHAnsi" w:cstheme="minorHAnsi"/>
                <w:bCs/>
                <w:szCs w:val="24"/>
              </w:rPr>
            </w:pPr>
          </w:p>
        </w:tc>
        <w:tc>
          <w:tcPr>
            <w:tcW w:w="1260" w:type="dxa"/>
            <w:tcBorders>
              <w:top w:val="dotted" w:sz="4" w:space="0" w:color="auto"/>
              <w:bottom w:val="single" w:sz="12" w:space="0" w:color="auto"/>
              <w:right w:val="single" w:sz="12" w:space="0" w:color="auto"/>
            </w:tcBorders>
          </w:tcPr>
          <w:p w14:paraId="15E37717" w14:textId="77777777" w:rsidR="002877BB" w:rsidRPr="006157B0" w:rsidRDefault="002877BB" w:rsidP="0035146A">
            <w:pPr>
              <w:rPr>
                <w:rFonts w:asciiTheme="minorHAnsi" w:hAnsiTheme="minorHAnsi" w:cstheme="minorHAnsi"/>
                <w:bCs/>
                <w:szCs w:val="24"/>
              </w:rPr>
            </w:pPr>
          </w:p>
        </w:tc>
      </w:tr>
      <w:tr w:rsidR="0035146A" w:rsidRPr="006157B0" w14:paraId="4F76AE51" w14:textId="77777777" w:rsidTr="00BC0830">
        <w:trPr>
          <w:trHeight w:val="615"/>
        </w:trPr>
        <w:tc>
          <w:tcPr>
            <w:tcW w:w="2088" w:type="dxa"/>
            <w:tcBorders>
              <w:top w:val="single" w:sz="12" w:space="0" w:color="auto"/>
              <w:left w:val="single" w:sz="12" w:space="0" w:color="auto"/>
            </w:tcBorders>
          </w:tcPr>
          <w:p w14:paraId="3FC19D1C" w14:textId="77777777" w:rsidR="0035146A" w:rsidRPr="00DC344A" w:rsidRDefault="002877BB" w:rsidP="00063E40">
            <w:pPr>
              <w:jc w:val="center"/>
              <w:rPr>
                <w:rFonts w:asciiTheme="minorHAnsi" w:hAnsiTheme="minorHAnsi" w:cstheme="minorHAnsi"/>
                <w:b/>
                <w:bCs/>
                <w:sz w:val="22"/>
                <w:szCs w:val="22"/>
              </w:rPr>
            </w:pPr>
            <w:r w:rsidRPr="00DC344A">
              <w:rPr>
                <w:rFonts w:asciiTheme="minorHAnsi" w:hAnsiTheme="minorHAnsi" w:cstheme="minorHAnsi"/>
                <w:b/>
                <w:bCs/>
                <w:sz w:val="22"/>
                <w:szCs w:val="22"/>
              </w:rPr>
              <w:t xml:space="preserve">Other </w:t>
            </w:r>
            <w:r w:rsidR="0035146A" w:rsidRPr="00DC344A">
              <w:rPr>
                <w:rFonts w:asciiTheme="minorHAnsi" w:hAnsiTheme="minorHAnsi" w:cstheme="minorHAnsi"/>
                <w:b/>
                <w:bCs/>
                <w:sz w:val="22"/>
                <w:szCs w:val="22"/>
              </w:rPr>
              <w:t>Direct Costs</w:t>
            </w:r>
          </w:p>
        </w:tc>
        <w:tc>
          <w:tcPr>
            <w:tcW w:w="1260" w:type="dxa"/>
            <w:tcBorders>
              <w:top w:val="single" w:sz="12" w:space="0" w:color="auto"/>
            </w:tcBorders>
          </w:tcPr>
          <w:p w14:paraId="01B5001C" w14:textId="77777777" w:rsidR="0035146A" w:rsidRPr="00DC344A" w:rsidRDefault="0035146A" w:rsidP="008E6C7A">
            <w:pPr>
              <w:rPr>
                <w:rFonts w:asciiTheme="minorHAnsi" w:hAnsiTheme="minorHAnsi" w:cstheme="minorHAnsi"/>
                <w:bCs/>
                <w:sz w:val="22"/>
                <w:szCs w:val="22"/>
              </w:rPr>
            </w:pPr>
          </w:p>
        </w:tc>
        <w:tc>
          <w:tcPr>
            <w:tcW w:w="2160" w:type="dxa"/>
            <w:tcBorders>
              <w:top w:val="single" w:sz="12" w:space="0" w:color="auto"/>
              <w:right w:val="single" w:sz="12" w:space="0" w:color="auto"/>
            </w:tcBorders>
          </w:tcPr>
          <w:p w14:paraId="17D1E9D9" w14:textId="77777777" w:rsidR="0035146A" w:rsidRPr="00DC344A" w:rsidRDefault="0035146A" w:rsidP="0035146A">
            <w:pPr>
              <w:rPr>
                <w:rFonts w:asciiTheme="minorHAnsi" w:hAnsiTheme="minorHAnsi" w:cstheme="minorHAnsi"/>
                <w:bCs/>
                <w:sz w:val="22"/>
                <w:szCs w:val="22"/>
              </w:rPr>
            </w:pPr>
          </w:p>
        </w:tc>
        <w:tc>
          <w:tcPr>
            <w:tcW w:w="1356" w:type="dxa"/>
            <w:tcBorders>
              <w:top w:val="single" w:sz="12" w:space="0" w:color="auto"/>
              <w:left w:val="single" w:sz="12" w:space="0" w:color="auto"/>
            </w:tcBorders>
          </w:tcPr>
          <w:p w14:paraId="6B04DBBC" w14:textId="77777777" w:rsidR="0035146A" w:rsidRPr="006157B0" w:rsidRDefault="0035146A" w:rsidP="0035146A">
            <w:pPr>
              <w:rPr>
                <w:rFonts w:asciiTheme="minorHAnsi" w:hAnsiTheme="minorHAnsi" w:cstheme="minorHAnsi"/>
                <w:bCs/>
                <w:szCs w:val="24"/>
              </w:rPr>
            </w:pPr>
          </w:p>
        </w:tc>
        <w:tc>
          <w:tcPr>
            <w:tcW w:w="1350" w:type="dxa"/>
            <w:tcBorders>
              <w:top w:val="single" w:sz="12" w:space="0" w:color="auto"/>
            </w:tcBorders>
          </w:tcPr>
          <w:p w14:paraId="346EAB17" w14:textId="77777777" w:rsidR="0035146A" w:rsidRPr="006157B0" w:rsidRDefault="0035146A" w:rsidP="0035146A">
            <w:pPr>
              <w:rPr>
                <w:rFonts w:asciiTheme="minorHAnsi" w:hAnsiTheme="minorHAnsi" w:cstheme="minorHAnsi"/>
                <w:bCs/>
                <w:szCs w:val="24"/>
              </w:rPr>
            </w:pPr>
          </w:p>
        </w:tc>
        <w:tc>
          <w:tcPr>
            <w:tcW w:w="1260" w:type="dxa"/>
            <w:tcBorders>
              <w:top w:val="single" w:sz="12" w:space="0" w:color="auto"/>
              <w:right w:val="single" w:sz="12" w:space="0" w:color="auto"/>
            </w:tcBorders>
          </w:tcPr>
          <w:p w14:paraId="14A66B7F" w14:textId="77777777" w:rsidR="0035146A" w:rsidRPr="006157B0" w:rsidRDefault="0035146A" w:rsidP="0035146A">
            <w:pPr>
              <w:rPr>
                <w:rFonts w:asciiTheme="minorHAnsi" w:hAnsiTheme="minorHAnsi" w:cstheme="minorHAnsi"/>
                <w:bCs/>
                <w:szCs w:val="24"/>
              </w:rPr>
            </w:pPr>
          </w:p>
        </w:tc>
      </w:tr>
      <w:tr w:rsidR="006F1385" w:rsidRPr="006157B0" w14:paraId="71113F54" w14:textId="77777777" w:rsidTr="00BC0830">
        <w:trPr>
          <w:trHeight w:val="615"/>
        </w:trPr>
        <w:tc>
          <w:tcPr>
            <w:tcW w:w="2088" w:type="dxa"/>
            <w:tcBorders>
              <w:left w:val="single" w:sz="12" w:space="0" w:color="auto"/>
              <w:bottom w:val="dotted" w:sz="4" w:space="0" w:color="auto"/>
            </w:tcBorders>
          </w:tcPr>
          <w:p w14:paraId="170A48B2" w14:textId="77777777" w:rsidR="006F1385" w:rsidRPr="00DC344A" w:rsidRDefault="006F1385" w:rsidP="0035146A">
            <w:pPr>
              <w:rPr>
                <w:rFonts w:asciiTheme="minorHAnsi" w:hAnsiTheme="minorHAnsi" w:cstheme="minorHAnsi"/>
                <w:bCs/>
                <w:sz w:val="22"/>
                <w:szCs w:val="22"/>
              </w:rPr>
            </w:pPr>
            <w:r w:rsidRPr="00DC344A">
              <w:rPr>
                <w:rFonts w:asciiTheme="minorHAnsi" w:hAnsiTheme="minorHAnsi" w:cstheme="minorHAnsi"/>
                <w:bCs/>
                <w:sz w:val="22"/>
                <w:szCs w:val="22"/>
              </w:rPr>
              <w:t>Travel (miles at $0.45/mile)</w:t>
            </w:r>
          </w:p>
        </w:tc>
        <w:tc>
          <w:tcPr>
            <w:tcW w:w="1260" w:type="dxa"/>
            <w:tcBorders>
              <w:bottom w:val="dotted" w:sz="4" w:space="0" w:color="auto"/>
            </w:tcBorders>
          </w:tcPr>
          <w:p w14:paraId="0093A464" w14:textId="77777777" w:rsidR="006F1385" w:rsidRPr="00DC344A" w:rsidRDefault="006F1385" w:rsidP="006F1385">
            <w:pPr>
              <w:rPr>
                <w:rFonts w:asciiTheme="minorHAnsi" w:hAnsiTheme="minorHAnsi" w:cstheme="minorHAnsi"/>
                <w:bCs/>
                <w:sz w:val="22"/>
                <w:szCs w:val="22"/>
              </w:rPr>
            </w:pPr>
            <w:r w:rsidRPr="00DC344A">
              <w:rPr>
                <w:rFonts w:asciiTheme="minorHAnsi" w:hAnsiTheme="minorHAnsi" w:cstheme="minorHAnsi"/>
                <w:bCs/>
                <w:sz w:val="22"/>
                <w:szCs w:val="22"/>
              </w:rPr>
              <w:t xml:space="preserve"> </w:t>
            </w:r>
          </w:p>
        </w:tc>
        <w:tc>
          <w:tcPr>
            <w:tcW w:w="2160" w:type="dxa"/>
            <w:tcBorders>
              <w:bottom w:val="dotted" w:sz="4" w:space="0" w:color="auto"/>
              <w:right w:val="single" w:sz="12" w:space="0" w:color="auto"/>
            </w:tcBorders>
          </w:tcPr>
          <w:p w14:paraId="3B164DFF" w14:textId="77777777" w:rsidR="006F1385" w:rsidRPr="00DC344A" w:rsidRDefault="006F1385" w:rsidP="0035146A">
            <w:pPr>
              <w:rPr>
                <w:rFonts w:asciiTheme="minorHAnsi" w:hAnsiTheme="minorHAnsi" w:cstheme="minorHAnsi"/>
                <w:bCs/>
                <w:sz w:val="22"/>
                <w:szCs w:val="22"/>
              </w:rPr>
            </w:pPr>
          </w:p>
        </w:tc>
        <w:tc>
          <w:tcPr>
            <w:tcW w:w="1356" w:type="dxa"/>
            <w:tcBorders>
              <w:left w:val="single" w:sz="12" w:space="0" w:color="auto"/>
              <w:bottom w:val="dotted" w:sz="4" w:space="0" w:color="auto"/>
            </w:tcBorders>
          </w:tcPr>
          <w:p w14:paraId="61BAF5EB" w14:textId="77777777" w:rsidR="006F1385" w:rsidRPr="006157B0" w:rsidRDefault="006F1385" w:rsidP="0035146A">
            <w:pPr>
              <w:rPr>
                <w:rFonts w:asciiTheme="minorHAnsi" w:hAnsiTheme="minorHAnsi" w:cstheme="minorHAnsi"/>
                <w:bCs/>
                <w:szCs w:val="24"/>
              </w:rPr>
            </w:pPr>
          </w:p>
        </w:tc>
        <w:tc>
          <w:tcPr>
            <w:tcW w:w="1350" w:type="dxa"/>
            <w:tcBorders>
              <w:bottom w:val="dotted" w:sz="4" w:space="0" w:color="auto"/>
            </w:tcBorders>
          </w:tcPr>
          <w:p w14:paraId="5C792C35" w14:textId="77777777" w:rsidR="006F1385" w:rsidRPr="006157B0" w:rsidRDefault="006F1385" w:rsidP="0035146A">
            <w:pPr>
              <w:rPr>
                <w:rFonts w:asciiTheme="minorHAnsi" w:hAnsiTheme="minorHAnsi" w:cstheme="minorHAnsi"/>
                <w:bCs/>
                <w:szCs w:val="24"/>
              </w:rPr>
            </w:pPr>
          </w:p>
        </w:tc>
        <w:tc>
          <w:tcPr>
            <w:tcW w:w="1260" w:type="dxa"/>
            <w:tcBorders>
              <w:bottom w:val="dotted" w:sz="4" w:space="0" w:color="auto"/>
              <w:right w:val="single" w:sz="12" w:space="0" w:color="auto"/>
            </w:tcBorders>
          </w:tcPr>
          <w:p w14:paraId="2FA1E66A" w14:textId="77777777" w:rsidR="006F1385" w:rsidRPr="006157B0" w:rsidRDefault="006F1385" w:rsidP="0035146A">
            <w:pPr>
              <w:rPr>
                <w:rFonts w:asciiTheme="minorHAnsi" w:hAnsiTheme="minorHAnsi" w:cstheme="minorHAnsi"/>
                <w:bCs/>
                <w:szCs w:val="24"/>
              </w:rPr>
            </w:pPr>
          </w:p>
        </w:tc>
      </w:tr>
      <w:tr w:rsidR="008E6C7A" w:rsidRPr="006157B0" w14:paraId="1232B4EC" w14:textId="77777777" w:rsidTr="00BC0830">
        <w:trPr>
          <w:trHeight w:val="615"/>
        </w:trPr>
        <w:tc>
          <w:tcPr>
            <w:tcW w:w="2088" w:type="dxa"/>
            <w:tcBorders>
              <w:top w:val="dotted" w:sz="4" w:space="0" w:color="auto"/>
              <w:left w:val="single" w:sz="12" w:space="0" w:color="auto"/>
              <w:bottom w:val="single" w:sz="12" w:space="0" w:color="auto"/>
            </w:tcBorders>
          </w:tcPr>
          <w:p w14:paraId="3DB77D04" w14:textId="77777777" w:rsidR="008E6C7A" w:rsidRPr="00DC344A" w:rsidRDefault="006F1385" w:rsidP="0035146A">
            <w:pPr>
              <w:rPr>
                <w:rFonts w:asciiTheme="minorHAnsi" w:hAnsiTheme="minorHAnsi" w:cstheme="minorHAnsi"/>
                <w:bCs/>
                <w:sz w:val="22"/>
                <w:szCs w:val="22"/>
              </w:rPr>
            </w:pPr>
            <w:r w:rsidRPr="00DC344A">
              <w:rPr>
                <w:rFonts w:asciiTheme="minorHAnsi" w:hAnsiTheme="minorHAnsi" w:cstheme="minorHAnsi"/>
                <w:bCs/>
                <w:sz w:val="22"/>
                <w:szCs w:val="22"/>
              </w:rPr>
              <w:t>Supplies (consumables)</w:t>
            </w:r>
          </w:p>
        </w:tc>
        <w:tc>
          <w:tcPr>
            <w:tcW w:w="1260" w:type="dxa"/>
            <w:tcBorders>
              <w:top w:val="dotted" w:sz="4" w:space="0" w:color="auto"/>
              <w:bottom w:val="single" w:sz="12" w:space="0" w:color="auto"/>
            </w:tcBorders>
          </w:tcPr>
          <w:p w14:paraId="4343D3E6" w14:textId="77777777" w:rsidR="008E6C7A" w:rsidRPr="00DC344A" w:rsidRDefault="008E6C7A" w:rsidP="0035146A">
            <w:pPr>
              <w:rPr>
                <w:rFonts w:asciiTheme="minorHAnsi" w:hAnsiTheme="minorHAnsi" w:cstheme="minorHAnsi"/>
                <w:bCs/>
                <w:sz w:val="22"/>
                <w:szCs w:val="22"/>
              </w:rPr>
            </w:pPr>
          </w:p>
        </w:tc>
        <w:tc>
          <w:tcPr>
            <w:tcW w:w="2160" w:type="dxa"/>
            <w:tcBorders>
              <w:top w:val="dotted" w:sz="4" w:space="0" w:color="auto"/>
              <w:bottom w:val="single" w:sz="12" w:space="0" w:color="auto"/>
              <w:right w:val="single" w:sz="12" w:space="0" w:color="auto"/>
            </w:tcBorders>
          </w:tcPr>
          <w:p w14:paraId="1C250968" w14:textId="77777777" w:rsidR="008E6C7A" w:rsidRPr="00DC344A" w:rsidRDefault="008E6C7A" w:rsidP="0035146A">
            <w:pPr>
              <w:rPr>
                <w:rFonts w:asciiTheme="minorHAnsi" w:hAnsiTheme="minorHAnsi" w:cstheme="minorHAnsi"/>
                <w:bCs/>
                <w:sz w:val="22"/>
                <w:szCs w:val="22"/>
              </w:rPr>
            </w:pPr>
          </w:p>
        </w:tc>
        <w:tc>
          <w:tcPr>
            <w:tcW w:w="1356" w:type="dxa"/>
            <w:tcBorders>
              <w:top w:val="dotted" w:sz="4" w:space="0" w:color="auto"/>
              <w:left w:val="single" w:sz="12" w:space="0" w:color="auto"/>
              <w:bottom w:val="single" w:sz="12" w:space="0" w:color="auto"/>
            </w:tcBorders>
          </w:tcPr>
          <w:p w14:paraId="53E68F01" w14:textId="77777777" w:rsidR="008E6C7A" w:rsidRPr="006157B0" w:rsidRDefault="008E6C7A" w:rsidP="0035146A">
            <w:pPr>
              <w:rPr>
                <w:rFonts w:asciiTheme="minorHAnsi" w:hAnsiTheme="minorHAnsi" w:cstheme="minorHAnsi"/>
                <w:bCs/>
                <w:szCs w:val="24"/>
              </w:rPr>
            </w:pPr>
          </w:p>
        </w:tc>
        <w:tc>
          <w:tcPr>
            <w:tcW w:w="1350" w:type="dxa"/>
            <w:tcBorders>
              <w:top w:val="dotted" w:sz="4" w:space="0" w:color="auto"/>
              <w:bottom w:val="single" w:sz="12" w:space="0" w:color="auto"/>
            </w:tcBorders>
          </w:tcPr>
          <w:p w14:paraId="4F090A5B" w14:textId="77777777" w:rsidR="008E6C7A" w:rsidRPr="006157B0" w:rsidRDefault="008E6C7A" w:rsidP="0035146A">
            <w:pPr>
              <w:rPr>
                <w:rFonts w:asciiTheme="minorHAnsi" w:hAnsiTheme="minorHAnsi" w:cstheme="minorHAnsi"/>
                <w:bCs/>
                <w:szCs w:val="24"/>
              </w:rPr>
            </w:pPr>
          </w:p>
        </w:tc>
        <w:tc>
          <w:tcPr>
            <w:tcW w:w="1260" w:type="dxa"/>
            <w:tcBorders>
              <w:top w:val="dotted" w:sz="4" w:space="0" w:color="auto"/>
              <w:bottom w:val="single" w:sz="12" w:space="0" w:color="auto"/>
              <w:right w:val="single" w:sz="12" w:space="0" w:color="auto"/>
            </w:tcBorders>
          </w:tcPr>
          <w:p w14:paraId="28DF1B9A" w14:textId="77777777" w:rsidR="008E6C7A" w:rsidRPr="006157B0" w:rsidRDefault="008E6C7A" w:rsidP="0035146A">
            <w:pPr>
              <w:rPr>
                <w:rFonts w:asciiTheme="minorHAnsi" w:hAnsiTheme="minorHAnsi" w:cstheme="minorHAnsi"/>
                <w:bCs/>
                <w:szCs w:val="24"/>
              </w:rPr>
            </w:pPr>
          </w:p>
        </w:tc>
      </w:tr>
      <w:tr w:rsidR="002877BB" w:rsidRPr="006157B0" w14:paraId="4E79A461" w14:textId="77777777" w:rsidTr="00BC0830">
        <w:trPr>
          <w:trHeight w:val="315"/>
        </w:trPr>
        <w:tc>
          <w:tcPr>
            <w:tcW w:w="2088" w:type="dxa"/>
            <w:tcBorders>
              <w:top w:val="single" w:sz="12" w:space="0" w:color="auto"/>
              <w:left w:val="single" w:sz="12" w:space="0" w:color="auto"/>
            </w:tcBorders>
          </w:tcPr>
          <w:p w14:paraId="3E536A45" w14:textId="77777777" w:rsidR="002877BB" w:rsidRPr="00DC344A" w:rsidRDefault="002877BB" w:rsidP="00063E40">
            <w:pPr>
              <w:jc w:val="center"/>
              <w:rPr>
                <w:rFonts w:asciiTheme="minorHAnsi" w:hAnsiTheme="minorHAnsi" w:cstheme="minorHAnsi"/>
                <w:b/>
                <w:bCs/>
                <w:sz w:val="22"/>
                <w:szCs w:val="22"/>
              </w:rPr>
            </w:pPr>
            <w:r w:rsidRPr="00DC344A">
              <w:rPr>
                <w:rFonts w:asciiTheme="minorHAnsi" w:hAnsiTheme="minorHAnsi" w:cstheme="minorHAnsi"/>
                <w:b/>
                <w:bCs/>
                <w:sz w:val="22"/>
                <w:szCs w:val="22"/>
              </w:rPr>
              <w:t>Indirect charges</w:t>
            </w:r>
          </w:p>
        </w:tc>
        <w:tc>
          <w:tcPr>
            <w:tcW w:w="1260" w:type="dxa"/>
            <w:tcBorders>
              <w:top w:val="single" w:sz="12" w:space="0" w:color="auto"/>
            </w:tcBorders>
            <w:vAlign w:val="bottom"/>
          </w:tcPr>
          <w:p w14:paraId="2120BD2C" w14:textId="77777777" w:rsidR="002877BB" w:rsidRPr="00DC344A" w:rsidRDefault="002877BB" w:rsidP="006F1385">
            <w:pPr>
              <w:rPr>
                <w:rFonts w:asciiTheme="minorHAnsi" w:hAnsiTheme="minorHAnsi" w:cstheme="minorHAnsi"/>
                <w:bCs/>
                <w:sz w:val="22"/>
                <w:szCs w:val="22"/>
              </w:rPr>
            </w:pPr>
            <w:r w:rsidRPr="00DC344A">
              <w:rPr>
                <w:rFonts w:asciiTheme="minorHAnsi" w:hAnsiTheme="minorHAnsi" w:cstheme="minorHAnsi"/>
                <w:bCs/>
                <w:sz w:val="22"/>
                <w:szCs w:val="22"/>
              </w:rPr>
              <w:t>Rate (%)</w:t>
            </w:r>
          </w:p>
        </w:tc>
        <w:tc>
          <w:tcPr>
            <w:tcW w:w="2160" w:type="dxa"/>
            <w:tcBorders>
              <w:top w:val="single" w:sz="12" w:space="0" w:color="auto"/>
              <w:right w:val="single" w:sz="12" w:space="0" w:color="auto"/>
            </w:tcBorders>
            <w:vAlign w:val="bottom"/>
          </w:tcPr>
          <w:p w14:paraId="00060E3D" w14:textId="77777777" w:rsidR="002877BB" w:rsidRPr="00DC344A" w:rsidRDefault="002877BB" w:rsidP="006F1385">
            <w:pPr>
              <w:rPr>
                <w:rFonts w:asciiTheme="minorHAnsi" w:hAnsiTheme="minorHAnsi" w:cstheme="minorHAnsi"/>
                <w:bCs/>
                <w:sz w:val="22"/>
                <w:szCs w:val="22"/>
              </w:rPr>
            </w:pPr>
            <w:r w:rsidRPr="00DC344A">
              <w:rPr>
                <w:rFonts w:asciiTheme="minorHAnsi" w:hAnsiTheme="minorHAnsi" w:cstheme="minorHAnsi"/>
                <w:bCs/>
                <w:sz w:val="22"/>
                <w:szCs w:val="22"/>
              </w:rPr>
              <w:t>Assessed against ($)</w:t>
            </w:r>
          </w:p>
        </w:tc>
        <w:tc>
          <w:tcPr>
            <w:tcW w:w="1356" w:type="dxa"/>
            <w:tcBorders>
              <w:top w:val="single" w:sz="12" w:space="0" w:color="auto"/>
              <w:left w:val="single" w:sz="12" w:space="0" w:color="auto"/>
            </w:tcBorders>
          </w:tcPr>
          <w:p w14:paraId="035CF80E" w14:textId="77777777" w:rsidR="002877BB" w:rsidRPr="006157B0" w:rsidRDefault="002877BB" w:rsidP="002877BB">
            <w:pPr>
              <w:rPr>
                <w:rFonts w:asciiTheme="minorHAnsi" w:hAnsiTheme="minorHAnsi" w:cstheme="minorHAnsi"/>
                <w:bCs/>
                <w:szCs w:val="24"/>
              </w:rPr>
            </w:pPr>
          </w:p>
        </w:tc>
        <w:tc>
          <w:tcPr>
            <w:tcW w:w="1350" w:type="dxa"/>
            <w:tcBorders>
              <w:top w:val="single" w:sz="12" w:space="0" w:color="auto"/>
            </w:tcBorders>
          </w:tcPr>
          <w:p w14:paraId="20A4E5EA" w14:textId="77777777" w:rsidR="002877BB" w:rsidRPr="006157B0" w:rsidRDefault="002877BB" w:rsidP="002877BB">
            <w:pPr>
              <w:rPr>
                <w:rFonts w:asciiTheme="minorHAnsi" w:hAnsiTheme="minorHAnsi" w:cstheme="minorHAnsi"/>
                <w:bCs/>
                <w:szCs w:val="24"/>
              </w:rPr>
            </w:pPr>
          </w:p>
        </w:tc>
        <w:tc>
          <w:tcPr>
            <w:tcW w:w="1260" w:type="dxa"/>
            <w:tcBorders>
              <w:top w:val="single" w:sz="12" w:space="0" w:color="auto"/>
              <w:right w:val="single" w:sz="12" w:space="0" w:color="auto"/>
            </w:tcBorders>
          </w:tcPr>
          <w:p w14:paraId="7115054F" w14:textId="77777777" w:rsidR="002877BB" w:rsidRPr="006157B0" w:rsidRDefault="002877BB" w:rsidP="002877BB">
            <w:pPr>
              <w:rPr>
                <w:rFonts w:asciiTheme="minorHAnsi" w:hAnsiTheme="minorHAnsi" w:cstheme="minorHAnsi"/>
                <w:bCs/>
                <w:szCs w:val="24"/>
              </w:rPr>
            </w:pPr>
          </w:p>
        </w:tc>
      </w:tr>
      <w:tr w:rsidR="006F1385" w:rsidRPr="006157B0" w14:paraId="7F5A7CF7" w14:textId="77777777" w:rsidTr="00BC0830">
        <w:trPr>
          <w:trHeight w:val="368"/>
        </w:trPr>
        <w:tc>
          <w:tcPr>
            <w:tcW w:w="2088" w:type="dxa"/>
            <w:tcBorders>
              <w:left w:val="single" w:sz="12" w:space="0" w:color="auto"/>
              <w:bottom w:val="dotted" w:sz="4" w:space="0" w:color="auto"/>
            </w:tcBorders>
          </w:tcPr>
          <w:p w14:paraId="2BA400AB" w14:textId="77777777" w:rsidR="006F1385" w:rsidRPr="00DC344A" w:rsidRDefault="006F1385" w:rsidP="002877BB">
            <w:pPr>
              <w:rPr>
                <w:rFonts w:asciiTheme="minorHAnsi" w:hAnsiTheme="minorHAnsi" w:cstheme="minorHAnsi"/>
                <w:b/>
                <w:bCs/>
                <w:sz w:val="22"/>
                <w:szCs w:val="22"/>
              </w:rPr>
            </w:pPr>
          </w:p>
        </w:tc>
        <w:tc>
          <w:tcPr>
            <w:tcW w:w="1260" w:type="dxa"/>
            <w:tcBorders>
              <w:bottom w:val="dotted" w:sz="4" w:space="0" w:color="auto"/>
            </w:tcBorders>
          </w:tcPr>
          <w:p w14:paraId="4DBA7B62" w14:textId="77777777" w:rsidR="006F1385" w:rsidRPr="00DC344A" w:rsidRDefault="006F1385" w:rsidP="002877BB">
            <w:pPr>
              <w:rPr>
                <w:rFonts w:asciiTheme="minorHAnsi" w:hAnsiTheme="minorHAnsi" w:cstheme="minorHAnsi"/>
                <w:bCs/>
                <w:sz w:val="22"/>
                <w:szCs w:val="22"/>
              </w:rPr>
            </w:pPr>
          </w:p>
        </w:tc>
        <w:tc>
          <w:tcPr>
            <w:tcW w:w="2160" w:type="dxa"/>
            <w:tcBorders>
              <w:bottom w:val="dotted" w:sz="4" w:space="0" w:color="auto"/>
              <w:right w:val="single" w:sz="12" w:space="0" w:color="auto"/>
            </w:tcBorders>
          </w:tcPr>
          <w:p w14:paraId="061C4196" w14:textId="77777777" w:rsidR="006F1385" w:rsidRPr="00DC344A" w:rsidRDefault="006F1385" w:rsidP="002877BB">
            <w:pPr>
              <w:rPr>
                <w:rFonts w:asciiTheme="minorHAnsi" w:hAnsiTheme="minorHAnsi" w:cstheme="minorHAnsi"/>
                <w:bCs/>
                <w:sz w:val="22"/>
                <w:szCs w:val="22"/>
              </w:rPr>
            </w:pPr>
          </w:p>
        </w:tc>
        <w:tc>
          <w:tcPr>
            <w:tcW w:w="1356" w:type="dxa"/>
            <w:tcBorders>
              <w:left w:val="single" w:sz="12" w:space="0" w:color="auto"/>
              <w:bottom w:val="dotted" w:sz="4" w:space="0" w:color="auto"/>
            </w:tcBorders>
          </w:tcPr>
          <w:p w14:paraId="050CC8F3" w14:textId="77777777" w:rsidR="006F1385" w:rsidRPr="006157B0" w:rsidRDefault="006F1385" w:rsidP="002877BB">
            <w:pPr>
              <w:rPr>
                <w:rFonts w:asciiTheme="minorHAnsi" w:hAnsiTheme="minorHAnsi" w:cstheme="minorHAnsi"/>
                <w:bCs/>
                <w:szCs w:val="24"/>
              </w:rPr>
            </w:pPr>
          </w:p>
        </w:tc>
        <w:tc>
          <w:tcPr>
            <w:tcW w:w="1350" w:type="dxa"/>
            <w:tcBorders>
              <w:bottom w:val="dotted" w:sz="4" w:space="0" w:color="auto"/>
            </w:tcBorders>
          </w:tcPr>
          <w:p w14:paraId="5685C142" w14:textId="77777777" w:rsidR="006F1385" w:rsidRPr="006157B0" w:rsidRDefault="006F1385" w:rsidP="002877BB">
            <w:pPr>
              <w:rPr>
                <w:rFonts w:asciiTheme="minorHAnsi" w:hAnsiTheme="minorHAnsi" w:cstheme="minorHAnsi"/>
                <w:bCs/>
                <w:szCs w:val="24"/>
              </w:rPr>
            </w:pPr>
          </w:p>
        </w:tc>
        <w:tc>
          <w:tcPr>
            <w:tcW w:w="1260" w:type="dxa"/>
            <w:tcBorders>
              <w:bottom w:val="dotted" w:sz="4" w:space="0" w:color="auto"/>
              <w:right w:val="single" w:sz="12" w:space="0" w:color="auto"/>
            </w:tcBorders>
          </w:tcPr>
          <w:p w14:paraId="6453D68B" w14:textId="77777777" w:rsidR="006F1385" w:rsidRPr="006157B0" w:rsidRDefault="006F1385" w:rsidP="002877BB">
            <w:pPr>
              <w:rPr>
                <w:rFonts w:asciiTheme="minorHAnsi" w:hAnsiTheme="minorHAnsi" w:cstheme="minorHAnsi"/>
                <w:bCs/>
                <w:szCs w:val="24"/>
              </w:rPr>
            </w:pPr>
          </w:p>
        </w:tc>
      </w:tr>
      <w:tr w:rsidR="00BC0830" w:rsidRPr="006157B0" w14:paraId="6CC36DD9" w14:textId="77777777" w:rsidTr="003E0386">
        <w:trPr>
          <w:trHeight w:val="330"/>
        </w:trPr>
        <w:tc>
          <w:tcPr>
            <w:tcW w:w="5508" w:type="dxa"/>
            <w:gridSpan w:val="3"/>
            <w:tcBorders>
              <w:top w:val="dotted" w:sz="4" w:space="0" w:color="auto"/>
              <w:left w:val="single" w:sz="12" w:space="0" w:color="auto"/>
              <w:bottom w:val="single" w:sz="12" w:space="0" w:color="auto"/>
              <w:right w:val="single" w:sz="12" w:space="0" w:color="auto"/>
            </w:tcBorders>
          </w:tcPr>
          <w:p w14:paraId="4D791434" w14:textId="77777777" w:rsidR="00BC0830" w:rsidRPr="00DC344A" w:rsidRDefault="00BC0830" w:rsidP="00BC0830">
            <w:pPr>
              <w:jc w:val="right"/>
              <w:rPr>
                <w:rFonts w:asciiTheme="minorHAnsi" w:hAnsiTheme="minorHAnsi" w:cstheme="minorHAnsi"/>
                <w:b/>
                <w:bCs/>
                <w:sz w:val="22"/>
                <w:szCs w:val="22"/>
              </w:rPr>
            </w:pPr>
            <w:r w:rsidRPr="00DC344A">
              <w:rPr>
                <w:rFonts w:asciiTheme="minorHAnsi" w:hAnsiTheme="minorHAnsi" w:cstheme="minorHAnsi"/>
                <w:b/>
                <w:bCs/>
                <w:sz w:val="22"/>
                <w:szCs w:val="22"/>
              </w:rPr>
              <w:t>TOTALS</w:t>
            </w:r>
          </w:p>
        </w:tc>
        <w:tc>
          <w:tcPr>
            <w:tcW w:w="1356" w:type="dxa"/>
            <w:tcBorders>
              <w:top w:val="dotted" w:sz="4" w:space="0" w:color="auto"/>
              <w:left w:val="single" w:sz="12" w:space="0" w:color="auto"/>
              <w:bottom w:val="single" w:sz="12" w:space="0" w:color="auto"/>
            </w:tcBorders>
          </w:tcPr>
          <w:p w14:paraId="3908EE20" w14:textId="77777777" w:rsidR="00BC0830" w:rsidRPr="006157B0" w:rsidRDefault="00BC0830" w:rsidP="0035146A">
            <w:pPr>
              <w:rPr>
                <w:rFonts w:asciiTheme="minorHAnsi" w:hAnsiTheme="minorHAnsi" w:cstheme="minorHAnsi"/>
                <w:bCs/>
                <w:szCs w:val="24"/>
              </w:rPr>
            </w:pPr>
          </w:p>
        </w:tc>
        <w:tc>
          <w:tcPr>
            <w:tcW w:w="1350" w:type="dxa"/>
            <w:tcBorders>
              <w:top w:val="dotted" w:sz="4" w:space="0" w:color="auto"/>
              <w:bottom w:val="single" w:sz="12" w:space="0" w:color="auto"/>
            </w:tcBorders>
          </w:tcPr>
          <w:p w14:paraId="26A4164C" w14:textId="77777777" w:rsidR="00BC0830" w:rsidRPr="006157B0" w:rsidRDefault="00BC0830" w:rsidP="0035146A">
            <w:pPr>
              <w:rPr>
                <w:rFonts w:asciiTheme="minorHAnsi" w:hAnsiTheme="minorHAnsi" w:cstheme="minorHAnsi"/>
                <w:bCs/>
                <w:szCs w:val="24"/>
              </w:rPr>
            </w:pPr>
          </w:p>
        </w:tc>
        <w:tc>
          <w:tcPr>
            <w:tcW w:w="1260" w:type="dxa"/>
            <w:tcBorders>
              <w:top w:val="dotted" w:sz="4" w:space="0" w:color="auto"/>
              <w:bottom w:val="single" w:sz="12" w:space="0" w:color="auto"/>
              <w:right w:val="single" w:sz="12" w:space="0" w:color="auto"/>
            </w:tcBorders>
          </w:tcPr>
          <w:p w14:paraId="7FF81ED2" w14:textId="77777777" w:rsidR="00BC0830" w:rsidRPr="006157B0" w:rsidRDefault="00BC0830" w:rsidP="0035146A">
            <w:pPr>
              <w:rPr>
                <w:rFonts w:asciiTheme="minorHAnsi" w:hAnsiTheme="minorHAnsi" w:cstheme="minorHAnsi"/>
                <w:bCs/>
                <w:szCs w:val="24"/>
              </w:rPr>
            </w:pPr>
          </w:p>
        </w:tc>
      </w:tr>
    </w:tbl>
    <w:p w14:paraId="205A1EF0" w14:textId="77777777" w:rsidR="00AD585E" w:rsidRPr="006157B0" w:rsidRDefault="00AD585E">
      <w:pPr>
        <w:widowControl/>
        <w:rPr>
          <w:rFonts w:asciiTheme="minorHAnsi" w:hAnsiTheme="minorHAnsi" w:cstheme="minorHAnsi"/>
          <w:b/>
          <w:bCs/>
          <w:szCs w:val="24"/>
        </w:rPr>
      </w:pPr>
    </w:p>
    <w:p w14:paraId="61730323" w14:textId="415606E2" w:rsidR="00F46B7A" w:rsidRPr="006157B0" w:rsidRDefault="00F46B7A" w:rsidP="00F46B7A">
      <w:pPr>
        <w:pStyle w:val="Heading7"/>
        <w:widowControl/>
        <w:jc w:val="center"/>
        <w:rPr>
          <w:rFonts w:asciiTheme="minorHAnsi" w:hAnsiTheme="minorHAnsi" w:cstheme="minorHAnsi"/>
          <w:bCs w:val="0"/>
          <w:snapToGrid/>
          <w:color w:val="000000"/>
          <w:sz w:val="28"/>
          <w:szCs w:val="28"/>
        </w:rPr>
      </w:pPr>
      <w:r w:rsidRPr="006157B0">
        <w:rPr>
          <w:rFonts w:asciiTheme="minorHAnsi" w:hAnsiTheme="minorHAnsi" w:cstheme="minorHAnsi"/>
          <w:bCs w:val="0"/>
          <w:smallCaps/>
          <w:snapToGrid/>
          <w:color w:val="000000"/>
          <w:sz w:val="28"/>
          <w:szCs w:val="28"/>
        </w:rPr>
        <w:lastRenderedPageBreak/>
        <w:t xml:space="preserve">Attachment </w:t>
      </w:r>
      <w:r w:rsidR="00027BBB">
        <w:rPr>
          <w:rFonts w:asciiTheme="minorHAnsi" w:hAnsiTheme="minorHAnsi" w:cstheme="minorHAnsi"/>
          <w:bCs w:val="0"/>
          <w:smallCaps/>
          <w:snapToGrid/>
          <w:color w:val="000000"/>
          <w:sz w:val="28"/>
          <w:szCs w:val="28"/>
        </w:rPr>
        <w:t>d</w:t>
      </w:r>
      <w:r w:rsidRPr="006157B0">
        <w:rPr>
          <w:rFonts w:asciiTheme="minorHAnsi" w:hAnsiTheme="minorHAnsi" w:cstheme="minorHAnsi"/>
          <w:bCs w:val="0"/>
          <w:smallCaps/>
          <w:snapToGrid/>
          <w:color w:val="000000"/>
          <w:sz w:val="28"/>
          <w:szCs w:val="28"/>
        </w:rPr>
        <w:t xml:space="preserve"> </w:t>
      </w:r>
      <w:r w:rsidRPr="006157B0">
        <w:rPr>
          <w:rFonts w:asciiTheme="minorHAnsi" w:hAnsiTheme="minorHAnsi" w:cstheme="minorHAnsi"/>
          <w:bCs w:val="0"/>
          <w:snapToGrid/>
          <w:color w:val="000000"/>
          <w:sz w:val="28"/>
          <w:szCs w:val="28"/>
        </w:rPr>
        <w:t>(Continued)</w:t>
      </w:r>
    </w:p>
    <w:p w14:paraId="144C5073" w14:textId="0F58B570" w:rsidR="00F46B7A" w:rsidRPr="006157B0" w:rsidRDefault="00F46B7A" w:rsidP="00F46B7A">
      <w:pPr>
        <w:pStyle w:val="Heading7"/>
        <w:widowControl/>
        <w:jc w:val="center"/>
        <w:rPr>
          <w:rFonts w:asciiTheme="minorHAnsi" w:hAnsiTheme="minorHAnsi" w:cstheme="minorHAnsi"/>
          <w:bCs w:val="0"/>
          <w:caps/>
          <w:snapToGrid/>
          <w:color w:val="000000"/>
          <w:sz w:val="28"/>
          <w:szCs w:val="28"/>
        </w:rPr>
      </w:pPr>
      <w:r w:rsidRPr="006157B0">
        <w:rPr>
          <w:rFonts w:asciiTheme="minorHAnsi" w:hAnsiTheme="minorHAnsi" w:cstheme="minorHAnsi"/>
          <w:bCs w:val="0"/>
          <w:smallCaps/>
          <w:snapToGrid/>
          <w:color w:val="000000"/>
          <w:sz w:val="28"/>
          <w:szCs w:val="28"/>
        </w:rPr>
        <w:t>Full Proposal cover sheet and narrative components</w:t>
      </w:r>
    </w:p>
    <w:p w14:paraId="1BB3F2B6" w14:textId="77777777" w:rsidR="00F46B7A" w:rsidRPr="006157B0" w:rsidRDefault="00F46B7A">
      <w:pPr>
        <w:widowControl/>
        <w:rPr>
          <w:rFonts w:asciiTheme="minorHAnsi" w:hAnsiTheme="minorHAnsi" w:cstheme="minorHAnsi"/>
          <w:b/>
          <w:bCs/>
          <w:szCs w:val="24"/>
        </w:rPr>
      </w:pPr>
    </w:p>
    <w:p w14:paraId="3C618F77" w14:textId="0255413A" w:rsidR="00B441B3" w:rsidRPr="006157B0" w:rsidRDefault="0013210A">
      <w:pPr>
        <w:widowControl/>
        <w:rPr>
          <w:rFonts w:asciiTheme="minorHAnsi" w:hAnsiTheme="minorHAnsi" w:cstheme="minorHAnsi"/>
          <w:b/>
          <w:bCs/>
          <w:szCs w:val="24"/>
        </w:rPr>
      </w:pPr>
      <w:r w:rsidRPr="006157B0">
        <w:rPr>
          <w:rFonts w:asciiTheme="minorHAnsi" w:hAnsiTheme="minorHAnsi" w:cstheme="minorHAnsi"/>
          <w:b/>
          <w:bCs/>
          <w:szCs w:val="24"/>
        </w:rPr>
        <w:t xml:space="preserve">Required </w:t>
      </w:r>
      <w:r w:rsidR="00C95CB6" w:rsidRPr="006157B0">
        <w:rPr>
          <w:rFonts w:asciiTheme="minorHAnsi" w:hAnsiTheme="minorHAnsi" w:cstheme="minorHAnsi"/>
          <w:b/>
          <w:bCs/>
          <w:szCs w:val="24"/>
        </w:rPr>
        <w:t xml:space="preserve">Supporting Materials: </w:t>
      </w:r>
    </w:p>
    <w:p w14:paraId="05C99D81" w14:textId="77777777" w:rsidR="00523B27" w:rsidRPr="006157B0" w:rsidRDefault="00B441B3">
      <w:pPr>
        <w:widowControl/>
        <w:rPr>
          <w:rFonts w:asciiTheme="minorHAnsi" w:hAnsiTheme="minorHAnsi" w:cstheme="minorHAnsi"/>
          <w:bCs/>
          <w:szCs w:val="24"/>
        </w:rPr>
      </w:pPr>
      <w:r w:rsidRPr="006157B0">
        <w:rPr>
          <w:rFonts w:asciiTheme="minorHAnsi" w:hAnsiTheme="minorHAnsi" w:cstheme="minorHAnsi"/>
          <w:bCs/>
          <w:szCs w:val="24"/>
        </w:rPr>
        <w:t>Project proposals must include t</w:t>
      </w:r>
      <w:r w:rsidR="00C95CB6" w:rsidRPr="006157B0">
        <w:rPr>
          <w:rFonts w:asciiTheme="minorHAnsi" w:hAnsiTheme="minorHAnsi" w:cstheme="minorHAnsi"/>
          <w:bCs/>
          <w:szCs w:val="24"/>
        </w:rPr>
        <w:t xml:space="preserve">he following supporting materials with the </w:t>
      </w:r>
      <w:r w:rsidR="00250974" w:rsidRPr="006157B0">
        <w:rPr>
          <w:rFonts w:asciiTheme="minorHAnsi" w:hAnsiTheme="minorHAnsi" w:cstheme="minorHAnsi"/>
          <w:bCs/>
          <w:szCs w:val="24"/>
        </w:rPr>
        <w:t>response</w:t>
      </w:r>
      <w:r w:rsidR="00C95CB6" w:rsidRPr="006157B0">
        <w:rPr>
          <w:rFonts w:asciiTheme="minorHAnsi" w:hAnsiTheme="minorHAnsi" w:cstheme="minorHAnsi"/>
          <w:bCs/>
          <w:szCs w:val="24"/>
        </w:rPr>
        <w:t xml:space="preserve">. </w:t>
      </w:r>
      <w:r w:rsidR="00D8142B" w:rsidRPr="006157B0">
        <w:rPr>
          <w:rFonts w:asciiTheme="minorHAnsi" w:hAnsiTheme="minorHAnsi" w:cstheme="minorHAnsi"/>
          <w:bCs/>
          <w:szCs w:val="24"/>
        </w:rPr>
        <w:t>The following documents must be a</w:t>
      </w:r>
      <w:r w:rsidR="00217309" w:rsidRPr="006157B0">
        <w:rPr>
          <w:rFonts w:asciiTheme="minorHAnsi" w:hAnsiTheme="minorHAnsi" w:cstheme="minorHAnsi"/>
          <w:bCs/>
          <w:szCs w:val="24"/>
        </w:rPr>
        <w:t>ttached with the full proposal:</w:t>
      </w:r>
    </w:p>
    <w:p w14:paraId="22AC061A" w14:textId="4DCADBCD" w:rsidR="00523B27" w:rsidRPr="006157B0" w:rsidRDefault="00170821" w:rsidP="001B2481">
      <w:pPr>
        <w:widowControl/>
        <w:numPr>
          <w:ilvl w:val="0"/>
          <w:numId w:val="37"/>
        </w:numPr>
        <w:tabs>
          <w:tab w:val="left" w:pos="720"/>
        </w:tabs>
        <w:rPr>
          <w:rFonts w:asciiTheme="minorHAnsi" w:hAnsiTheme="minorHAnsi" w:cstheme="minorHAnsi"/>
          <w:szCs w:val="24"/>
        </w:rPr>
      </w:pPr>
      <w:r w:rsidRPr="006157B0">
        <w:rPr>
          <w:rFonts w:asciiTheme="minorHAnsi" w:hAnsiTheme="minorHAnsi" w:cstheme="minorHAnsi"/>
          <w:szCs w:val="24"/>
        </w:rPr>
        <w:t>Proof of support</w:t>
      </w:r>
      <w:r w:rsidR="005332CB" w:rsidRPr="006157B0">
        <w:rPr>
          <w:rFonts w:asciiTheme="minorHAnsi" w:hAnsiTheme="minorHAnsi" w:cstheme="minorHAnsi"/>
          <w:szCs w:val="24"/>
        </w:rPr>
        <w:t xml:space="preserve"> of the organization, such as an IRS letter of non</w:t>
      </w:r>
      <w:r w:rsidR="008B3F0B" w:rsidRPr="006157B0">
        <w:rPr>
          <w:rFonts w:asciiTheme="minorHAnsi" w:hAnsiTheme="minorHAnsi" w:cstheme="minorHAnsi"/>
          <w:szCs w:val="24"/>
        </w:rPr>
        <w:t>-</w:t>
      </w:r>
      <w:r w:rsidR="005332CB" w:rsidRPr="006157B0">
        <w:rPr>
          <w:rFonts w:asciiTheme="minorHAnsi" w:hAnsiTheme="minorHAnsi" w:cstheme="minorHAnsi"/>
          <w:szCs w:val="24"/>
        </w:rPr>
        <w:t>profit status</w:t>
      </w:r>
      <w:r w:rsidR="001B41FE" w:rsidRPr="006157B0">
        <w:rPr>
          <w:rFonts w:asciiTheme="minorHAnsi" w:hAnsiTheme="minorHAnsi" w:cstheme="minorHAnsi"/>
          <w:szCs w:val="24"/>
        </w:rPr>
        <w:t xml:space="preserve"> or, in the case of municipally</w:t>
      </w:r>
      <w:r w:rsidR="005332CB" w:rsidRPr="006157B0">
        <w:rPr>
          <w:rFonts w:asciiTheme="minorHAnsi" w:hAnsiTheme="minorHAnsi" w:cstheme="minorHAnsi"/>
          <w:szCs w:val="24"/>
        </w:rPr>
        <w:t xml:space="preserve"> sponsored groups, a letter of suppor</w:t>
      </w:r>
      <w:r w:rsidR="001B41FE" w:rsidRPr="006157B0">
        <w:rPr>
          <w:rFonts w:asciiTheme="minorHAnsi" w:hAnsiTheme="minorHAnsi" w:cstheme="minorHAnsi"/>
          <w:szCs w:val="24"/>
        </w:rPr>
        <w:t>t on letterhead by its overseeing</w:t>
      </w:r>
      <w:r w:rsidR="005332CB" w:rsidRPr="006157B0">
        <w:rPr>
          <w:rFonts w:asciiTheme="minorHAnsi" w:hAnsiTheme="minorHAnsi" w:cstheme="minorHAnsi"/>
          <w:szCs w:val="24"/>
        </w:rPr>
        <w:t xml:space="preserve"> municipal board</w:t>
      </w:r>
      <w:r w:rsidR="00E74967" w:rsidRPr="006157B0">
        <w:rPr>
          <w:rFonts w:asciiTheme="minorHAnsi" w:hAnsiTheme="minorHAnsi" w:cstheme="minorHAnsi"/>
          <w:szCs w:val="24"/>
        </w:rPr>
        <w:t>, town manager, o</w:t>
      </w:r>
      <w:r w:rsidR="001B41FE" w:rsidRPr="006157B0">
        <w:rPr>
          <w:rFonts w:asciiTheme="minorHAnsi" w:hAnsiTheme="minorHAnsi" w:cstheme="minorHAnsi"/>
          <w:szCs w:val="24"/>
        </w:rPr>
        <w:t>r mayor</w:t>
      </w:r>
      <w:r w:rsidR="008D4163" w:rsidRPr="006157B0">
        <w:rPr>
          <w:rFonts w:asciiTheme="minorHAnsi" w:hAnsiTheme="minorHAnsi" w:cstheme="minorHAnsi"/>
          <w:szCs w:val="24"/>
        </w:rPr>
        <w:t>’s office.</w:t>
      </w:r>
      <w:r w:rsidR="005332CB" w:rsidRPr="006157B0">
        <w:rPr>
          <w:rFonts w:asciiTheme="minorHAnsi" w:hAnsiTheme="minorHAnsi" w:cstheme="minorHAnsi"/>
          <w:szCs w:val="24"/>
        </w:rPr>
        <w:t xml:space="preserve">  </w:t>
      </w:r>
    </w:p>
    <w:p w14:paraId="3C72DBAD" w14:textId="77777777" w:rsidR="00523B27" w:rsidRPr="006157B0" w:rsidRDefault="005332CB" w:rsidP="001B2481">
      <w:pPr>
        <w:widowControl/>
        <w:numPr>
          <w:ilvl w:val="0"/>
          <w:numId w:val="37"/>
        </w:numPr>
        <w:rPr>
          <w:rFonts w:asciiTheme="minorHAnsi" w:hAnsiTheme="minorHAnsi" w:cstheme="minorHAnsi"/>
          <w:szCs w:val="24"/>
        </w:rPr>
      </w:pPr>
      <w:r w:rsidRPr="006157B0">
        <w:rPr>
          <w:rFonts w:asciiTheme="minorHAnsi" w:hAnsiTheme="minorHAnsi" w:cstheme="minorHAnsi"/>
          <w:szCs w:val="24"/>
        </w:rPr>
        <w:t xml:space="preserve">Disclosure of any </w:t>
      </w:r>
      <w:r w:rsidR="00615507" w:rsidRPr="006157B0">
        <w:rPr>
          <w:rFonts w:asciiTheme="minorHAnsi" w:hAnsiTheme="minorHAnsi" w:cstheme="minorHAnsi"/>
          <w:szCs w:val="24"/>
        </w:rPr>
        <w:t>concurrent funding requests in support of the</w:t>
      </w:r>
      <w:r w:rsidRPr="006157B0">
        <w:rPr>
          <w:rFonts w:asciiTheme="minorHAnsi" w:hAnsiTheme="minorHAnsi" w:cstheme="minorHAnsi"/>
          <w:szCs w:val="24"/>
        </w:rPr>
        <w:t xml:space="preserve"> proposed project.</w:t>
      </w:r>
    </w:p>
    <w:p w14:paraId="1D625996" w14:textId="77777777" w:rsidR="00523B27" w:rsidRPr="006157B0" w:rsidRDefault="005332CB" w:rsidP="001B2481">
      <w:pPr>
        <w:numPr>
          <w:ilvl w:val="0"/>
          <w:numId w:val="37"/>
        </w:numPr>
        <w:rPr>
          <w:rFonts w:asciiTheme="minorHAnsi" w:hAnsiTheme="minorHAnsi" w:cstheme="minorHAnsi"/>
          <w:color w:val="000000"/>
          <w:szCs w:val="24"/>
        </w:rPr>
      </w:pPr>
      <w:r w:rsidRPr="006157B0">
        <w:rPr>
          <w:rFonts w:asciiTheme="minorHAnsi" w:hAnsiTheme="minorHAnsi" w:cstheme="minorHAnsi"/>
          <w:color w:val="000000"/>
          <w:szCs w:val="24"/>
        </w:rPr>
        <w:t xml:space="preserve">A statement from an authorized signatory acknowledging and accepting the following: </w:t>
      </w:r>
    </w:p>
    <w:p w14:paraId="61138BE2" w14:textId="77777777" w:rsidR="00523B27" w:rsidRPr="006157B0" w:rsidRDefault="005332CB" w:rsidP="001B2481">
      <w:pPr>
        <w:widowControl/>
        <w:numPr>
          <w:ilvl w:val="1"/>
          <w:numId w:val="38"/>
        </w:numPr>
        <w:rPr>
          <w:rFonts w:asciiTheme="minorHAnsi" w:hAnsiTheme="minorHAnsi" w:cstheme="minorHAnsi"/>
          <w:color w:val="000000"/>
          <w:szCs w:val="24"/>
        </w:rPr>
      </w:pPr>
      <w:r w:rsidRPr="006157B0">
        <w:rPr>
          <w:rFonts w:asciiTheme="minorHAnsi" w:hAnsiTheme="minorHAnsi" w:cstheme="minorHAnsi"/>
          <w:color w:val="000000"/>
          <w:szCs w:val="24"/>
        </w:rPr>
        <w:t xml:space="preserve">The organization commits to match </w:t>
      </w:r>
      <w:r w:rsidR="00294DC5" w:rsidRPr="006157B0">
        <w:rPr>
          <w:rFonts w:asciiTheme="minorHAnsi" w:hAnsiTheme="minorHAnsi" w:cstheme="minorHAnsi"/>
          <w:color w:val="000000"/>
          <w:szCs w:val="24"/>
        </w:rPr>
        <w:t xml:space="preserve">at least </w:t>
      </w:r>
      <w:r w:rsidRPr="006157B0">
        <w:rPr>
          <w:rFonts w:asciiTheme="minorHAnsi" w:hAnsiTheme="minorHAnsi" w:cstheme="minorHAnsi"/>
          <w:color w:val="000000"/>
          <w:szCs w:val="24"/>
        </w:rPr>
        <w:t>25% of tota</w:t>
      </w:r>
      <w:r w:rsidR="00294DC5" w:rsidRPr="006157B0">
        <w:rPr>
          <w:rFonts w:asciiTheme="minorHAnsi" w:hAnsiTheme="minorHAnsi" w:cstheme="minorHAnsi"/>
          <w:color w:val="000000"/>
          <w:szCs w:val="24"/>
        </w:rPr>
        <w:t xml:space="preserve">l project cost and acknowledges </w:t>
      </w:r>
      <w:r w:rsidRPr="006157B0">
        <w:rPr>
          <w:rFonts w:asciiTheme="minorHAnsi" w:hAnsiTheme="minorHAnsi" w:cstheme="minorHAnsi"/>
          <w:color w:val="000000"/>
          <w:szCs w:val="24"/>
        </w:rPr>
        <w:t xml:space="preserve">that funding is provided on a reimbursement basis. </w:t>
      </w:r>
    </w:p>
    <w:p w14:paraId="45EA4660" w14:textId="77777777" w:rsidR="00523B27" w:rsidRPr="006157B0" w:rsidRDefault="005332CB" w:rsidP="001B2481">
      <w:pPr>
        <w:widowControl/>
        <w:numPr>
          <w:ilvl w:val="1"/>
          <w:numId w:val="38"/>
        </w:numPr>
        <w:rPr>
          <w:rFonts w:asciiTheme="minorHAnsi" w:hAnsiTheme="minorHAnsi" w:cstheme="minorHAnsi"/>
          <w:color w:val="000000"/>
          <w:szCs w:val="24"/>
        </w:rPr>
      </w:pPr>
      <w:r w:rsidRPr="006157B0">
        <w:rPr>
          <w:rFonts w:asciiTheme="minorHAnsi" w:hAnsiTheme="minorHAnsi" w:cstheme="minorHAnsi"/>
          <w:color w:val="000000"/>
          <w:szCs w:val="24"/>
        </w:rPr>
        <w:t>Matching funds have been approved and/or appropr</w:t>
      </w:r>
      <w:r w:rsidR="00294DC5" w:rsidRPr="006157B0">
        <w:rPr>
          <w:rFonts w:asciiTheme="minorHAnsi" w:hAnsiTheme="minorHAnsi" w:cstheme="minorHAnsi"/>
          <w:color w:val="000000"/>
          <w:szCs w:val="24"/>
        </w:rPr>
        <w:t xml:space="preserve">iated (or are in the process of </w:t>
      </w:r>
      <w:r w:rsidRPr="006157B0">
        <w:rPr>
          <w:rFonts w:asciiTheme="minorHAnsi" w:hAnsiTheme="minorHAnsi" w:cstheme="minorHAnsi"/>
          <w:color w:val="000000"/>
          <w:szCs w:val="24"/>
        </w:rPr>
        <w:t>being approved) by the organization’s authorized body.</w:t>
      </w:r>
    </w:p>
    <w:p w14:paraId="479AB295" w14:textId="6E9D5E54" w:rsidR="00E07AF8" w:rsidRPr="006157B0" w:rsidRDefault="00E07AF8" w:rsidP="001B2481">
      <w:pPr>
        <w:widowControl/>
        <w:numPr>
          <w:ilvl w:val="0"/>
          <w:numId w:val="37"/>
        </w:numPr>
        <w:rPr>
          <w:rFonts w:asciiTheme="minorHAnsi" w:hAnsiTheme="minorHAnsi" w:cstheme="minorHAnsi"/>
          <w:color w:val="000000"/>
          <w:szCs w:val="24"/>
        </w:rPr>
      </w:pPr>
      <w:r w:rsidRPr="006157B0">
        <w:rPr>
          <w:rFonts w:asciiTheme="minorHAnsi" w:hAnsiTheme="minorHAnsi" w:cstheme="minorHAnsi"/>
          <w:color w:val="000000"/>
          <w:szCs w:val="24"/>
        </w:rPr>
        <w:t xml:space="preserve">Partner letters: Statement of commitment on letterhead </w:t>
      </w:r>
      <w:r w:rsidR="00F61482" w:rsidRPr="006157B0">
        <w:rPr>
          <w:rFonts w:asciiTheme="minorHAnsi" w:hAnsiTheme="minorHAnsi" w:cstheme="minorHAnsi"/>
          <w:color w:val="000000"/>
          <w:szCs w:val="24"/>
        </w:rPr>
        <w:t xml:space="preserve">from each partner </w:t>
      </w:r>
      <w:r w:rsidRPr="006157B0">
        <w:rPr>
          <w:rFonts w:asciiTheme="minorHAnsi" w:hAnsiTheme="minorHAnsi" w:cstheme="minorHAnsi"/>
          <w:color w:val="000000"/>
          <w:szCs w:val="24"/>
        </w:rPr>
        <w:t>detailing the partner’s intention to contribute to the project as described in the proposal narrative.</w:t>
      </w:r>
    </w:p>
    <w:p w14:paraId="14C1D293" w14:textId="77777777" w:rsidR="00523B27" w:rsidRPr="006157B0" w:rsidRDefault="00224B09" w:rsidP="001B2481">
      <w:pPr>
        <w:widowControl/>
        <w:numPr>
          <w:ilvl w:val="0"/>
          <w:numId w:val="37"/>
        </w:numPr>
        <w:rPr>
          <w:rFonts w:asciiTheme="minorHAnsi" w:hAnsiTheme="minorHAnsi" w:cstheme="minorHAnsi"/>
          <w:color w:val="000000"/>
          <w:szCs w:val="24"/>
        </w:rPr>
      </w:pPr>
      <w:r w:rsidRPr="006157B0">
        <w:rPr>
          <w:rFonts w:asciiTheme="minorHAnsi" w:hAnsiTheme="minorHAnsi" w:cstheme="minorHAnsi"/>
          <w:color w:val="000000"/>
          <w:szCs w:val="24"/>
        </w:rPr>
        <w:t>Letters of support</w:t>
      </w:r>
      <w:r w:rsidR="005332CB" w:rsidRPr="006157B0">
        <w:rPr>
          <w:rFonts w:asciiTheme="minorHAnsi" w:hAnsiTheme="minorHAnsi" w:cstheme="minorHAnsi"/>
          <w:color w:val="000000"/>
          <w:szCs w:val="24"/>
        </w:rPr>
        <w:t xml:space="preserve">: </w:t>
      </w:r>
      <w:r w:rsidR="00E07AF8" w:rsidRPr="006157B0">
        <w:rPr>
          <w:rFonts w:asciiTheme="minorHAnsi" w:hAnsiTheme="minorHAnsi" w:cstheme="minorHAnsi"/>
          <w:color w:val="000000"/>
          <w:szCs w:val="24"/>
        </w:rPr>
        <w:t>Include u</w:t>
      </w:r>
      <w:r w:rsidR="008E6C7A" w:rsidRPr="006157B0">
        <w:rPr>
          <w:rFonts w:asciiTheme="minorHAnsi" w:hAnsiTheme="minorHAnsi" w:cstheme="minorHAnsi"/>
          <w:color w:val="000000"/>
          <w:szCs w:val="24"/>
        </w:rPr>
        <w:t>p to</w:t>
      </w:r>
      <w:r w:rsidR="00250974" w:rsidRPr="006157B0">
        <w:rPr>
          <w:rFonts w:asciiTheme="minorHAnsi" w:hAnsiTheme="minorHAnsi" w:cstheme="minorHAnsi"/>
          <w:color w:val="000000"/>
          <w:szCs w:val="24"/>
        </w:rPr>
        <w:t xml:space="preserve"> three </w:t>
      </w:r>
      <w:r w:rsidR="005332CB" w:rsidRPr="006157B0">
        <w:rPr>
          <w:rFonts w:asciiTheme="minorHAnsi" w:hAnsiTheme="minorHAnsi" w:cstheme="minorHAnsi"/>
          <w:color w:val="000000"/>
          <w:szCs w:val="24"/>
        </w:rPr>
        <w:t>statement</w:t>
      </w:r>
      <w:r w:rsidR="00250974" w:rsidRPr="006157B0">
        <w:rPr>
          <w:rFonts w:asciiTheme="minorHAnsi" w:hAnsiTheme="minorHAnsi" w:cstheme="minorHAnsi"/>
          <w:color w:val="000000"/>
          <w:szCs w:val="24"/>
        </w:rPr>
        <w:t>s</w:t>
      </w:r>
      <w:r w:rsidR="005332CB" w:rsidRPr="006157B0">
        <w:rPr>
          <w:rFonts w:asciiTheme="minorHAnsi" w:hAnsiTheme="minorHAnsi" w:cstheme="minorHAnsi"/>
          <w:color w:val="000000"/>
          <w:szCs w:val="24"/>
        </w:rPr>
        <w:t xml:space="preserve"> of support </w:t>
      </w:r>
      <w:r w:rsidR="00E07AF8" w:rsidRPr="006157B0">
        <w:rPr>
          <w:rFonts w:asciiTheme="minorHAnsi" w:hAnsiTheme="minorHAnsi" w:cstheme="minorHAnsi"/>
          <w:color w:val="000000"/>
          <w:szCs w:val="24"/>
        </w:rPr>
        <w:t>on</w:t>
      </w:r>
      <w:r w:rsidR="00D8142B" w:rsidRPr="006157B0">
        <w:rPr>
          <w:rFonts w:asciiTheme="minorHAnsi" w:hAnsiTheme="minorHAnsi" w:cstheme="minorHAnsi"/>
          <w:color w:val="000000"/>
          <w:szCs w:val="24"/>
        </w:rPr>
        <w:t xml:space="preserve"> </w:t>
      </w:r>
      <w:r w:rsidR="008E6C7A" w:rsidRPr="006157B0">
        <w:rPr>
          <w:rFonts w:asciiTheme="minorHAnsi" w:hAnsiTheme="minorHAnsi" w:cstheme="minorHAnsi"/>
          <w:color w:val="000000"/>
          <w:szCs w:val="24"/>
        </w:rPr>
        <w:t xml:space="preserve">letterhead </w:t>
      </w:r>
      <w:r w:rsidR="005332CB" w:rsidRPr="006157B0">
        <w:rPr>
          <w:rFonts w:asciiTheme="minorHAnsi" w:hAnsiTheme="minorHAnsi" w:cstheme="minorHAnsi"/>
          <w:color w:val="000000"/>
          <w:szCs w:val="24"/>
        </w:rPr>
        <w:t xml:space="preserve">and must be relevant to the proposed project. Generic letters of support will not be reviewed. </w:t>
      </w:r>
      <w:r w:rsidR="00250974" w:rsidRPr="006157B0">
        <w:rPr>
          <w:rFonts w:asciiTheme="minorHAnsi" w:hAnsiTheme="minorHAnsi" w:cstheme="minorHAnsi"/>
          <w:color w:val="000000"/>
          <w:szCs w:val="24"/>
        </w:rPr>
        <w:t xml:space="preserve"> Statements of support must </w:t>
      </w:r>
      <w:r w:rsidR="00BC0830" w:rsidRPr="006157B0">
        <w:rPr>
          <w:rFonts w:asciiTheme="minorHAnsi" w:hAnsiTheme="minorHAnsi" w:cstheme="minorHAnsi"/>
          <w:color w:val="000000"/>
          <w:szCs w:val="24"/>
        </w:rPr>
        <w:t xml:space="preserve">be </w:t>
      </w:r>
      <w:r w:rsidR="00250974" w:rsidRPr="006157B0">
        <w:rPr>
          <w:rFonts w:asciiTheme="minorHAnsi" w:hAnsiTheme="minorHAnsi" w:cstheme="minorHAnsi"/>
          <w:color w:val="000000"/>
          <w:szCs w:val="24"/>
        </w:rPr>
        <w:t>submitted with the response and not separately.</w:t>
      </w:r>
    </w:p>
    <w:p w14:paraId="6AB82013" w14:textId="77777777" w:rsidR="005F72B0" w:rsidRPr="006157B0" w:rsidRDefault="005F72B0" w:rsidP="005F72B0">
      <w:pPr>
        <w:widowControl/>
        <w:ind w:left="1440"/>
        <w:rPr>
          <w:rFonts w:asciiTheme="minorHAnsi" w:hAnsiTheme="minorHAnsi" w:cstheme="minorHAnsi"/>
          <w:color w:val="000000"/>
          <w:szCs w:val="24"/>
        </w:rPr>
      </w:pPr>
    </w:p>
    <w:p w14:paraId="34B36E77" w14:textId="77777777" w:rsidR="00D8142B" w:rsidRPr="006157B0" w:rsidRDefault="0013210A" w:rsidP="00D8142B">
      <w:pPr>
        <w:widowControl/>
        <w:rPr>
          <w:rFonts w:asciiTheme="minorHAnsi" w:hAnsiTheme="minorHAnsi" w:cstheme="minorHAnsi"/>
          <w:b/>
          <w:color w:val="000000"/>
          <w:szCs w:val="24"/>
        </w:rPr>
      </w:pPr>
      <w:r w:rsidRPr="006157B0">
        <w:rPr>
          <w:rFonts w:asciiTheme="minorHAnsi" w:hAnsiTheme="minorHAnsi" w:cstheme="minorHAnsi"/>
          <w:b/>
          <w:color w:val="000000"/>
          <w:szCs w:val="24"/>
        </w:rPr>
        <w:t xml:space="preserve">Suggested Supporting Materials:  </w:t>
      </w:r>
    </w:p>
    <w:p w14:paraId="7226BB75" w14:textId="442BB544" w:rsidR="00F61482" w:rsidRPr="006157B0" w:rsidRDefault="005F72B0">
      <w:pPr>
        <w:widowControl/>
        <w:rPr>
          <w:rFonts w:asciiTheme="minorHAnsi" w:hAnsiTheme="minorHAnsi" w:cstheme="minorHAnsi"/>
          <w:b/>
          <w:smallCaps/>
          <w:snapToGrid/>
          <w:color w:val="000000"/>
          <w:sz w:val="28"/>
          <w:szCs w:val="28"/>
        </w:rPr>
      </w:pPr>
      <w:r w:rsidRPr="006157B0">
        <w:rPr>
          <w:rFonts w:asciiTheme="minorHAnsi" w:hAnsiTheme="minorHAnsi" w:cstheme="minorHAnsi"/>
          <w:color w:val="000000"/>
          <w:szCs w:val="24"/>
        </w:rPr>
        <w:t xml:space="preserve">Project Goals, Activities, and Outcomes may be presented in a </w:t>
      </w:r>
      <w:r w:rsidR="0013210A" w:rsidRPr="006157B0">
        <w:rPr>
          <w:rFonts w:asciiTheme="minorHAnsi" w:hAnsiTheme="minorHAnsi" w:cstheme="minorHAnsi"/>
          <w:color w:val="000000"/>
          <w:szCs w:val="24"/>
        </w:rPr>
        <w:t>logic model</w:t>
      </w:r>
      <w:r w:rsidRPr="006157B0">
        <w:rPr>
          <w:rFonts w:asciiTheme="minorHAnsi" w:hAnsiTheme="minorHAnsi" w:cstheme="minorHAnsi"/>
          <w:color w:val="000000"/>
          <w:szCs w:val="24"/>
        </w:rPr>
        <w:t>, demonstrating connections between proposed approach and anticipated impacts.  Refer to the University of Wisconsin’s Program Developme</w:t>
      </w:r>
      <w:r w:rsidR="00BC0830" w:rsidRPr="006157B0">
        <w:rPr>
          <w:rFonts w:asciiTheme="minorHAnsi" w:hAnsiTheme="minorHAnsi" w:cstheme="minorHAnsi"/>
          <w:color w:val="000000"/>
          <w:szCs w:val="24"/>
        </w:rPr>
        <w:t>nt and Evaluation w</w:t>
      </w:r>
      <w:r w:rsidRPr="006157B0">
        <w:rPr>
          <w:rFonts w:asciiTheme="minorHAnsi" w:hAnsiTheme="minorHAnsi" w:cstheme="minorHAnsi"/>
          <w:color w:val="000000"/>
          <w:szCs w:val="24"/>
        </w:rPr>
        <w:t xml:space="preserve">ebsite for </w:t>
      </w:r>
      <w:r w:rsidR="008E6C7A" w:rsidRPr="006157B0">
        <w:rPr>
          <w:rFonts w:asciiTheme="minorHAnsi" w:hAnsiTheme="minorHAnsi" w:cstheme="minorHAnsi"/>
          <w:color w:val="000000"/>
          <w:szCs w:val="24"/>
        </w:rPr>
        <w:t xml:space="preserve">guidance and samples:  </w:t>
      </w:r>
      <w:hyperlink r:id="rId33" w:history="1">
        <w:r w:rsidR="003E048F" w:rsidRPr="006157B0">
          <w:rPr>
            <w:rStyle w:val="Hyperlink"/>
            <w:rFonts w:asciiTheme="minorHAnsi" w:hAnsiTheme="minorHAnsi" w:cstheme="minorHAnsi"/>
            <w:szCs w:val="24"/>
          </w:rPr>
          <w:t>http://www.uwex.edu/ces/pdande/evaluation/evallogicmodel.html</w:t>
        </w:r>
      </w:hyperlink>
      <w:r w:rsidR="002B5930" w:rsidRPr="006157B0">
        <w:rPr>
          <w:rFonts w:asciiTheme="minorHAnsi" w:hAnsiTheme="minorHAnsi" w:cstheme="minorHAnsi"/>
          <w:color w:val="000000"/>
          <w:szCs w:val="24"/>
        </w:rPr>
        <w:t>.</w:t>
      </w:r>
    </w:p>
    <w:sectPr w:rsidR="00F61482" w:rsidRPr="006157B0" w:rsidSect="00EA5234">
      <w:headerReference w:type="default" r:id="rId34"/>
      <w:endnotePr>
        <w:numFmt w:val="decimal"/>
      </w:endnotePr>
      <w:pgSz w:w="12240" w:h="15840" w:code="1"/>
      <w:pgMar w:top="1440" w:right="1440" w:bottom="1440" w:left="1440" w:header="1170" w:footer="71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3A7CA" w14:textId="77777777" w:rsidR="001901FE" w:rsidRDefault="001901FE">
      <w:pPr>
        <w:spacing w:line="20" w:lineRule="exact"/>
      </w:pPr>
    </w:p>
  </w:endnote>
  <w:endnote w:type="continuationSeparator" w:id="0">
    <w:p w14:paraId="5634F21C" w14:textId="77777777" w:rsidR="001901FE" w:rsidRDefault="001901FE">
      <w:r>
        <w:t xml:space="preserve"> </w:t>
      </w:r>
    </w:p>
  </w:endnote>
  <w:endnote w:type="continuationNotice" w:id="1">
    <w:p w14:paraId="4C03659B" w14:textId="77777777" w:rsidR="001901FE" w:rsidRDefault="001901F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Cambria"/>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53630"/>
      <w:docPartObj>
        <w:docPartGallery w:val="Page Numbers (Bottom of Page)"/>
        <w:docPartUnique/>
      </w:docPartObj>
    </w:sdtPr>
    <w:sdtEndPr>
      <w:rPr>
        <w:rFonts w:ascii="Garamond" w:hAnsi="Garamond"/>
        <w:noProof/>
      </w:rPr>
    </w:sdtEndPr>
    <w:sdtContent>
      <w:p w14:paraId="4EC87BC5" w14:textId="77777777" w:rsidR="0098046D" w:rsidRDefault="0098046D">
        <w:pPr>
          <w:pStyle w:val="Footer"/>
          <w:jc w:val="center"/>
          <w:rPr>
            <w:rFonts w:ascii="Garamond" w:hAnsi="Garamond"/>
          </w:rPr>
        </w:pPr>
      </w:p>
      <w:p w14:paraId="08C76239" w14:textId="3A14E601" w:rsidR="0098046D" w:rsidRPr="00196343" w:rsidRDefault="0098046D">
        <w:pPr>
          <w:pStyle w:val="Footer"/>
          <w:jc w:val="center"/>
          <w:rPr>
            <w:rFonts w:ascii="Garamond" w:hAnsi="Garamond"/>
          </w:rPr>
        </w:pPr>
        <w:r w:rsidRPr="00196343">
          <w:rPr>
            <w:rFonts w:ascii="Garamond" w:hAnsi="Garamond"/>
            <w:color w:val="2B579A"/>
            <w:shd w:val="clear" w:color="auto" w:fill="E6E6E6"/>
          </w:rPr>
          <w:fldChar w:fldCharType="begin"/>
        </w:r>
        <w:r w:rsidRPr="00196343">
          <w:rPr>
            <w:rFonts w:ascii="Garamond" w:hAnsi="Garamond"/>
          </w:rPr>
          <w:instrText xml:space="preserve"> PAGE   \* MERGEFORMAT </w:instrText>
        </w:r>
        <w:r w:rsidRPr="00196343">
          <w:rPr>
            <w:rFonts w:ascii="Garamond" w:hAnsi="Garamond"/>
            <w:color w:val="2B579A"/>
            <w:shd w:val="clear" w:color="auto" w:fill="E6E6E6"/>
          </w:rPr>
          <w:fldChar w:fldCharType="separate"/>
        </w:r>
        <w:r w:rsidR="00BE12F3">
          <w:rPr>
            <w:rFonts w:ascii="Garamond" w:hAnsi="Garamond"/>
            <w:noProof/>
          </w:rPr>
          <w:t>1</w:t>
        </w:r>
        <w:r w:rsidRPr="00196343">
          <w:rPr>
            <w:rFonts w:ascii="Garamond" w:hAnsi="Garamond"/>
            <w:color w:val="2B579A"/>
            <w:shd w:val="clear" w:color="auto" w:fill="E6E6E6"/>
          </w:rPr>
          <w:fldChar w:fldCharType="end"/>
        </w:r>
      </w:p>
    </w:sdtContent>
  </w:sdt>
  <w:p w14:paraId="11A26D59" w14:textId="77777777" w:rsidR="0098046D" w:rsidRDefault="0098046D">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D04F4" w14:textId="77777777" w:rsidR="001901FE" w:rsidRDefault="001901FE">
      <w:r>
        <w:separator/>
      </w:r>
    </w:p>
  </w:footnote>
  <w:footnote w:type="continuationSeparator" w:id="0">
    <w:p w14:paraId="0964E259" w14:textId="77777777" w:rsidR="001901FE" w:rsidRDefault="001901FE">
      <w:r>
        <w:continuationSeparator/>
      </w:r>
    </w:p>
  </w:footnote>
  <w:footnote w:type="continuationNotice" w:id="1">
    <w:p w14:paraId="4CC10E72" w14:textId="77777777" w:rsidR="001901FE" w:rsidRDefault="001901FE"/>
  </w:footnote>
  <w:footnote w:id="2">
    <w:p w14:paraId="6C650A78" w14:textId="77777777" w:rsidR="0098046D" w:rsidRPr="00573FAD" w:rsidRDefault="0098046D" w:rsidP="004E3EC6">
      <w:pPr>
        <w:pStyle w:val="FootnoteText"/>
        <w:rPr>
          <w:sz w:val="20"/>
        </w:rPr>
      </w:pPr>
      <w:r w:rsidRPr="00573FAD">
        <w:rPr>
          <w:rStyle w:val="FootnoteReference"/>
          <w:sz w:val="20"/>
        </w:rPr>
        <w:footnoteRef/>
      </w:r>
      <w:r w:rsidRPr="00573FAD">
        <w:rPr>
          <w:sz w:val="20"/>
        </w:rPr>
        <w:t xml:space="preserve"> Cash contributions are those funds that will be used to purchase goods or services associated with the project.  In-kind contributions represent the value of non-cash contributions provided by the applicant, e.g., in the form of charges for real property and non-expendable personal property and the value of goods and services directly benefiting and specifically identifiable to the project.  </w:t>
      </w:r>
    </w:p>
  </w:footnote>
  <w:footnote w:id="3">
    <w:p w14:paraId="197FB11B" w14:textId="795EC3EF" w:rsidR="002A4803" w:rsidRPr="005D178B" w:rsidRDefault="002A4803">
      <w:pPr>
        <w:pStyle w:val="FootnoteText"/>
        <w:rPr>
          <w:sz w:val="20"/>
        </w:rPr>
      </w:pPr>
      <w:r w:rsidRPr="005D178B">
        <w:rPr>
          <w:rStyle w:val="FootnoteReference"/>
          <w:sz w:val="20"/>
        </w:rPr>
        <w:footnoteRef/>
      </w:r>
      <w:r w:rsidRPr="005D178B">
        <w:rPr>
          <w:sz w:val="20"/>
        </w:rPr>
        <w:t xml:space="preserve"> Refer to MassBays’ 2017 Ecosystem Delineation and Assessment available at </w:t>
      </w:r>
      <w:hyperlink r:id="rId1" w:history="1">
        <w:r w:rsidR="005D178B" w:rsidRPr="005D178B">
          <w:rPr>
            <w:rStyle w:val="Hyperlink"/>
            <w:sz w:val="20"/>
          </w:rPr>
          <w:t>MassBays Assessment Areas (arcgis.com)</w:t>
        </w:r>
      </w:hyperlink>
    </w:p>
  </w:footnote>
  <w:footnote w:id="4">
    <w:p w14:paraId="7B4F82E5" w14:textId="48C9D335" w:rsidR="0098046D" w:rsidRPr="00217309" w:rsidRDefault="0098046D">
      <w:pPr>
        <w:pStyle w:val="FootnoteText"/>
        <w:rPr>
          <w:sz w:val="22"/>
          <w:szCs w:val="22"/>
        </w:rPr>
      </w:pPr>
    </w:p>
  </w:footnote>
  <w:footnote w:id="5">
    <w:p w14:paraId="261B4B85" w14:textId="47035BC3" w:rsidR="005D178B" w:rsidRPr="005D178B" w:rsidRDefault="00167D23" w:rsidP="005D178B">
      <w:pPr>
        <w:pStyle w:val="FootnoteText"/>
        <w:rPr>
          <w:sz w:val="20"/>
        </w:rPr>
      </w:pPr>
      <w:r w:rsidRPr="00573FAD">
        <w:rPr>
          <w:rStyle w:val="FootnoteReference"/>
          <w:sz w:val="20"/>
        </w:rPr>
        <w:footnoteRef/>
      </w:r>
      <w:r w:rsidRPr="00573FAD">
        <w:rPr>
          <w:sz w:val="20"/>
        </w:rPr>
        <w:t xml:space="preserve"> </w:t>
      </w:r>
      <w:r w:rsidR="005D178B" w:rsidRPr="005D178B">
        <w:rPr>
          <w:sz w:val="20"/>
        </w:rPr>
        <w:t xml:space="preserve">Refer to MassBays’ 2017 Ecosystem Delineation and Assessment available at </w:t>
      </w:r>
      <w:hyperlink r:id="rId2" w:history="1">
        <w:r w:rsidR="005D178B" w:rsidRPr="005D178B">
          <w:rPr>
            <w:rStyle w:val="Hyperlink"/>
            <w:sz w:val="20"/>
          </w:rPr>
          <w:t>MassBays Assessment Areas (arcgis.com)</w:t>
        </w:r>
      </w:hyperlink>
    </w:p>
    <w:p w14:paraId="7D5428D1" w14:textId="002CFD0B" w:rsidR="00167D23" w:rsidRPr="00573FAD" w:rsidRDefault="00167D23" w:rsidP="00167D23">
      <w:pPr>
        <w:pStyle w:val="FootnoteText"/>
        <w:rPr>
          <w:sz w:val="20"/>
        </w:rPr>
      </w:pPr>
    </w:p>
    <w:p w14:paraId="2016B191" w14:textId="20AEE6CB" w:rsidR="00167D23" w:rsidRDefault="00167D2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D56C" w14:textId="77777777" w:rsidR="0098046D" w:rsidRDefault="0098046D" w:rsidP="00B53500">
    <w:pPr>
      <w:pStyle w:val="Header"/>
      <w:tabs>
        <w:tab w:val="left" w:pos="2940"/>
      </w:tabs>
    </w:pPr>
    <w:r>
      <w:tab/>
    </w:r>
    <w:r>
      <w:tab/>
    </w:r>
    <w:r>
      <w:tab/>
    </w:r>
  </w:p>
  <w:p w14:paraId="67998472" w14:textId="77777777" w:rsidR="0098046D" w:rsidRDefault="0098046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44C70" w14:textId="77777777" w:rsidR="0098046D" w:rsidRDefault="0098046D">
    <w:pPr>
      <w:pStyle w:val="Header"/>
      <w:jc w:val="right"/>
    </w:pPr>
  </w:p>
</w:hdr>
</file>

<file path=word/intelligence2.xml><?xml version="1.0" encoding="utf-8"?>
<int2:intelligence xmlns:int2="http://schemas.microsoft.com/office/intelligence/2020/intelligence" xmlns:oel="http://schemas.microsoft.com/office/2019/extlst">
  <int2:observations>
    <int2:bookmark int2:bookmarkName="_Int_0WptROZb" int2:invalidationBookmarkName="" int2:hashCode="R4wlAZkOb5rFHE" int2:id="dEpnJbcx">
      <int2:state int2:value="Rejected" int2:type="AugLoop_Text_Critique"/>
    </int2:bookmark>
    <int2:bookmark int2:bookmarkName="_Int_QDvRg0DO" int2:invalidationBookmarkName="" int2:hashCode="+TPSsD2FWHpJpa" int2:id="0zloEcsV">
      <int2:state int2:value="Rejected" int2:type="AugLoop_Text_Critique"/>
    </int2:bookmark>
    <int2:bookmark int2:bookmarkName="_Int_beojDS06" int2:invalidationBookmarkName="" int2:hashCode="zkQJQfX7OdMDaj" int2:id="rCfEQyCo">
      <int2:state int2:value="Rejected" int2:type="AugLoop_Text_Critique"/>
    </int2:bookmark>
    <int2:bookmark int2:bookmarkName="_Int_od12AU1O" int2:invalidationBookmarkName="" int2:hashCode="M+uzd0hTkasVb3" int2:id="kL4ETRKT">
      <int2:state int2:value="Rejected" int2:type="AugLoop_Text_Critique"/>
    </int2:bookmark>
    <int2:bookmark int2:bookmarkName="_Int_j0CJjxKD" int2:invalidationBookmarkName="" int2:hashCode="Rr6OScULP4Dl/X" int2:id="3ZRJpPJ4">
      <int2:state int2:value="Rejected" int2:type="AugLoop_Text_Critique"/>
    </int2:bookmark>
    <int2:bookmark int2:bookmarkName="_Int_AgUodk6f" int2:invalidationBookmarkName="" int2:hashCode="xqEyU7Ik4LkBSC" int2:id="hTOq9jVJ">
      <int2:state int2:value="Rejected" int2:type="AugLoop_Text_Critique"/>
    </int2:bookmark>
    <int2:bookmark int2:bookmarkName="_Int_VQF5VQHI" int2:invalidationBookmarkName="" int2:hashCode="JVJ48ew0qVwlvU" int2:id="TaYhW8fg">
      <int2:state int2:value="Rejected" int2:type="AugLoop_Text_Critique"/>
    </int2:bookmark>
    <int2:bookmark int2:bookmarkName="_Int_PpatwxQr" int2:invalidationBookmarkName="" int2:hashCode="aXWVg/X6esyHLa" int2:id="TPw9F7fo">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2060E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2A62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3A63F0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71066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1E477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D4AB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924A27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808D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CED4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628A1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67281"/>
    <w:multiLevelType w:val="hybridMultilevel"/>
    <w:tmpl w:val="FFFFFFFF"/>
    <w:lvl w:ilvl="0" w:tplc="10B09C04">
      <w:start w:val="1"/>
      <w:numFmt w:val="bullet"/>
      <w:lvlText w:val=""/>
      <w:lvlJc w:val="left"/>
      <w:pPr>
        <w:ind w:left="720" w:hanging="360"/>
      </w:pPr>
      <w:rPr>
        <w:rFonts w:ascii="Symbol" w:hAnsi="Symbol" w:hint="default"/>
      </w:rPr>
    </w:lvl>
    <w:lvl w:ilvl="1" w:tplc="D38C5CD0">
      <w:start w:val="1"/>
      <w:numFmt w:val="bullet"/>
      <w:lvlText w:val="o"/>
      <w:lvlJc w:val="left"/>
      <w:pPr>
        <w:ind w:left="1440" w:hanging="360"/>
      </w:pPr>
      <w:rPr>
        <w:rFonts w:ascii="Courier New" w:hAnsi="Courier New" w:hint="default"/>
      </w:rPr>
    </w:lvl>
    <w:lvl w:ilvl="2" w:tplc="E996B072">
      <w:start w:val="1"/>
      <w:numFmt w:val="bullet"/>
      <w:lvlText w:val=""/>
      <w:lvlJc w:val="left"/>
      <w:pPr>
        <w:ind w:left="2160" w:hanging="360"/>
      </w:pPr>
      <w:rPr>
        <w:rFonts w:ascii="Wingdings" w:hAnsi="Wingdings" w:hint="default"/>
      </w:rPr>
    </w:lvl>
    <w:lvl w:ilvl="3" w:tplc="9A648E3E">
      <w:start w:val="1"/>
      <w:numFmt w:val="bullet"/>
      <w:lvlText w:val=""/>
      <w:lvlJc w:val="left"/>
      <w:pPr>
        <w:ind w:left="2880" w:hanging="360"/>
      </w:pPr>
      <w:rPr>
        <w:rFonts w:ascii="Symbol" w:hAnsi="Symbol" w:hint="default"/>
      </w:rPr>
    </w:lvl>
    <w:lvl w:ilvl="4" w:tplc="4FCE1A18">
      <w:start w:val="1"/>
      <w:numFmt w:val="bullet"/>
      <w:lvlText w:val="o"/>
      <w:lvlJc w:val="left"/>
      <w:pPr>
        <w:ind w:left="3600" w:hanging="360"/>
      </w:pPr>
      <w:rPr>
        <w:rFonts w:ascii="Courier New" w:hAnsi="Courier New" w:hint="default"/>
      </w:rPr>
    </w:lvl>
    <w:lvl w:ilvl="5" w:tplc="8A1492AC">
      <w:start w:val="1"/>
      <w:numFmt w:val="bullet"/>
      <w:lvlText w:val=""/>
      <w:lvlJc w:val="left"/>
      <w:pPr>
        <w:ind w:left="4320" w:hanging="360"/>
      </w:pPr>
      <w:rPr>
        <w:rFonts w:ascii="Wingdings" w:hAnsi="Wingdings" w:hint="default"/>
      </w:rPr>
    </w:lvl>
    <w:lvl w:ilvl="6" w:tplc="5C8E2506">
      <w:start w:val="1"/>
      <w:numFmt w:val="bullet"/>
      <w:lvlText w:val=""/>
      <w:lvlJc w:val="left"/>
      <w:pPr>
        <w:ind w:left="5040" w:hanging="360"/>
      </w:pPr>
      <w:rPr>
        <w:rFonts w:ascii="Symbol" w:hAnsi="Symbol" w:hint="default"/>
      </w:rPr>
    </w:lvl>
    <w:lvl w:ilvl="7" w:tplc="C11AA300">
      <w:start w:val="1"/>
      <w:numFmt w:val="bullet"/>
      <w:lvlText w:val="o"/>
      <w:lvlJc w:val="left"/>
      <w:pPr>
        <w:ind w:left="5760" w:hanging="360"/>
      </w:pPr>
      <w:rPr>
        <w:rFonts w:ascii="Courier New" w:hAnsi="Courier New" w:hint="default"/>
      </w:rPr>
    </w:lvl>
    <w:lvl w:ilvl="8" w:tplc="A21E0C46">
      <w:start w:val="1"/>
      <w:numFmt w:val="bullet"/>
      <w:lvlText w:val=""/>
      <w:lvlJc w:val="left"/>
      <w:pPr>
        <w:ind w:left="6480" w:hanging="360"/>
      </w:pPr>
      <w:rPr>
        <w:rFonts w:ascii="Wingdings" w:hAnsi="Wingdings" w:hint="default"/>
      </w:rPr>
    </w:lvl>
  </w:abstractNum>
  <w:abstractNum w:abstractNumId="11" w15:restartNumberingAfterBreak="0">
    <w:nsid w:val="058D17BE"/>
    <w:multiLevelType w:val="hybridMultilevel"/>
    <w:tmpl w:val="FFFFFFFF"/>
    <w:lvl w:ilvl="0" w:tplc="0018EFF0">
      <w:start w:val="1"/>
      <w:numFmt w:val="bullet"/>
      <w:lvlText w:val=""/>
      <w:lvlJc w:val="left"/>
      <w:pPr>
        <w:ind w:left="720" w:hanging="360"/>
      </w:pPr>
      <w:rPr>
        <w:rFonts w:ascii="Symbol" w:hAnsi="Symbol" w:hint="default"/>
      </w:rPr>
    </w:lvl>
    <w:lvl w:ilvl="1" w:tplc="637E52EC">
      <w:start w:val="1"/>
      <w:numFmt w:val="bullet"/>
      <w:lvlText w:val="o"/>
      <w:lvlJc w:val="left"/>
      <w:pPr>
        <w:ind w:left="1440" w:hanging="360"/>
      </w:pPr>
      <w:rPr>
        <w:rFonts w:ascii="Courier New" w:hAnsi="Courier New" w:hint="default"/>
      </w:rPr>
    </w:lvl>
    <w:lvl w:ilvl="2" w:tplc="B01A5F64">
      <w:start w:val="1"/>
      <w:numFmt w:val="bullet"/>
      <w:lvlText w:val=""/>
      <w:lvlJc w:val="left"/>
      <w:pPr>
        <w:ind w:left="2160" w:hanging="360"/>
      </w:pPr>
      <w:rPr>
        <w:rFonts w:ascii="Wingdings" w:hAnsi="Wingdings" w:hint="default"/>
      </w:rPr>
    </w:lvl>
    <w:lvl w:ilvl="3" w:tplc="1E9C98C6">
      <w:start w:val="1"/>
      <w:numFmt w:val="bullet"/>
      <w:lvlText w:val=""/>
      <w:lvlJc w:val="left"/>
      <w:pPr>
        <w:ind w:left="2880" w:hanging="360"/>
      </w:pPr>
      <w:rPr>
        <w:rFonts w:ascii="Symbol" w:hAnsi="Symbol" w:hint="default"/>
      </w:rPr>
    </w:lvl>
    <w:lvl w:ilvl="4" w:tplc="69462DEA">
      <w:start w:val="1"/>
      <w:numFmt w:val="bullet"/>
      <w:lvlText w:val="o"/>
      <w:lvlJc w:val="left"/>
      <w:pPr>
        <w:ind w:left="3600" w:hanging="360"/>
      </w:pPr>
      <w:rPr>
        <w:rFonts w:ascii="Courier New" w:hAnsi="Courier New" w:hint="default"/>
      </w:rPr>
    </w:lvl>
    <w:lvl w:ilvl="5" w:tplc="DD362386">
      <w:start w:val="1"/>
      <w:numFmt w:val="bullet"/>
      <w:lvlText w:val=""/>
      <w:lvlJc w:val="left"/>
      <w:pPr>
        <w:ind w:left="4320" w:hanging="360"/>
      </w:pPr>
      <w:rPr>
        <w:rFonts w:ascii="Wingdings" w:hAnsi="Wingdings" w:hint="default"/>
      </w:rPr>
    </w:lvl>
    <w:lvl w:ilvl="6" w:tplc="532C3B8E">
      <w:start w:val="1"/>
      <w:numFmt w:val="bullet"/>
      <w:lvlText w:val=""/>
      <w:lvlJc w:val="left"/>
      <w:pPr>
        <w:ind w:left="5040" w:hanging="360"/>
      </w:pPr>
      <w:rPr>
        <w:rFonts w:ascii="Symbol" w:hAnsi="Symbol" w:hint="default"/>
      </w:rPr>
    </w:lvl>
    <w:lvl w:ilvl="7" w:tplc="2E8AC2CA">
      <w:start w:val="1"/>
      <w:numFmt w:val="bullet"/>
      <w:lvlText w:val="o"/>
      <w:lvlJc w:val="left"/>
      <w:pPr>
        <w:ind w:left="5760" w:hanging="360"/>
      </w:pPr>
      <w:rPr>
        <w:rFonts w:ascii="Courier New" w:hAnsi="Courier New" w:hint="default"/>
      </w:rPr>
    </w:lvl>
    <w:lvl w:ilvl="8" w:tplc="5824B016">
      <w:start w:val="1"/>
      <w:numFmt w:val="bullet"/>
      <w:lvlText w:val=""/>
      <w:lvlJc w:val="left"/>
      <w:pPr>
        <w:ind w:left="6480" w:hanging="360"/>
      </w:pPr>
      <w:rPr>
        <w:rFonts w:ascii="Wingdings" w:hAnsi="Wingdings" w:hint="default"/>
      </w:rPr>
    </w:lvl>
  </w:abstractNum>
  <w:abstractNum w:abstractNumId="12" w15:restartNumberingAfterBreak="0">
    <w:nsid w:val="0F875BEB"/>
    <w:multiLevelType w:val="hybridMultilevel"/>
    <w:tmpl w:val="46A6D6F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763B45"/>
    <w:multiLevelType w:val="hybridMultilevel"/>
    <w:tmpl w:val="2BB6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326ACE"/>
    <w:multiLevelType w:val="hybridMultilevel"/>
    <w:tmpl w:val="3042B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C721B6"/>
    <w:multiLevelType w:val="hybridMultilevel"/>
    <w:tmpl w:val="10A00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C819C0"/>
    <w:multiLevelType w:val="hybridMultilevel"/>
    <w:tmpl w:val="2548A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3459C3"/>
    <w:multiLevelType w:val="hybridMultilevel"/>
    <w:tmpl w:val="C1F2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3554FF"/>
    <w:multiLevelType w:val="hybridMultilevel"/>
    <w:tmpl w:val="C0B45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D43256"/>
    <w:multiLevelType w:val="hybridMultilevel"/>
    <w:tmpl w:val="8288FFF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75768F9"/>
    <w:multiLevelType w:val="hybridMultilevel"/>
    <w:tmpl w:val="1CF0AC2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AB170F"/>
    <w:multiLevelType w:val="hybridMultilevel"/>
    <w:tmpl w:val="8CB0A3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BD719A9"/>
    <w:multiLevelType w:val="hybridMultilevel"/>
    <w:tmpl w:val="FFFFFFFF"/>
    <w:lvl w:ilvl="0" w:tplc="41DE3802">
      <w:start w:val="1"/>
      <w:numFmt w:val="bullet"/>
      <w:lvlText w:val=""/>
      <w:lvlJc w:val="left"/>
      <w:pPr>
        <w:ind w:left="720" w:hanging="360"/>
      </w:pPr>
      <w:rPr>
        <w:rFonts w:ascii="Symbol" w:hAnsi="Symbol" w:hint="default"/>
      </w:rPr>
    </w:lvl>
    <w:lvl w:ilvl="1" w:tplc="08BED60C">
      <w:start w:val="1"/>
      <w:numFmt w:val="bullet"/>
      <w:lvlText w:val="o"/>
      <w:lvlJc w:val="left"/>
      <w:pPr>
        <w:ind w:left="1440" w:hanging="360"/>
      </w:pPr>
      <w:rPr>
        <w:rFonts w:ascii="Courier New" w:hAnsi="Courier New" w:hint="default"/>
      </w:rPr>
    </w:lvl>
    <w:lvl w:ilvl="2" w:tplc="354AB000">
      <w:start w:val="1"/>
      <w:numFmt w:val="bullet"/>
      <w:lvlText w:val=""/>
      <w:lvlJc w:val="left"/>
      <w:pPr>
        <w:ind w:left="2160" w:hanging="360"/>
      </w:pPr>
      <w:rPr>
        <w:rFonts w:ascii="Wingdings" w:hAnsi="Wingdings" w:hint="default"/>
      </w:rPr>
    </w:lvl>
    <w:lvl w:ilvl="3" w:tplc="77B853F8">
      <w:start w:val="1"/>
      <w:numFmt w:val="bullet"/>
      <w:lvlText w:val=""/>
      <w:lvlJc w:val="left"/>
      <w:pPr>
        <w:ind w:left="2880" w:hanging="360"/>
      </w:pPr>
      <w:rPr>
        <w:rFonts w:ascii="Symbol" w:hAnsi="Symbol" w:hint="default"/>
      </w:rPr>
    </w:lvl>
    <w:lvl w:ilvl="4" w:tplc="E45E783A">
      <w:start w:val="1"/>
      <w:numFmt w:val="bullet"/>
      <w:lvlText w:val="o"/>
      <w:lvlJc w:val="left"/>
      <w:pPr>
        <w:ind w:left="3600" w:hanging="360"/>
      </w:pPr>
      <w:rPr>
        <w:rFonts w:ascii="Courier New" w:hAnsi="Courier New" w:hint="default"/>
      </w:rPr>
    </w:lvl>
    <w:lvl w:ilvl="5" w:tplc="CED8C1D6">
      <w:start w:val="1"/>
      <w:numFmt w:val="bullet"/>
      <w:lvlText w:val=""/>
      <w:lvlJc w:val="left"/>
      <w:pPr>
        <w:ind w:left="4320" w:hanging="360"/>
      </w:pPr>
      <w:rPr>
        <w:rFonts w:ascii="Wingdings" w:hAnsi="Wingdings" w:hint="default"/>
      </w:rPr>
    </w:lvl>
    <w:lvl w:ilvl="6" w:tplc="C0DC3E96">
      <w:start w:val="1"/>
      <w:numFmt w:val="bullet"/>
      <w:lvlText w:val=""/>
      <w:lvlJc w:val="left"/>
      <w:pPr>
        <w:ind w:left="5040" w:hanging="360"/>
      </w:pPr>
      <w:rPr>
        <w:rFonts w:ascii="Symbol" w:hAnsi="Symbol" w:hint="default"/>
      </w:rPr>
    </w:lvl>
    <w:lvl w:ilvl="7" w:tplc="856E4FD4">
      <w:start w:val="1"/>
      <w:numFmt w:val="bullet"/>
      <w:lvlText w:val="o"/>
      <w:lvlJc w:val="left"/>
      <w:pPr>
        <w:ind w:left="5760" w:hanging="360"/>
      </w:pPr>
      <w:rPr>
        <w:rFonts w:ascii="Courier New" w:hAnsi="Courier New" w:hint="default"/>
      </w:rPr>
    </w:lvl>
    <w:lvl w:ilvl="8" w:tplc="DD769124">
      <w:start w:val="1"/>
      <w:numFmt w:val="bullet"/>
      <w:lvlText w:val=""/>
      <w:lvlJc w:val="left"/>
      <w:pPr>
        <w:ind w:left="6480" w:hanging="360"/>
      </w:pPr>
      <w:rPr>
        <w:rFonts w:ascii="Wingdings" w:hAnsi="Wingdings" w:hint="default"/>
      </w:rPr>
    </w:lvl>
  </w:abstractNum>
  <w:abstractNum w:abstractNumId="23" w15:restartNumberingAfterBreak="0">
    <w:nsid w:val="2C811E08"/>
    <w:multiLevelType w:val="hybridMultilevel"/>
    <w:tmpl w:val="B038FAEE"/>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D1655B7"/>
    <w:multiLevelType w:val="hybridMultilevel"/>
    <w:tmpl w:val="C47200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C4160D"/>
    <w:multiLevelType w:val="hybridMultilevel"/>
    <w:tmpl w:val="6C42B3E0"/>
    <w:lvl w:ilvl="0" w:tplc="8B48ACB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0D21D81"/>
    <w:multiLevelType w:val="hybridMultilevel"/>
    <w:tmpl w:val="34EA5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6D30FA"/>
    <w:multiLevelType w:val="hybridMultilevel"/>
    <w:tmpl w:val="DD14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D43752"/>
    <w:multiLevelType w:val="hybridMultilevel"/>
    <w:tmpl w:val="08F2834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6425E1"/>
    <w:multiLevelType w:val="hybridMultilevel"/>
    <w:tmpl w:val="FFFFFFFF"/>
    <w:lvl w:ilvl="0" w:tplc="B7E8D34E">
      <w:start w:val="1"/>
      <w:numFmt w:val="bullet"/>
      <w:lvlText w:val=""/>
      <w:lvlJc w:val="left"/>
      <w:pPr>
        <w:ind w:left="720" w:hanging="360"/>
      </w:pPr>
      <w:rPr>
        <w:rFonts w:ascii="Symbol" w:hAnsi="Symbol" w:hint="default"/>
      </w:rPr>
    </w:lvl>
    <w:lvl w:ilvl="1" w:tplc="1326FA30">
      <w:start w:val="1"/>
      <w:numFmt w:val="bullet"/>
      <w:lvlText w:val="o"/>
      <w:lvlJc w:val="left"/>
      <w:pPr>
        <w:ind w:left="1440" w:hanging="360"/>
      </w:pPr>
      <w:rPr>
        <w:rFonts w:ascii="Courier New" w:hAnsi="Courier New" w:hint="default"/>
      </w:rPr>
    </w:lvl>
    <w:lvl w:ilvl="2" w:tplc="97D8C422">
      <w:start w:val="1"/>
      <w:numFmt w:val="bullet"/>
      <w:lvlText w:val=""/>
      <w:lvlJc w:val="left"/>
      <w:pPr>
        <w:ind w:left="2160" w:hanging="360"/>
      </w:pPr>
      <w:rPr>
        <w:rFonts w:ascii="Wingdings" w:hAnsi="Wingdings" w:hint="default"/>
      </w:rPr>
    </w:lvl>
    <w:lvl w:ilvl="3" w:tplc="CCF8C9EC">
      <w:start w:val="1"/>
      <w:numFmt w:val="bullet"/>
      <w:lvlText w:val=""/>
      <w:lvlJc w:val="left"/>
      <w:pPr>
        <w:ind w:left="2880" w:hanging="360"/>
      </w:pPr>
      <w:rPr>
        <w:rFonts w:ascii="Symbol" w:hAnsi="Symbol" w:hint="default"/>
      </w:rPr>
    </w:lvl>
    <w:lvl w:ilvl="4" w:tplc="F4948444">
      <w:start w:val="1"/>
      <w:numFmt w:val="bullet"/>
      <w:lvlText w:val="o"/>
      <w:lvlJc w:val="left"/>
      <w:pPr>
        <w:ind w:left="3600" w:hanging="360"/>
      </w:pPr>
      <w:rPr>
        <w:rFonts w:ascii="Courier New" w:hAnsi="Courier New" w:hint="default"/>
      </w:rPr>
    </w:lvl>
    <w:lvl w:ilvl="5" w:tplc="AD60E3AE">
      <w:start w:val="1"/>
      <w:numFmt w:val="bullet"/>
      <w:lvlText w:val=""/>
      <w:lvlJc w:val="left"/>
      <w:pPr>
        <w:ind w:left="4320" w:hanging="360"/>
      </w:pPr>
      <w:rPr>
        <w:rFonts w:ascii="Wingdings" w:hAnsi="Wingdings" w:hint="default"/>
      </w:rPr>
    </w:lvl>
    <w:lvl w:ilvl="6" w:tplc="2104DA1A">
      <w:start w:val="1"/>
      <w:numFmt w:val="bullet"/>
      <w:lvlText w:val=""/>
      <w:lvlJc w:val="left"/>
      <w:pPr>
        <w:ind w:left="5040" w:hanging="360"/>
      </w:pPr>
      <w:rPr>
        <w:rFonts w:ascii="Symbol" w:hAnsi="Symbol" w:hint="default"/>
      </w:rPr>
    </w:lvl>
    <w:lvl w:ilvl="7" w:tplc="9588E7E2">
      <w:start w:val="1"/>
      <w:numFmt w:val="bullet"/>
      <w:lvlText w:val="o"/>
      <w:lvlJc w:val="left"/>
      <w:pPr>
        <w:ind w:left="5760" w:hanging="360"/>
      </w:pPr>
      <w:rPr>
        <w:rFonts w:ascii="Courier New" w:hAnsi="Courier New" w:hint="default"/>
      </w:rPr>
    </w:lvl>
    <w:lvl w:ilvl="8" w:tplc="66E84928">
      <w:start w:val="1"/>
      <w:numFmt w:val="bullet"/>
      <w:lvlText w:val=""/>
      <w:lvlJc w:val="left"/>
      <w:pPr>
        <w:ind w:left="6480" w:hanging="360"/>
      </w:pPr>
      <w:rPr>
        <w:rFonts w:ascii="Wingdings" w:hAnsi="Wingdings" w:hint="default"/>
      </w:rPr>
    </w:lvl>
  </w:abstractNum>
  <w:abstractNum w:abstractNumId="30" w15:restartNumberingAfterBreak="0">
    <w:nsid w:val="43682B16"/>
    <w:multiLevelType w:val="hybridMultilevel"/>
    <w:tmpl w:val="5D00639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266162"/>
    <w:multiLevelType w:val="hybridMultilevel"/>
    <w:tmpl w:val="FFFFFFFF"/>
    <w:lvl w:ilvl="0" w:tplc="7292A87E">
      <w:start w:val="1"/>
      <w:numFmt w:val="bullet"/>
      <w:lvlText w:val=""/>
      <w:lvlJc w:val="left"/>
      <w:pPr>
        <w:ind w:left="720" w:hanging="360"/>
      </w:pPr>
      <w:rPr>
        <w:rFonts w:ascii="Symbol" w:hAnsi="Symbol" w:hint="default"/>
      </w:rPr>
    </w:lvl>
    <w:lvl w:ilvl="1" w:tplc="6B249D2E">
      <w:start w:val="1"/>
      <w:numFmt w:val="bullet"/>
      <w:lvlText w:val="o"/>
      <w:lvlJc w:val="left"/>
      <w:pPr>
        <w:ind w:left="1440" w:hanging="360"/>
      </w:pPr>
      <w:rPr>
        <w:rFonts w:ascii="Courier New" w:hAnsi="Courier New" w:hint="default"/>
      </w:rPr>
    </w:lvl>
    <w:lvl w:ilvl="2" w:tplc="772A280C">
      <w:start w:val="1"/>
      <w:numFmt w:val="bullet"/>
      <w:lvlText w:val=""/>
      <w:lvlJc w:val="left"/>
      <w:pPr>
        <w:ind w:left="2160" w:hanging="360"/>
      </w:pPr>
      <w:rPr>
        <w:rFonts w:ascii="Wingdings" w:hAnsi="Wingdings" w:hint="default"/>
      </w:rPr>
    </w:lvl>
    <w:lvl w:ilvl="3" w:tplc="C78CC83A">
      <w:start w:val="1"/>
      <w:numFmt w:val="bullet"/>
      <w:lvlText w:val=""/>
      <w:lvlJc w:val="left"/>
      <w:pPr>
        <w:ind w:left="2880" w:hanging="360"/>
      </w:pPr>
      <w:rPr>
        <w:rFonts w:ascii="Symbol" w:hAnsi="Symbol" w:hint="default"/>
      </w:rPr>
    </w:lvl>
    <w:lvl w:ilvl="4" w:tplc="F5F20200">
      <w:start w:val="1"/>
      <w:numFmt w:val="bullet"/>
      <w:lvlText w:val="o"/>
      <w:lvlJc w:val="left"/>
      <w:pPr>
        <w:ind w:left="3600" w:hanging="360"/>
      </w:pPr>
      <w:rPr>
        <w:rFonts w:ascii="Courier New" w:hAnsi="Courier New" w:hint="default"/>
      </w:rPr>
    </w:lvl>
    <w:lvl w:ilvl="5" w:tplc="31EA4E6E">
      <w:start w:val="1"/>
      <w:numFmt w:val="bullet"/>
      <w:lvlText w:val=""/>
      <w:lvlJc w:val="left"/>
      <w:pPr>
        <w:ind w:left="4320" w:hanging="360"/>
      </w:pPr>
      <w:rPr>
        <w:rFonts w:ascii="Wingdings" w:hAnsi="Wingdings" w:hint="default"/>
      </w:rPr>
    </w:lvl>
    <w:lvl w:ilvl="6" w:tplc="5608CB5A">
      <w:start w:val="1"/>
      <w:numFmt w:val="bullet"/>
      <w:lvlText w:val=""/>
      <w:lvlJc w:val="left"/>
      <w:pPr>
        <w:ind w:left="5040" w:hanging="360"/>
      </w:pPr>
      <w:rPr>
        <w:rFonts w:ascii="Symbol" w:hAnsi="Symbol" w:hint="default"/>
      </w:rPr>
    </w:lvl>
    <w:lvl w:ilvl="7" w:tplc="B8B6D0DC">
      <w:start w:val="1"/>
      <w:numFmt w:val="bullet"/>
      <w:lvlText w:val="o"/>
      <w:lvlJc w:val="left"/>
      <w:pPr>
        <w:ind w:left="5760" w:hanging="360"/>
      </w:pPr>
      <w:rPr>
        <w:rFonts w:ascii="Courier New" w:hAnsi="Courier New" w:hint="default"/>
      </w:rPr>
    </w:lvl>
    <w:lvl w:ilvl="8" w:tplc="45344536">
      <w:start w:val="1"/>
      <w:numFmt w:val="bullet"/>
      <w:lvlText w:val=""/>
      <w:lvlJc w:val="left"/>
      <w:pPr>
        <w:ind w:left="6480" w:hanging="360"/>
      </w:pPr>
      <w:rPr>
        <w:rFonts w:ascii="Wingdings" w:hAnsi="Wingdings" w:hint="default"/>
      </w:rPr>
    </w:lvl>
  </w:abstractNum>
  <w:abstractNum w:abstractNumId="32" w15:restartNumberingAfterBreak="0">
    <w:nsid w:val="48CD2AF6"/>
    <w:multiLevelType w:val="hybridMultilevel"/>
    <w:tmpl w:val="C2AE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C66FA1"/>
    <w:multiLevelType w:val="hybridMultilevel"/>
    <w:tmpl w:val="6E5C2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AA53E7"/>
    <w:multiLevelType w:val="hybridMultilevel"/>
    <w:tmpl w:val="0174F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B57085"/>
    <w:multiLevelType w:val="hybridMultilevel"/>
    <w:tmpl w:val="6E727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E12C13"/>
    <w:multiLevelType w:val="hybridMultilevel"/>
    <w:tmpl w:val="FFFFFFFF"/>
    <w:lvl w:ilvl="0" w:tplc="0B3AFABA">
      <w:start w:val="1"/>
      <w:numFmt w:val="bullet"/>
      <w:lvlText w:val=""/>
      <w:lvlJc w:val="left"/>
      <w:pPr>
        <w:ind w:left="720" w:hanging="360"/>
      </w:pPr>
      <w:rPr>
        <w:rFonts w:ascii="Symbol" w:hAnsi="Symbol" w:hint="default"/>
      </w:rPr>
    </w:lvl>
    <w:lvl w:ilvl="1" w:tplc="480EAEE0">
      <w:start w:val="1"/>
      <w:numFmt w:val="bullet"/>
      <w:lvlText w:val="o"/>
      <w:lvlJc w:val="left"/>
      <w:pPr>
        <w:ind w:left="1440" w:hanging="360"/>
      </w:pPr>
      <w:rPr>
        <w:rFonts w:ascii="Courier New" w:hAnsi="Courier New" w:hint="default"/>
      </w:rPr>
    </w:lvl>
    <w:lvl w:ilvl="2" w:tplc="5DD887CA">
      <w:start w:val="1"/>
      <w:numFmt w:val="bullet"/>
      <w:lvlText w:val=""/>
      <w:lvlJc w:val="left"/>
      <w:pPr>
        <w:ind w:left="2160" w:hanging="360"/>
      </w:pPr>
      <w:rPr>
        <w:rFonts w:ascii="Wingdings" w:hAnsi="Wingdings" w:hint="default"/>
      </w:rPr>
    </w:lvl>
    <w:lvl w:ilvl="3" w:tplc="DD9E82BA">
      <w:start w:val="1"/>
      <w:numFmt w:val="bullet"/>
      <w:lvlText w:val=""/>
      <w:lvlJc w:val="left"/>
      <w:pPr>
        <w:ind w:left="2880" w:hanging="360"/>
      </w:pPr>
      <w:rPr>
        <w:rFonts w:ascii="Symbol" w:hAnsi="Symbol" w:hint="default"/>
      </w:rPr>
    </w:lvl>
    <w:lvl w:ilvl="4" w:tplc="9E18AADA">
      <w:start w:val="1"/>
      <w:numFmt w:val="bullet"/>
      <w:lvlText w:val="o"/>
      <w:lvlJc w:val="left"/>
      <w:pPr>
        <w:ind w:left="3600" w:hanging="360"/>
      </w:pPr>
      <w:rPr>
        <w:rFonts w:ascii="Courier New" w:hAnsi="Courier New" w:hint="default"/>
      </w:rPr>
    </w:lvl>
    <w:lvl w:ilvl="5" w:tplc="0FFA42E2">
      <w:start w:val="1"/>
      <w:numFmt w:val="bullet"/>
      <w:lvlText w:val=""/>
      <w:lvlJc w:val="left"/>
      <w:pPr>
        <w:ind w:left="4320" w:hanging="360"/>
      </w:pPr>
      <w:rPr>
        <w:rFonts w:ascii="Wingdings" w:hAnsi="Wingdings" w:hint="default"/>
      </w:rPr>
    </w:lvl>
    <w:lvl w:ilvl="6" w:tplc="6E84402C">
      <w:start w:val="1"/>
      <w:numFmt w:val="bullet"/>
      <w:lvlText w:val=""/>
      <w:lvlJc w:val="left"/>
      <w:pPr>
        <w:ind w:left="5040" w:hanging="360"/>
      </w:pPr>
      <w:rPr>
        <w:rFonts w:ascii="Symbol" w:hAnsi="Symbol" w:hint="default"/>
      </w:rPr>
    </w:lvl>
    <w:lvl w:ilvl="7" w:tplc="276CCD5C">
      <w:start w:val="1"/>
      <w:numFmt w:val="bullet"/>
      <w:lvlText w:val="o"/>
      <w:lvlJc w:val="left"/>
      <w:pPr>
        <w:ind w:left="5760" w:hanging="360"/>
      </w:pPr>
      <w:rPr>
        <w:rFonts w:ascii="Courier New" w:hAnsi="Courier New" w:hint="default"/>
      </w:rPr>
    </w:lvl>
    <w:lvl w:ilvl="8" w:tplc="CBEEE1B2">
      <w:start w:val="1"/>
      <w:numFmt w:val="bullet"/>
      <w:lvlText w:val=""/>
      <w:lvlJc w:val="left"/>
      <w:pPr>
        <w:ind w:left="6480" w:hanging="360"/>
      </w:pPr>
      <w:rPr>
        <w:rFonts w:ascii="Wingdings" w:hAnsi="Wingdings" w:hint="default"/>
      </w:rPr>
    </w:lvl>
  </w:abstractNum>
  <w:abstractNum w:abstractNumId="37" w15:restartNumberingAfterBreak="0">
    <w:nsid w:val="58BD0217"/>
    <w:multiLevelType w:val="hybridMultilevel"/>
    <w:tmpl w:val="D1CC01E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411E38"/>
    <w:multiLevelType w:val="hybridMultilevel"/>
    <w:tmpl w:val="0A6E9C04"/>
    <w:lvl w:ilvl="0" w:tplc="8B48ACBA">
      <w:start w:val="1"/>
      <w:numFmt w:val="bullet"/>
      <w:lvlText w:val=""/>
      <w:lvlJc w:val="left"/>
      <w:pPr>
        <w:tabs>
          <w:tab w:val="num" w:pos="1080"/>
        </w:tabs>
        <w:ind w:left="1080" w:hanging="360"/>
      </w:pPr>
      <w:rPr>
        <w:rFonts w:ascii="Symbol" w:hAnsi="Symbol" w:hint="default"/>
        <w:sz w:val="20"/>
      </w:rPr>
    </w:lvl>
    <w:lvl w:ilvl="1" w:tplc="04090001">
      <w:start w:val="1"/>
      <w:numFmt w:val="bullet"/>
      <w:lvlText w:val=""/>
      <w:lvlJc w:val="left"/>
      <w:pPr>
        <w:tabs>
          <w:tab w:val="num" w:pos="1350"/>
        </w:tabs>
        <w:ind w:left="135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F20A16"/>
    <w:multiLevelType w:val="hybridMultilevel"/>
    <w:tmpl w:val="36D0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510210"/>
    <w:multiLevelType w:val="hybridMultilevel"/>
    <w:tmpl w:val="0BC4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DC2D9A"/>
    <w:multiLevelType w:val="hybridMultilevel"/>
    <w:tmpl w:val="5F98D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E71C0E"/>
    <w:multiLevelType w:val="hybridMultilevel"/>
    <w:tmpl w:val="1BA8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E1B10"/>
    <w:multiLevelType w:val="hybridMultilevel"/>
    <w:tmpl w:val="F04EA64E"/>
    <w:lvl w:ilvl="0" w:tplc="04090001">
      <w:start w:val="1"/>
      <w:numFmt w:val="bullet"/>
      <w:lvlText w:val=""/>
      <w:lvlJc w:val="left"/>
      <w:pPr>
        <w:tabs>
          <w:tab w:val="num" w:pos="1080"/>
        </w:tabs>
        <w:ind w:left="1080" w:hanging="360"/>
      </w:pPr>
      <w:rPr>
        <w:rFonts w:ascii="Symbol" w:hAnsi="Symbol"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2462A7A"/>
    <w:multiLevelType w:val="hybridMultilevel"/>
    <w:tmpl w:val="AE988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4D6C1E"/>
    <w:multiLevelType w:val="hybridMultilevel"/>
    <w:tmpl w:val="F52AF3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D6753"/>
    <w:multiLevelType w:val="hybridMultilevel"/>
    <w:tmpl w:val="64A4755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2962F3"/>
    <w:multiLevelType w:val="hybridMultilevel"/>
    <w:tmpl w:val="97E010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9763CD"/>
    <w:multiLevelType w:val="hybridMultilevel"/>
    <w:tmpl w:val="FE6C2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A605E6"/>
    <w:multiLevelType w:val="hybridMultilevel"/>
    <w:tmpl w:val="E6223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0719577">
    <w:abstractNumId w:val="31"/>
  </w:num>
  <w:num w:numId="2" w16cid:durableId="633413405">
    <w:abstractNumId w:val="29"/>
  </w:num>
  <w:num w:numId="3" w16cid:durableId="1038042230">
    <w:abstractNumId w:val="10"/>
  </w:num>
  <w:num w:numId="4" w16cid:durableId="2076737502">
    <w:abstractNumId w:val="22"/>
  </w:num>
  <w:num w:numId="5" w16cid:durableId="2057267845">
    <w:abstractNumId w:val="36"/>
  </w:num>
  <w:num w:numId="6" w16cid:durableId="1252621459">
    <w:abstractNumId w:val="11"/>
  </w:num>
  <w:num w:numId="7" w16cid:durableId="400518790">
    <w:abstractNumId w:val="38"/>
  </w:num>
  <w:num w:numId="8" w16cid:durableId="621035544">
    <w:abstractNumId w:val="25"/>
  </w:num>
  <w:num w:numId="9" w16cid:durableId="1200316681">
    <w:abstractNumId w:val="9"/>
  </w:num>
  <w:num w:numId="10" w16cid:durableId="595022505">
    <w:abstractNumId w:val="7"/>
  </w:num>
  <w:num w:numId="11" w16cid:durableId="1956864946">
    <w:abstractNumId w:val="6"/>
  </w:num>
  <w:num w:numId="12" w16cid:durableId="364672054">
    <w:abstractNumId w:val="5"/>
  </w:num>
  <w:num w:numId="13" w16cid:durableId="42413489">
    <w:abstractNumId w:val="4"/>
  </w:num>
  <w:num w:numId="14" w16cid:durableId="2058312894">
    <w:abstractNumId w:val="8"/>
  </w:num>
  <w:num w:numId="15" w16cid:durableId="1415279951">
    <w:abstractNumId w:val="3"/>
  </w:num>
  <w:num w:numId="16" w16cid:durableId="515388613">
    <w:abstractNumId w:val="2"/>
  </w:num>
  <w:num w:numId="17" w16cid:durableId="1466654088">
    <w:abstractNumId w:val="1"/>
  </w:num>
  <w:num w:numId="18" w16cid:durableId="2015380213">
    <w:abstractNumId w:val="0"/>
  </w:num>
  <w:num w:numId="19" w16cid:durableId="1393043">
    <w:abstractNumId w:val="19"/>
  </w:num>
  <w:num w:numId="20" w16cid:durableId="1732070883">
    <w:abstractNumId w:val="35"/>
  </w:num>
  <w:num w:numId="21" w16cid:durableId="385572310">
    <w:abstractNumId w:val="23"/>
  </w:num>
  <w:num w:numId="22" w16cid:durableId="1983193447">
    <w:abstractNumId w:val="40"/>
  </w:num>
  <w:num w:numId="23" w16cid:durableId="102961145">
    <w:abstractNumId w:val="17"/>
  </w:num>
  <w:num w:numId="24" w16cid:durableId="1858351752">
    <w:abstractNumId w:val="15"/>
  </w:num>
  <w:num w:numId="25" w16cid:durableId="2144038449">
    <w:abstractNumId w:val="48"/>
  </w:num>
  <w:num w:numId="26" w16cid:durableId="549153643">
    <w:abstractNumId w:val="45"/>
  </w:num>
  <w:num w:numId="27" w16cid:durableId="1339692110">
    <w:abstractNumId w:val="18"/>
  </w:num>
  <w:num w:numId="28" w16cid:durableId="1244490485">
    <w:abstractNumId w:val="13"/>
  </w:num>
  <w:num w:numId="29" w16cid:durableId="1702822277">
    <w:abstractNumId w:val="14"/>
  </w:num>
  <w:num w:numId="30" w16cid:durableId="1048652801">
    <w:abstractNumId w:val="21"/>
  </w:num>
  <w:num w:numId="31" w16cid:durableId="1412316209">
    <w:abstractNumId w:val="27"/>
  </w:num>
  <w:num w:numId="32" w16cid:durableId="399181905">
    <w:abstractNumId w:val="32"/>
  </w:num>
  <w:num w:numId="33" w16cid:durableId="759179788">
    <w:abstractNumId w:val="41"/>
  </w:num>
  <w:num w:numId="34" w16cid:durableId="1030911007">
    <w:abstractNumId w:val="39"/>
  </w:num>
  <w:num w:numId="35" w16cid:durableId="1114591994">
    <w:abstractNumId w:val="34"/>
  </w:num>
  <w:num w:numId="36" w16cid:durableId="1000308367">
    <w:abstractNumId w:val="42"/>
  </w:num>
  <w:num w:numId="37" w16cid:durableId="1462113122">
    <w:abstractNumId w:val="44"/>
  </w:num>
  <w:num w:numId="38" w16cid:durableId="1726024950">
    <w:abstractNumId w:val="46"/>
  </w:num>
  <w:num w:numId="39" w16cid:durableId="1659462548">
    <w:abstractNumId w:val="16"/>
  </w:num>
  <w:num w:numId="40" w16cid:durableId="660623845">
    <w:abstractNumId w:val="24"/>
  </w:num>
  <w:num w:numId="41" w16cid:durableId="735786842">
    <w:abstractNumId w:val="47"/>
  </w:num>
  <w:num w:numId="42" w16cid:durableId="2056347128">
    <w:abstractNumId w:val="28"/>
  </w:num>
  <w:num w:numId="43" w16cid:durableId="1713386361">
    <w:abstractNumId w:val="30"/>
  </w:num>
  <w:num w:numId="44" w16cid:durableId="1295982159">
    <w:abstractNumId w:val="37"/>
  </w:num>
  <w:num w:numId="45" w16cid:durableId="2017295420">
    <w:abstractNumId w:val="12"/>
  </w:num>
  <w:num w:numId="46" w16cid:durableId="839194721">
    <w:abstractNumId w:val="43"/>
  </w:num>
  <w:num w:numId="47" w16cid:durableId="1133596478">
    <w:abstractNumId w:val="33"/>
  </w:num>
  <w:num w:numId="48" w16cid:durableId="535697864">
    <w:abstractNumId w:val="20"/>
  </w:num>
  <w:num w:numId="49" w16cid:durableId="122699178">
    <w:abstractNumId w:val="49"/>
  </w:num>
  <w:num w:numId="50" w16cid:durableId="609625765">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47"/>
  <w:hyphenationZone w:val="90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EAB"/>
    <w:rsid w:val="00001706"/>
    <w:rsid w:val="000037F5"/>
    <w:rsid w:val="00003E91"/>
    <w:rsid w:val="00006696"/>
    <w:rsid w:val="00013C2D"/>
    <w:rsid w:val="0001600D"/>
    <w:rsid w:val="00020B9D"/>
    <w:rsid w:val="00022207"/>
    <w:rsid w:val="00024B29"/>
    <w:rsid w:val="0002636D"/>
    <w:rsid w:val="000278E2"/>
    <w:rsid w:val="00027A98"/>
    <w:rsid w:val="00027BBB"/>
    <w:rsid w:val="00042D3A"/>
    <w:rsid w:val="00044590"/>
    <w:rsid w:val="00044C22"/>
    <w:rsid w:val="0004646E"/>
    <w:rsid w:val="00050159"/>
    <w:rsid w:val="00050626"/>
    <w:rsid w:val="00052444"/>
    <w:rsid w:val="00055A0F"/>
    <w:rsid w:val="0005746D"/>
    <w:rsid w:val="00057EAF"/>
    <w:rsid w:val="00061F99"/>
    <w:rsid w:val="0006210F"/>
    <w:rsid w:val="00063679"/>
    <w:rsid w:val="00063E40"/>
    <w:rsid w:val="00065EF4"/>
    <w:rsid w:val="00066A77"/>
    <w:rsid w:val="00070CCB"/>
    <w:rsid w:val="00071B21"/>
    <w:rsid w:val="00075011"/>
    <w:rsid w:val="00080818"/>
    <w:rsid w:val="000829C1"/>
    <w:rsid w:val="00083562"/>
    <w:rsid w:val="00084612"/>
    <w:rsid w:val="00084A07"/>
    <w:rsid w:val="000864B1"/>
    <w:rsid w:val="0008706E"/>
    <w:rsid w:val="000935CF"/>
    <w:rsid w:val="00093DF6"/>
    <w:rsid w:val="00094427"/>
    <w:rsid w:val="00095A75"/>
    <w:rsid w:val="00095F15"/>
    <w:rsid w:val="000A1D04"/>
    <w:rsid w:val="000A4E58"/>
    <w:rsid w:val="000B1DCA"/>
    <w:rsid w:val="000B5D59"/>
    <w:rsid w:val="000C0302"/>
    <w:rsid w:val="000C2F8D"/>
    <w:rsid w:val="000C32C8"/>
    <w:rsid w:val="000C5760"/>
    <w:rsid w:val="000C63E1"/>
    <w:rsid w:val="000E41EA"/>
    <w:rsid w:val="000E428B"/>
    <w:rsid w:val="000E4D4B"/>
    <w:rsid w:val="000E5849"/>
    <w:rsid w:val="000E5C0D"/>
    <w:rsid w:val="000E5CC5"/>
    <w:rsid w:val="000E61FB"/>
    <w:rsid w:val="000E69A1"/>
    <w:rsid w:val="000F10B9"/>
    <w:rsid w:val="000F1310"/>
    <w:rsid w:val="000F1452"/>
    <w:rsid w:val="000F24FA"/>
    <w:rsid w:val="000F38E7"/>
    <w:rsid w:val="000F6549"/>
    <w:rsid w:val="000F688A"/>
    <w:rsid w:val="000F75C0"/>
    <w:rsid w:val="001039F5"/>
    <w:rsid w:val="00105238"/>
    <w:rsid w:val="00106FD1"/>
    <w:rsid w:val="00111C7A"/>
    <w:rsid w:val="0011427A"/>
    <w:rsid w:val="00115414"/>
    <w:rsid w:val="00116E20"/>
    <w:rsid w:val="00121144"/>
    <w:rsid w:val="001213D3"/>
    <w:rsid w:val="00123F1B"/>
    <w:rsid w:val="001248E9"/>
    <w:rsid w:val="0012491C"/>
    <w:rsid w:val="001253DD"/>
    <w:rsid w:val="00126B33"/>
    <w:rsid w:val="00127757"/>
    <w:rsid w:val="00127EC3"/>
    <w:rsid w:val="00130F50"/>
    <w:rsid w:val="0013210A"/>
    <w:rsid w:val="00133F72"/>
    <w:rsid w:val="001357CF"/>
    <w:rsid w:val="00136647"/>
    <w:rsid w:val="00137AC2"/>
    <w:rsid w:val="00140159"/>
    <w:rsid w:val="0014139A"/>
    <w:rsid w:val="00141993"/>
    <w:rsid w:val="00142719"/>
    <w:rsid w:val="00143818"/>
    <w:rsid w:val="001440BB"/>
    <w:rsid w:val="00150B41"/>
    <w:rsid w:val="00151443"/>
    <w:rsid w:val="00154B8A"/>
    <w:rsid w:val="00156F51"/>
    <w:rsid w:val="001573FD"/>
    <w:rsid w:val="00163317"/>
    <w:rsid w:val="00163A89"/>
    <w:rsid w:val="0016444C"/>
    <w:rsid w:val="001648A8"/>
    <w:rsid w:val="00164B2C"/>
    <w:rsid w:val="00166D20"/>
    <w:rsid w:val="00167D23"/>
    <w:rsid w:val="00167D9C"/>
    <w:rsid w:val="001702FB"/>
    <w:rsid w:val="001703BA"/>
    <w:rsid w:val="00170821"/>
    <w:rsid w:val="00172A38"/>
    <w:rsid w:val="00175E08"/>
    <w:rsid w:val="001760B9"/>
    <w:rsid w:val="001761AC"/>
    <w:rsid w:val="0017679A"/>
    <w:rsid w:val="001768CC"/>
    <w:rsid w:val="00177125"/>
    <w:rsid w:val="001826BD"/>
    <w:rsid w:val="00182C46"/>
    <w:rsid w:val="001838DD"/>
    <w:rsid w:val="001846F6"/>
    <w:rsid w:val="00184CB8"/>
    <w:rsid w:val="001901FE"/>
    <w:rsid w:val="0019045F"/>
    <w:rsid w:val="00192D75"/>
    <w:rsid w:val="00196343"/>
    <w:rsid w:val="001A033E"/>
    <w:rsid w:val="001A0E89"/>
    <w:rsid w:val="001A49F6"/>
    <w:rsid w:val="001A4CBE"/>
    <w:rsid w:val="001A5707"/>
    <w:rsid w:val="001A57D3"/>
    <w:rsid w:val="001A71FE"/>
    <w:rsid w:val="001B2481"/>
    <w:rsid w:val="001B260F"/>
    <w:rsid w:val="001B2739"/>
    <w:rsid w:val="001B3741"/>
    <w:rsid w:val="001B41FE"/>
    <w:rsid w:val="001B57F5"/>
    <w:rsid w:val="001B5F5E"/>
    <w:rsid w:val="001B7955"/>
    <w:rsid w:val="001B7C85"/>
    <w:rsid w:val="001C3E74"/>
    <w:rsid w:val="001C494E"/>
    <w:rsid w:val="001C6DC2"/>
    <w:rsid w:val="001C723A"/>
    <w:rsid w:val="001C7752"/>
    <w:rsid w:val="001D22B2"/>
    <w:rsid w:val="001D27CF"/>
    <w:rsid w:val="001D3769"/>
    <w:rsid w:val="001D55C0"/>
    <w:rsid w:val="001D6705"/>
    <w:rsid w:val="001D69CD"/>
    <w:rsid w:val="001D6B9C"/>
    <w:rsid w:val="001E01E4"/>
    <w:rsid w:val="001E1E9D"/>
    <w:rsid w:val="001E2101"/>
    <w:rsid w:val="001E71D7"/>
    <w:rsid w:val="001F2AC0"/>
    <w:rsid w:val="001F39D0"/>
    <w:rsid w:val="001F4907"/>
    <w:rsid w:val="001F6507"/>
    <w:rsid w:val="001F7A41"/>
    <w:rsid w:val="00201733"/>
    <w:rsid w:val="00202B62"/>
    <w:rsid w:val="00204F65"/>
    <w:rsid w:val="002056FC"/>
    <w:rsid w:val="0020588E"/>
    <w:rsid w:val="00210850"/>
    <w:rsid w:val="00212B44"/>
    <w:rsid w:val="00213E24"/>
    <w:rsid w:val="00214D90"/>
    <w:rsid w:val="0021689E"/>
    <w:rsid w:val="00217309"/>
    <w:rsid w:val="00217804"/>
    <w:rsid w:val="00224B09"/>
    <w:rsid w:val="002274E5"/>
    <w:rsid w:val="00231D70"/>
    <w:rsid w:val="002331E2"/>
    <w:rsid w:val="00240887"/>
    <w:rsid w:val="00240F6B"/>
    <w:rsid w:val="002415C3"/>
    <w:rsid w:val="00247C34"/>
    <w:rsid w:val="00250974"/>
    <w:rsid w:val="002510D2"/>
    <w:rsid w:val="002512D8"/>
    <w:rsid w:val="002524F0"/>
    <w:rsid w:val="00253FDA"/>
    <w:rsid w:val="002540DC"/>
    <w:rsid w:val="002547CA"/>
    <w:rsid w:val="00254967"/>
    <w:rsid w:val="00256033"/>
    <w:rsid w:val="00257DF0"/>
    <w:rsid w:val="00261452"/>
    <w:rsid w:val="00261651"/>
    <w:rsid w:val="0026433B"/>
    <w:rsid w:val="00265872"/>
    <w:rsid w:val="00266F26"/>
    <w:rsid w:val="00267774"/>
    <w:rsid w:val="00271529"/>
    <w:rsid w:val="0027245B"/>
    <w:rsid w:val="0027280E"/>
    <w:rsid w:val="00273174"/>
    <w:rsid w:val="00273A50"/>
    <w:rsid w:val="002801E8"/>
    <w:rsid w:val="00281523"/>
    <w:rsid w:val="00282630"/>
    <w:rsid w:val="00282D95"/>
    <w:rsid w:val="0028672F"/>
    <w:rsid w:val="002877BB"/>
    <w:rsid w:val="00290ED1"/>
    <w:rsid w:val="00291B6E"/>
    <w:rsid w:val="00291C38"/>
    <w:rsid w:val="00292AE9"/>
    <w:rsid w:val="00292F2C"/>
    <w:rsid w:val="00293B16"/>
    <w:rsid w:val="00294DC5"/>
    <w:rsid w:val="0029745F"/>
    <w:rsid w:val="002A0A2E"/>
    <w:rsid w:val="002A0F9D"/>
    <w:rsid w:val="002A17B6"/>
    <w:rsid w:val="002A2FF5"/>
    <w:rsid w:val="002A332D"/>
    <w:rsid w:val="002A402F"/>
    <w:rsid w:val="002A4803"/>
    <w:rsid w:val="002A4A90"/>
    <w:rsid w:val="002A50F1"/>
    <w:rsid w:val="002A7BE5"/>
    <w:rsid w:val="002B2EE3"/>
    <w:rsid w:val="002B3017"/>
    <w:rsid w:val="002B3B83"/>
    <w:rsid w:val="002B5930"/>
    <w:rsid w:val="002B5C70"/>
    <w:rsid w:val="002B65C5"/>
    <w:rsid w:val="002C298F"/>
    <w:rsid w:val="002C3117"/>
    <w:rsid w:val="002C66E6"/>
    <w:rsid w:val="002C6ADF"/>
    <w:rsid w:val="002D1370"/>
    <w:rsid w:val="002D3807"/>
    <w:rsid w:val="002D475D"/>
    <w:rsid w:val="002D4E23"/>
    <w:rsid w:val="002D5839"/>
    <w:rsid w:val="002D728F"/>
    <w:rsid w:val="002D733B"/>
    <w:rsid w:val="002E2D4C"/>
    <w:rsid w:val="002F1B1F"/>
    <w:rsid w:val="002F256F"/>
    <w:rsid w:val="002F2BD3"/>
    <w:rsid w:val="002F6B46"/>
    <w:rsid w:val="002F6B62"/>
    <w:rsid w:val="002F6E78"/>
    <w:rsid w:val="002F7530"/>
    <w:rsid w:val="002F7F71"/>
    <w:rsid w:val="00300BBD"/>
    <w:rsid w:val="00300F5B"/>
    <w:rsid w:val="003027DB"/>
    <w:rsid w:val="003031DA"/>
    <w:rsid w:val="003042A3"/>
    <w:rsid w:val="00311395"/>
    <w:rsid w:val="00315AF2"/>
    <w:rsid w:val="003160BB"/>
    <w:rsid w:val="0031682A"/>
    <w:rsid w:val="00316DB9"/>
    <w:rsid w:val="0032021A"/>
    <w:rsid w:val="00321CB7"/>
    <w:rsid w:val="00321F7E"/>
    <w:rsid w:val="00323B1D"/>
    <w:rsid w:val="00324CBE"/>
    <w:rsid w:val="00324F86"/>
    <w:rsid w:val="00326510"/>
    <w:rsid w:val="00327289"/>
    <w:rsid w:val="00330F3F"/>
    <w:rsid w:val="0033523D"/>
    <w:rsid w:val="0033571C"/>
    <w:rsid w:val="00341988"/>
    <w:rsid w:val="00341E5E"/>
    <w:rsid w:val="00342215"/>
    <w:rsid w:val="0034271A"/>
    <w:rsid w:val="00343E9A"/>
    <w:rsid w:val="003463F8"/>
    <w:rsid w:val="0034643B"/>
    <w:rsid w:val="0034779A"/>
    <w:rsid w:val="0035146A"/>
    <w:rsid w:val="00352327"/>
    <w:rsid w:val="00352721"/>
    <w:rsid w:val="00352E4A"/>
    <w:rsid w:val="00352F2B"/>
    <w:rsid w:val="00353376"/>
    <w:rsid w:val="00353627"/>
    <w:rsid w:val="00357A6B"/>
    <w:rsid w:val="003615A5"/>
    <w:rsid w:val="003638C6"/>
    <w:rsid w:val="00364ABF"/>
    <w:rsid w:val="003655B9"/>
    <w:rsid w:val="00365B76"/>
    <w:rsid w:val="00366942"/>
    <w:rsid w:val="003700F1"/>
    <w:rsid w:val="003714AB"/>
    <w:rsid w:val="00372F36"/>
    <w:rsid w:val="00374CAD"/>
    <w:rsid w:val="00377924"/>
    <w:rsid w:val="00380DE6"/>
    <w:rsid w:val="00382BAC"/>
    <w:rsid w:val="00384C24"/>
    <w:rsid w:val="003854DB"/>
    <w:rsid w:val="00386E61"/>
    <w:rsid w:val="00391185"/>
    <w:rsid w:val="003941A2"/>
    <w:rsid w:val="00394374"/>
    <w:rsid w:val="00394C2C"/>
    <w:rsid w:val="00396ED8"/>
    <w:rsid w:val="003A1218"/>
    <w:rsid w:val="003A23AC"/>
    <w:rsid w:val="003A3804"/>
    <w:rsid w:val="003A484A"/>
    <w:rsid w:val="003A4BB4"/>
    <w:rsid w:val="003A5010"/>
    <w:rsid w:val="003A789F"/>
    <w:rsid w:val="003A7CA5"/>
    <w:rsid w:val="003B317E"/>
    <w:rsid w:val="003B34D6"/>
    <w:rsid w:val="003B39B7"/>
    <w:rsid w:val="003B4C8A"/>
    <w:rsid w:val="003B6346"/>
    <w:rsid w:val="003B7E47"/>
    <w:rsid w:val="003C0DDB"/>
    <w:rsid w:val="003C25D9"/>
    <w:rsid w:val="003C6E10"/>
    <w:rsid w:val="003D5233"/>
    <w:rsid w:val="003D6417"/>
    <w:rsid w:val="003D6B06"/>
    <w:rsid w:val="003D6E55"/>
    <w:rsid w:val="003D7BB8"/>
    <w:rsid w:val="003D7DA7"/>
    <w:rsid w:val="003E0386"/>
    <w:rsid w:val="003E03A4"/>
    <w:rsid w:val="003E048F"/>
    <w:rsid w:val="003E1644"/>
    <w:rsid w:val="003E4D40"/>
    <w:rsid w:val="003E64BA"/>
    <w:rsid w:val="003E6BE1"/>
    <w:rsid w:val="003E799D"/>
    <w:rsid w:val="003F1A51"/>
    <w:rsid w:val="003F2997"/>
    <w:rsid w:val="003F2CAC"/>
    <w:rsid w:val="003F3183"/>
    <w:rsid w:val="003F4835"/>
    <w:rsid w:val="003F7615"/>
    <w:rsid w:val="00400F7E"/>
    <w:rsid w:val="00401206"/>
    <w:rsid w:val="0040132F"/>
    <w:rsid w:val="004016A2"/>
    <w:rsid w:val="00402544"/>
    <w:rsid w:val="00404467"/>
    <w:rsid w:val="00406A0E"/>
    <w:rsid w:val="00407EC8"/>
    <w:rsid w:val="00411433"/>
    <w:rsid w:val="004131C2"/>
    <w:rsid w:val="0041418D"/>
    <w:rsid w:val="004170D8"/>
    <w:rsid w:val="004215EB"/>
    <w:rsid w:val="00421C64"/>
    <w:rsid w:val="00426724"/>
    <w:rsid w:val="00431096"/>
    <w:rsid w:val="00431DBF"/>
    <w:rsid w:val="004349AC"/>
    <w:rsid w:val="00437B0D"/>
    <w:rsid w:val="00440921"/>
    <w:rsid w:val="00440D1D"/>
    <w:rsid w:val="0044438E"/>
    <w:rsid w:val="004464AC"/>
    <w:rsid w:val="00446C4E"/>
    <w:rsid w:val="00447D4B"/>
    <w:rsid w:val="0045035A"/>
    <w:rsid w:val="004513E8"/>
    <w:rsid w:val="00451F90"/>
    <w:rsid w:val="004536C0"/>
    <w:rsid w:val="00453F8A"/>
    <w:rsid w:val="004578D8"/>
    <w:rsid w:val="00461D3A"/>
    <w:rsid w:val="00463364"/>
    <w:rsid w:val="00464BA6"/>
    <w:rsid w:val="00467722"/>
    <w:rsid w:val="00470950"/>
    <w:rsid w:val="00471D1A"/>
    <w:rsid w:val="0047283A"/>
    <w:rsid w:val="00472A29"/>
    <w:rsid w:val="004731F7"/>
    <w:rsid w:val="00484B8A"/>
    <w:rsid w:val="004855FA"/>
    <w:rsid w:val="00485CBA"/>
    <w:rsid w:val="004863A0"/>
    <w:rsid w:val="00486E80"/>
    <w:rsid w:val="0048732C"/>
    <w:rsid w:val="004902CD"/>
    <w:rsid w:val="00493530"/>
    <w:rsid w:val="004A003A"/>
    <w:rsid w:val="004A11D2"/>
    <w:rsid w:val="004A2AB8"/>
    <w:rsid w:val="004A566D"/>
    <w:rsid w:val="004A582E"/>
    <w:rsid w:val="004B0009"/>
    <w:rsid w:val="004B2ECF"/>
    <w:rsid w:val="004B4C10"/>
    <w:rsid w:val="004C0DC9"/>
    <w:rsid w:val="004C12F2"/>
    <w:rsid w:val="004C5B20"/>
    <w:rsid w:val="004C6324"/>
    <w:rsid w:val="004C79CC"/>
    <w:rsid w:val="004D0248"/>
    <w:rsid w:val="004D533F"/>
    <w:rsid w:val="004D57FC"/>
    <w:rsid w:val="004D670E"/>
    <w:rsid w:val="004E288E"/>
    <w:rsid w:val="004E3517"/>
    <w:rsid w:val="004E3EC6"/>
    <w:rsid w:val="004E567C"/>
    <w:rsid w:val="004E5E4B"/>
    <w:rsid w:val="004E7E48"/>
    <w:rsid w:val="004F05AD"/>
    <w:rsid w:val="004F06CF"/>
    <w:rsid w:val="004F0C56"/>
    <w:rsid w:val="004F1B31"/>
    <w:rsid w:val="004F4B7B"/>
    <w:rsid w:val="005031E3"/>
    <w:rsid w:val="00503301"/>
    <w:rsid w:val="005039B6"/>
    <w:rsid w:val="0050512C"/>
    <w:rsid w:val="0050677C"/>
    <w:rsid w:val="0050679B"/>
    <w:rsid w:val="005132E9"/>
    <w:rsid w:val="00513407"/>
    <w:rsid w:val="0051631A"/>
    <w:rsid w:val="0051690B"/>
    <w:rsid w:val="00517275"/>
    <w:rsid w:val="00517B93"/>
    <w:rsid w:val="0052000C"/>
    <w:rsid w:val="005208C2"/>
    <w:rsid w:val="005209E3"/>
    <w:rsid w:val="005212FA"/>
    <w:rsid w:val="00521AFE"/>
    <w:rsid w:val="00523112"/>
    <w:rsid w:val="005235D7"/>
    <w:rsid w:val="00523B27"/>
    <w:rsid w:val="005267B0"/>
    <w:rsid w:val="00530483"/>
    <w:rsid w:val="005332CB"/>
    <w:rsid w:val="00534C32"/>
    <w:rsid w:val="00535DA9"/>
    <w:rsid w:val="005361FE"/>
    <w:rsid w:val="00543311"/>
    <w:rsid w:val="005465BF"/>
    <w:rsid w:val="00547C1C"/>
    <w:rsid w:val="00550778"/>
    <w:rsid w:val="00552224"/>
    <w:rsid w:val="005554E9"/>
    <w:rsid w:val="00556412"/>
    <w:rsid w:val="0055663A"/>
    <w:rsid w:val="00560487"/>
    <w:rsid w:val="005613E0"/>
    <w:rsid w:val="00563280"/>
    <w:rsid w:val="0056470D"/>
    <w:rsid w:val="00565A0A"/>
    <w:rsid w:val="0056619F"/>
    <w:rsid w:val="005666AC"/>
    <w:rsid w:val="0056CF73"/>
    <w:rsid w:val="00570CEC"/>
    <w:rsid w:val="00573FAD"/>
    <w:rsid w:val="00574384"/>
    <w:rsid w:val="0058015F"/>
    <w:rsid w:val="00584A0B"/>
    <w:rsid w:val="00586181"/>
    <w:rsid w:val="00586EB8"/>
    <w:rsid w:val="00586F3E"/>
    <w:rsid w:val="00590F2B"/>
    <w:rsid w:val="00592763"/>
    <w:rsid w:val="0059308E"/>
    <w:rsid w:val="005938A5"/>
    <w:rsid w:val="0059730A"/>
    <w:rsid w:val="00597520"/>
    <w:rsid w:val="005A04C8"/>
    <w:rsid w:val="005A2788"/>
    <w:rsid w:val="005A2F48"/>
    <w:rsid w:val="005B2724"/>
    <w:rsid w:val="005B49E0"/>
    <w:rsid w:val="005B6A63"/>
    <w:rsid w:val="005B7A90"/>
    <w:rsid w:val="005C0BFC"/>
    <w:rsid w:val="005C206D"/>
    <w:rsid w:val="005C2AE0"/>
    <w:rsid w:val="005C31AA"/>
    <w:rsid w:val="005C32F7"/>
    <w:rsid w:val="005C3F7F"/>
    <w:rsid w:val="005C4459"/>
    <w:rsid w:val="005C58AC"/>
    <w:rsid w:val="005C7451"/>
    <w:rsid w:val="005D178B"/>
    <w:rsid w:val="005D1ED9"/>
    <w:rsid w:val="005D20A5"/>
    <w:rsid w:val="005D218D"/>
    <w:rsid w:val="005D2CD3"/>
    <w:rsid w:val="005D7CD5"/>
    <w:rsid w:val="005E29FD"/>
    <w:rsid w:val="005F40BA"/>
    <w:rsid w:val="005F6340"/>
    <w:rsid w:val="005F72B0"/>
    <w:rsid w:val="00602B45"/>
    <w:rsid w:val="00603589"/>
    <w:rsid w:val="00604024"/>
    <w:rsid w:val="0060688C"/>
    <w:rsid w:val="00606E59"/>
    <w:rsid w:val="00612BC2"/>
    <w:rsid w:val="00615507"/>
    <w:rsid w:val="006157B0"/>
    <w:rsid w:val="00615F96"/>
    <w:rsid w:val="006165F3"/>
    <w:rsid w:val="0062032C"/>
    <w:rsid w:val="0062465B"/>
    <w:rsid w:val="00624905"/>
    <w:rsid w:val="006254D3"/>
    <w:rsid w:val="00632E73"/>
    <w:rsid w:val="00633B9C"/>
    <w:rsid w:val="00635091"/>
    <w:rsid w:val="00637835"/>
    <w:rsid w:val="00641B4E"/>
    <w:rsid w:val="00643542"/>
    <w:rsid w:val="00643A56"/>
    <w:rsid w:val="00644A6C"/>
    <w:rsid w:val="00647399"/>
    <w:rsid w:val="006475B9"/>
    <w:rsid w:val="006514B2"/>
    <w:rsid w:val="0065216C"/>
    <w:rsid w:val="00652779"/>
    <w:rsid w:val="00652D93"/>
    <w:rsid w:val="006574CB"/>
    <w:rsid w:val="00666643"/>
    <w:rsid w:val="00667776"/>
    <w:rsid w:val="00672F2A"/>
    <w:rsid w:val="00677542"/>
    <w:rsid w:val="00677717"/>
    <w:rsid w:val="00680B47"/>
    <w:rsid w:val="006817CB"/>
    <w:rsid w:val="00681BAE"/>
    <w:rsid w:val="00681C63"/>
    <w:rsid w:val="00681EED"/>
    <w:rsid w:val="00682335"/>
    <w:rsid w:val="00683550"/>
    <w:rsid w:val="006843A5"/>
    <w:rsid w:val="00684DDE"/>
    <w:rsid w:val="00687C04"/>
    <w:rsid w:val="006927C0"/>
    <w:rsid w:val="006944AF"/>
    <w:rsid w:val="00695BFA"/>
    <w:rsid w:val="00695D97"/>
    <w:rsid w:val="00696276"/>
    <w:rsid w:val="006969FF"/>
    <w:rsid w:val="006978D2"/>
    <w:rsid w:val="00697E1C"/>
    <w:rsid w:val="006A4DC2"/>
    <w:rsid w:val="006A646E"/>
    <w:rsid w:val="006A6ADA"/>
    <w:rsid w:val="006A7DA5"/>
    <w:rsid w:val="006B017C"/>
    <w:rsid w:val="006B10F6"/>
    <w:rsid w:val="006B493E"/>
    <w:rsid w:val="006B68A5"/>
    <w:rsid w:val="006C2C5D"/>
    <w:rsid w:val="006C6CF7"/>
    <w:rsid w:val="006C6D30"/>
    <w:rsid w:val="006D152C"/>
    <w:rsid w:val="006D21CB"/>
    <w:rsid w:val="006D3362"/>
    <w:rsid w:val="006D5755"/>
    <w:rsid w:val="006D5E1A"/>
    <w:rsid w:val="006E205D"/>
    <w:rsid w:val="006E20AD"/>
    <w:rsid w:val="006E2AEF"/>
    <w:rsid w:val="006F0BEE"/>
    <w:rsid w:val="006F1385"/>
    <w:rsid w:val="006F44F4"/>
    <w:rsid w:val="006F4AF9"/>
    <w:rsid w:val="006F6105"/>
    <w:rsid w:val="00701301"/>
    <w:rsid w:val="00703213"/>
    <w:rsid w:val="00703541"/>
    <w:rsid w:val="007058FA"/>
    <w:rsid w:val="00705B97"/>
    <w:rsid w:val="00706CC7"/>
    <w:rsid w:val="00707A7C"/>
    <w:rsid w:val="00710463"/>
    <w:rsid w:val="00711E00"/>
    <w:rsid w:val="00716572"/>
    <w:rsid w:val="00726AEC"/>
    <w:rsid w:val="00731945"/>
    <w:rsid w:val="00731A2E"/>
    <w:rsid w:val="007329A7"/>
    <w:rsid w:val="0073399F"/>
    <w:rsid w:val="00734C1C"/>
    <w:rsid w:val="00737A51"/>
    <w:rsid w:val="00740872"/>
    <w:rsid w:val="007434C3"/>
    <w:rsid w:val="00743DCF"/>
    <w:rsid w:val="00746DD3"/>
    <w:rsid w:val="00747DBF"/>
    <w:rsid w:val="00750EB7"/>
    <w:rsid w:val="007521EB"/>
    <w:rsid w:val="0075368B"/>
    <w:rsid w:val="007552A2"/>
    <w:rsid w:val="00756144"/>
    <w:rsid w:val="007561BF"/>
    <w:rsid w:val="00760293"/>
    <w:rsid w:val="00762A66"/>
    <w:rsid w:val="007649B7"/>
    <w:rsid w:val="00766C5D"/>
    <w:rsid w:val="0077060A"/>
    <w:rsid w:val="00770B89"/>
    <w:rsid w:val="00771869"/>
    <w:rsid w:val="00771BF6"/>
    <w:rsid w:val="007730DA"/>
    <w:rsid w:val="007736AD"/>
    <w:rsid w:val="00773A84"/>
    <w:rsid w:val="00777FCC"/>
    <w:rsid w:val="00784F57"/>
    <w:rsid w:val="00785286"/>
    <w:rsid w:val="00785D58"/>
    <w:rsid w:val="00786E15"/>
    <w:rsid w:val="00787350"/>
    <w:rsid w:val="007931B7"/>
    <w:rsid w:val="00794129"/>
    <w:rsid w:val="00794D2A"/>
    <w:rsid w:val="0079511F"/>
    <w:rsid w:val="0079784C"/>
    <w:rsid w:val="007A2C01"/>
    <w:rsid w:val="007A531A"/>
    <w:rsid w:val="007A59CF"/>
    <w:rsid w:val="007A6366"/>
    <w:rsid w:val="007A6B8F"/>
    <w:rsid w:val="007A79F0"/>
    <w:rsid w:val="007B0108"/>
    <w:rsid w:val="007B12F6"/>
    <w:rsid w:val="007B4595"/>
    <w:rsid w:val="007B5647"/>
    <w:rsid w:val="007C0253"/>
    <w:rsid w:val="007C15B5"/>
    <w:rsid w:val="007C3E09"/>
    <w:rsid w:val="007C47AD"/>
    <w:rsid w:val="007C4C40"/>
    <w:rsid w:val="007C78BA"/>
    <w:rsid w:val="007D0B58"/>
    <w:rsid w:val="007D140E"/>
    <w:rsid w:val="007D1623"/>
    <w:rsid w:val="007D202E"/>
    <w:rsid w:val="007E2B48"/>
    <w:rsid w:val="007E5221"/>
    <w:rsid w:val="007E7272"/>
    <w:rsid w:val="007E7F20"/>
    <w:rsid w:val="007F31EC"/>
    <w:rsid w:val="007F5BAA"/>
    <w:rsid w:val="007F6EB4"/>
    <w:rsid w:val="00802208"/>
    <w:rsid w:val="00803DAE"/>
    <w:rsid w:val="008064D5"/>
    <w:rsid w:val="00807ADD"/>
    <w:rsid w:val="00813C5E"/>
    <w:rsid w:val="008144AB"/>
    <w:rsid w:val="00816B36"/>
    <w:rsid w:val="00816BF7"/>
    <w:rsid w:val="00817999"/>
    <w:rsid w:val="00820569"/>
    <w:rsid w:val="00820F84"/>
    <w:rsid w:val="008213C7"/>
    <w:rsid w:val="00822AE6"/>
    <w:rsid w:val="00824374"/>
    <w:rsid w:val="00830E5A"/>
    <w:rsid w:val="00832A50"/>
    <w:rsid w:val="00833D00"/>
    <w:rsid w:val="0083450D"/>
    <w:rsid w:val="0084191A"/>
    <w:rsid w:val="008438D6"/>
    <w:rsid w:val="008502C6"/>
    <w:rsid w:val="00850988"/>
    <w:rsid w:val="00852F18"/>
    <w:rsid w:val="00854C83"/>
    <w:rsid w:val="008560CE"/>
    <w:rsid w:val="0085760F"/>
    <w:rsid w:val="00857ABF"/>
    <w:rsid w:val="0086059A"/>
    <w:rsid w:val="00861341"/>
    <w:rsid w:val="00861C55"/>
    <w:rsid w:val="00861FBD"/>
    <w:rsid w:val="00862A06"/>
    <w:rsid w:val="00865048"/>
    <w:rsid w:val="008675D9"/>
    <w:rsid w:val="00870130"/>
    <w:rsid w:val="008714C1"/>
    <w:rsid w:val="008715DE"/>
    <w:rsid w:val="0087168F"/>
    <w:rsid w:val="0088022D"/>
    <w:rsid w:val="0088100A"/>
    <w:rsid w:val="00881713"/>
    <w:rsid w:val="008823F5"/>
    <w:rsid w:val="008824C8"/>
    <w:rsid w:val="0088461B"/>
    <w:rsid w:val="00884EDA"/>
    <w:rsid w:val="008853B7"/>
    <w:rsid w:val="00896899"/>
    <w:rsid w:val="008968D2"/>
    <w:rsid w:val="008A43A1"/>
    <w:rsid w:val="008A4B78"/>
    <w:rsid w:val="008A4D0F"/>
    <w:rsid w:val="008A4F23"/>
    <w:rsid w:val="008A6657"/>
    <w:rsid w:val="008B29A6"/>
    <w:rsid w:val="008B3F0B"/>
    <w:rsid w:val="008B3F33"/>
    <w:rsid w:val="008B48CB"/>
    <w:rsid w:val="008B5491"/>
    <w:rsid w:val="008B73F0"/>
    <w:rsid w:val="008C17FE"/>
    <w:rsid w:val="008C2F86"/>
    <w:rsid w:val="008C3127"/>
    <w:rsid w:val="008C708E"/>
    <w:rsid w:val="008C7A2D"/>
    <w:rsid w:val="008D1E2E"/>
    <w:rsid w:val="008D4163"/>
    <w:rsid w:val="008E1213"/>
    <w:rsid w:val="008E1DFE"/>
    <w:rsid w:val="008E5919"/>
    <w:rsid w:val="008E6881"/>
    <w:rsid w:val="008E6C7A"/>
    <w:rsid w:val="008F1F0F"/>
    <w:rsid w:val="008F4020"/>
    <w:rsid w:val="008F4559"/>
    <w:rsid w:val="008F5E1B"/>
    <w:rsid w:val="009036DD"/>
    <w:rsid w:val="0090478E"/>
    <w:rsid w:val="00905092"/>
    <w:rsid w:val="00906478"/>
    <w:rsid w:val="00907ADA"/>
    <w:rsid w:val="009122E0"/>
    <w:rsid w:val="00914BFA"/>
    <w:rsid w:val="009156AA"/>
    <w:rsid w:val="0091761B"/>
    <w:rsid w:val="00920095"/>
    <w:rsid w:val="00920A0E"/>
    <w:rsid w:val="009216F9"/>
    <w:rsid w:val="00923941"/>
    <w:rsid w:val="00923BDD"/>
    <w:rsid w:val="00925D2A"/>
    <w:rsid w:val="00927591"/>
    <w:rsid w:val="009275D2"/>
    <w:rsid w:val="00932CBB"/>
    <w:rsid w:val="0093310E"/>
    <w:rsid w:val="00933C17"/>
    <w:rsid w:val="00934909"/>
    <w:rsid w:val="00935850"/>
    <w:rsid w:val="009405B4"/>
    <w:rsid w:val="00940746"/>
    <w:rsid w:val="00941731"/>
    <w:rsid w:val="00943854"/>
    <w:rsid w:val="009439F6"/>
    <w:rsid w:val="00943FCE"/>
    <w:rsid w:val="0094474C"/>
    <w:rsid w:val="009449A4"/>
    <w:rsid w:val="009479B1"/>
    <w:rsid w:val="009501B0"/>
    <w:rsid w:val="009517E9"/>
    <w:rsid w:val="0095214E"/>
    <w:rsid w:val="009566BE"/>
    <w:rsid w:val="009572DF"/>
    <w:rsid w:val="009628EA"/>
    <w:rsid w:val="00962F36"/>
    <w:rsid w:val="009657C5"/>
    <w:rsid w:val="00965CFA"/>
    <w:rsid w:val="009660E9"/>
    <w:rsid w:val="00972917"/>
    <w:rsid w:val="00973C43"/>
    <w:rsid w:val="00974001"/>
    <w:rsid w:val="0097659C"/>
    <w:rsid w:val="009775EA"/>
    <w:rsid w:val="0098046D"/>
    <w:rsid w:val="00980DD0"/>
    <w:rsid w:val="009824C8"/>
    <w:rsid w:val="0098313C"/>
    <w:rsid w:val="00983A06"/>
    <w:rsid w:val="009840A8"/>
    <w:rsid w:val="00984382"/>
    <w:rsid w:val="00986AF6"/>
    <w:rsid w:val="00991CA2"/>
    <w:rsid w:val="0099307A"/>
    <w:rsid w:val="00996AB3"/>
    <w:rsid w:val="009A0BCD"/>
    <w:rsid w:val="009A2F5C"/>
    <w:rsid w:val="009A5C1E"/>
    <w:rsid w:val="009B020B"/>
    <w:rsid w:val="009B395F"/>
    <w:rsid w:val="009B39DF"/>
    <w:rsid w:val="009B513A"/>
    <w:rsid w:val="009B52BB"/>
    <w:rsid w:val="009C038D"/>
    <w:rsid w:val="009C2C7E"/>
    <w:rsid w:val="009C3E25"/>
    <w:rsid w:val="009D0E92"/>
    <w:rsid w:val="009D36FE"/>
    <w:rsid w:val="009D3725"/>
    <w:rsid w:val="009D3C72"/>
    <w:rsid w:val="009D77BD"/>
    <w:rsid w:val="009E028D"/>
    <w:rsid w:val="009E260B"/>
    <w:rsid w:val="009E2B61"/>
    <w:rsid w:val="009E47DA"/>
    <w:rsid w:val="009F24DE"/>
    <w:rsid w:val="009F3C65"/>
    <w:rsid w:val="009F5F3B"/>
    <w:rsid w:val="00A000A3"/>
    <w:rsid w:val="00A01A71"/>
    <w:rsid w:val="00A01E8A"/>
    <w:rsid w:val="00A02F5E"/>
    <w:rsid w:val="00A032B0"/>
    <w:rsid w:val="00A033FD"/>
    <w:rsid w:val="00A040B3"/>
    <w:rsid w:val="00A04A0C"/>
    <w:rsid w:val="00A05FCC"/>
    <w:rsid w:val="00A0628C"/>
    <w:rsid w:val="00A07F1C"/>
    <w:rsid w:val="00A11486"/>
    <w:rsid w:val="00A1202E"/>
    <w:rsid w:val="00A1650F"/>
    <w:rsid w:val="00A1718F"/>
    <w:rsid w:val="00A17A82"/>
    <w:rsid w:val="00A24A9B"/>
    <w:rsid w:val="00A30C82"/>
    <w:rsid w:val="00A32B8B"/>
    <w:rsid w:val="00A34238"/>
    <w:rsid w:val="00A344D8"/>
    <w:rsid w:val="00A35132"/>
    <w:rsid w:val="00A35859"/>
    <w:rsid w:val="00A3784B"/>
    <w:rsid w:val="00A41F7C"/>
    <w:rsid w:val="00A4283A"/>
    <w:rsid w:val="00A4521D"/>
    <w:rsid w:val="00A467D4"/>
    <w:rsid w:val="00A53928"/>
    <w:rsid w:val="00A542AC"/>
    <w:rsid w:val="00A574E0"/>
    <w:rsid w:val="00A57AA3"/>
    <w:rsid w:val="00A605E4"/>
    <w:rsid w:val="00A6162B"/>
    <w:rsid w:val="00A62009"/>
    <w:rsid w:val="00A6663E"/>
    <w:rsid w:val="00A672D9"/>
    <w:rsid w:val="00A72355"/>
    <w:rsid w:val="00A7779F"/>
    <w:rsid w:val="00A828A8"/>
    <w:rsid w:val="00A86B57"/>
    <w:rsid w:val="00A876A4"/>
    <w:rsid w:val="00A87C86"/>
    <w:rsid w:val="00A91768"/>
    <w:rsid w:val="00A9196E"/>
    <w:rsid w:val="00A93997"/>
    <w:rsid w:val="00A95841"/>
    <w:rsid w:val="00A96207"/>
    <w:rsid w:val="00A97D78"/>
    <w:rsid w:val="00AA03AE"/>
    <w:rsid w:val="00AA0E30"/>
    <w:rsid w:val="00AA0F1E"/>
    <w:rsid w:val="00AA1C77"/>
    <w:rsid w:val="00AA2733"/>
    <w:rsid w:val="00AA46D8"/>
    <w:rsid w:val="00AA4AAD"/>
    <w:rsid w:val="00AB56D8"/>
    <w:rsid w:val="00AB6555"/>
    <w:rsid w:val="00AC2335"/>
    <w:rsid w:val="00AC3C0F"/>
    <w:rsid w:val="00AC57BF"/>
    <w:rsid w:val="00AC5BF9"/>
    <w:rsid w:val="00AD07F9"/>
    <w:rsid w:val="00AD0B6E"/>
    <w:rsid w:val="00AD1119"/>
    <w:rsid w:val="00AD15B9"/>
    <w:rsid w:val="00AD1728"/>
    <w:rsid w:val="00AD5058"/>
    <w:rsid w:val="00AD585E"/>
    <w:rsid w:val="00AD6680"/>
    <w:rsid w:val="00AE2C79"/>
    <w:rsid w:val="00AE730E"/>
    <w:rsid w:val="00AE7E85"/>
    <w:rsid w:val="00AF0053"/>
    <w:rsid w:val="00AF1D7E"/>
    <w:rsid w:val="00AF37B2"/>
    <w:rsid w:val="00B00239"/>
    <w:rsid w:val="00B00342"/>
    <w:rsid w:val="00B06A9E"/>
    <w:rsid w:val="00B114C5"/>
    <w:rsid w:val="00B13D93"/>
    <w:rsid w:val="00B1415E"/>
    <w:rsid w:val="00B1418A"/>
    <w:rsid w:val="00B1539B"/>
    <w:rsid w:val="00B16B5E"/>
    <w:rsid w:val="00B16B85"/>
    <w:rsid w:val="00B20DCD"/>
    <w:rsid w:val="00B22C20"/>
    <w:rsid w:val="00B233FE"/>
    <w:rsid w:val="00B2415C"/>
    <w:rsid w:val="00B24783"/>
    <w:rsid w:val="00B26B4C"/>
    <w:rsid w:val="00B2707A"/>
    <w:rsid w:val="00B27A80"/>
    <w:rsid w:val="00B31911"/>
    <w:rsid w:val="00B32E9A"/>
    <w:rsid w:val="00B336AF"/>
    <w:rsid w:val="00B350E4"/>
    <w:rsid w:val="00B3794F"/>
    <w:rsid w:val="00B3C655"/>
    <w:rsid w:val="00B4069C"/>
    <w:rsid w:val="00B4151C"/>
    <w:rsid w:val="00B42934"/>
    <w:rsid w:val="00B42E77"/>
    <w:rsid w:val="00B441B3"/>
    <w:rsid w:val="00B44647"/>
    <w:rsid w:val="00B45AF3"/>
    <w:rsid w:val="00B46354"/>
    <w:rsid w:val="00B50D72"/>
    <w:rsid w:val="00B516AC"/>
    <w:rsid w:val="00B52EAB"/>
    <w:rsid w:val="00B53500"/>
    <w:rsid w:val="00B53B42"/>
    <w:rsid w:val="00B56EDD"/>
    <w:rsid w:val="00B652DD"/>
    <w:rsid w:val="00B72F9C"/>
    <w:rsid w:val="00B73B5F"/>
    <w:rsid w:val="00B77B29"/>
    <w:rsid w:val="00B80C7E"/>
    <w:rsid w:val="00B91699"/>
    <w:rsid w:val="00BA044D"/>
    <w:rsid w:val="00BA2F04"/>
    <w:rsid w:val="00BA4674"/>
    <w:rsid w:val="00BA534B"/>
    <w:rsid w:val="00BB2139"/>
    <w:rsid w:val="00BB514B"/>
    <w:rsid w:val="00BB693C"/>
    <w:rsid w:val="00BC0830"/>
    <w:rsid w:val="00BC16AF"/>
    <w:rsid w:val="00BC222F"/>
    <w:rsid w:val="00BC34D7"/>
    <w:rsid w:val="00BC4643"/>
    <w:rsid w:val="00BC5033"/>
    <w:rsid w:val="00BC52A8"/>
    <w:rsid w:val="00BC5979"/>
    <w:rsid w:val="00BC7BF3"/>
    <w:rsid w:val="00BD119E"/>
    <w:rsid w:val="00BD273D"/>
    <w:rsid w:val="00BD2CA0"/>
    <w:rsid w:val="00BD4F4C"/>
    <w:rsid w:val="00BE0862"/>
    <w:rsid w:val="00BE12F3"/>
    <w:rsid w:val="00BE2361"/>
    <w:rsid w:val="00BE45FC"/>
    <w:rsid w:val="00BE4640"/>
    <w:rsid w:val="00BE4CC7"/>
    <w:rsid w:val="00BE54B5"/>
    <w:rsid w:val="00BE6F20"/>
    <w:rsid w:val="00BF0482"/>
    <w:rsid w:val="00BF19AB"/>
    <w:rsid w:val="00BF2928"/>
    <w:rsid w:val="00BF3325"/>
    <w:rsid w:val="00BF3FBE"/>
    <w:rsid w:val="00BF4748"/>
    <w:rsid w:val="00BF56AF"/>
    <w:rsid w:val="00BF66E0"/>
    <w:rsid w:val="00BF684F"/>
    <w:rsid w:val="00C00382"/>
    <w:rsid w:val="00C01F26"/>
    <w:rsid w:val="00C043F8"/>
    <w:rsid w:val="00C04928"/>
    <w:rsid w:val="00C0745B"/>
    <w:rsid w:val="00C07BE9"/>
    <w:rsid w:val="00C109B0"/>
    <w:rsid w:val="00C129F6"/>
    <w:rsid w:val="00C1311F"/>
    <w:rsid w:val="00C15422"/>
    <w:rsid w:val="00C16A41"/>
    <w:rsid w:val="00C17356"/>
    <w:rsid w:val="00C21610"/>
    <w:rsid w:val="00C24DBD"/>
    <w:rsid w:val="00C26F08"/>
    <w:rsid w:val="00C27C02"/>
    <w:rsid w:val="00C30BA4"/>
    <w:rsid w:val="00C364D1"/>
    <w:rsid w:val="00C41863"/>
    <w:rsid w:val="00C418A6"/>
    <w:rsid w:val="00C4668C"/>
    <w:rsid w:val="00C518A5"/>
    <w:rsid w:val="00C524F4"/>
    <w:rsid w:val="00C566FB"/>
    <w:rsid w:val="00C57A04"/>
    <w:rsid w:val="00C64498"/>
    <w:rsid w:val="00C66C18"/>
    <w:rsid w:val="00C673AE"/>
    <w:rsid w:val="00C77741"/>
    <w:rsid w:val="00C81ABE"/>
    <w:rsid w:val="00C81D2A"/>
    <w:rsid w:val="00C872CD"/>
    <w:rsid w:val="00C879E7"/>
    <w:rsid w:val="00C92A62"/>
    <w:rsid w:val="00C930B3"/>
    <w:rsid w:val="00C93374"/>
    <w:rsid w:val="00C95CB6"/>
    <w:rsid w:val="00C95EE8"/>
    <w:rsid w:val="00C9662B"/>
    <w:rsid w:val="00CA00CA"/>
    <w:rsid w:val="00CA1BC5"/>
    <w:rsid w:val="00CA3E1A"/>
    <w:rsid w:val="00CA4391"/>
    <w:rsid w:val="00CA79A7"/>
    <w:rsid w:val="00CB3241"/>
    <w:rsid w:val="00CC3540"/>
    <w:rsid w:val="00CC402D"/>
    <w:rsid w:val="00CC4F67"/>
    <w:rsid w:val="00CC7781"/>
    <w:rsid w:val="00CD23BE"/>
    <w:rsid w:val="00CD3906"/>
    <w:rsid w:val="00CD468E"/>
    <w:rsid w:val="00CD5311"/>
    <w:rsid w:val="00CD5655"/>
    <w:rsid w:val="00CD6ABB"/>
    <w:rsid w:val="00CD6C4A"/>
    <w:rsid w:val="00CD735F"/>
    <w:rsid w:val="00CE28D4"/>
    <w:rsid w:val="00CE3D77"/>
    <w:rsid w:val="00CE4886"/>
    <w:rsid w:val="00CE4A71"/>
    <w:rsid w:val="00CE5465"/>
    <w:rsid w:val="00CE5C27"/>
    <w:rsid w:val="00CF7D9F"/>
    <w:rsid w:val="00D02F0D"/>
    <w:rsid w:val="00D03A40"/>
    <w:rsid w:val="00D0420D"/>
    <w:rsid w:val="00D05E49"/>
    <w:rsid w:val="00D07B5E"/>
    <w:rsid w:val="00D1055F"/>
    <w:rsid w:val="00D12758"/>
    <w:rsid w:val="00D143AA"/>
    <w:rsid w:val="00D15C51"/>
    <w:rsid w:val="00D17B21"/>
    <w:rsid w:val="00D20924"/>
    <w:rsid w:val="00D21C75"/>
    <w:rsid w:val="00D2200E"/>
    <w:rsid w:val="00D23A31"/>
    <w:rsid w:val="00D25895"/>
    <w:rsid w:val="00D2646E"/>
    <w:rsid w:val="00D26662"/>
    <w:rsid w:val="00D32467"/>
    <w:rsid w:val="00D33ADA"/>
    <w:rsid w:val="00D36233"/>
    <w:rsid w:val="00D40CDC"/>
    <w:rsid w:val="00D4507B"/>
    <w:rsid w:val="00D45211"/>
    <w:rsid w:val="00D4675C"/>
    <w:rsid w:val="00D47930"/>
    <w:rsid w:val="00D511E6"/>
    <w:rsid w:val="00D51B4D"/>
    <w:rsid w:val="00D548D0"/>
    <w:rsid w:val="00D5566E"/>
    <w:rsid w:val="00D60783"/>
    <w:rsid w:val="00D61DE5"/>
    <w:rsid w:val="00D631E4"/>
    <w:rsid w:val="00D63F25"/>
    <w:rsid w:val="00D64BB1"/>
    <w:rsid w:val="00D651C1"/>
    <w:rsid w:val="00D6533D"/>
    <w:rsid w:val="00D67BBF"/>
    <w:rsid w:val="00D75569"/>
    <w:rsid w:val="00D76082"/>
    <w:rsid w:val="00D8142B"/>
    <w:rsid w:val="00D82D85"/>
    <w:rsid w:val="00D83EDF"/>
    <w:rsid w:val="00D86FF6"/>
    <w:rsid w:val="00D91B3F"/>
    <w:rsid w:val="00D9312E"/>
    <w:rsid w:val="00D93347"/>
    <w:rsid w:val="00D9498A"/>
    <w:rsid w:val="00D95181"/>
    <w:rsid w:val="00DA0998"/>
    <w:rsid w:val="00DA137A"/>
    <w:rsid w:val="00DA1882"/>
    <w:rsid w:val="00DA1C60"/>
    <w:rsid w:val="00DA275C"/>
    <w:rsid w:val="00DA27A7"/>
    <w:rsid w:val="00DB1D75"/>
    <w:rsid w:val="00DB7A54"/>
    <w:rsid w:val="00DC176E"/>
    <w:rsid w:val="00DC344A"/>
    <w:rsid w:val="00DD1A1F"/>
    <w:rsid w:val="00DD1B11"/>
    <w:rsid w:val="00DD3F5C"/>
    <w:rsid w:val="00DD5E63"/>
    <w:rsid w:val="00DE1DA3"/>
    <w:rsid w:val="00DE3449"/>
    <w:rsid w:val="00DE4660"/>
    <w:rsid w:val="00DE4782"/>
    <w:rsid w:val="00DE521B"/>
    <w:rsid w:val="00DE68C6"/>
    <w:rsid w:val="00DE6900"/>
    <w:rsid w:val="00DE7AE8"/>
    <w:rsid w:val="00DE7B25"/>
    <w:rsid w:val="00DE7E92"/>
    <w:rsid w:val="00DF252D"/>
    <w:rsid w:val="00DF2605"/>
    <w:rsid w:val="00DF2DC9"/>
    <w:rsid w:val="00DF3264"/>
    <w:rsid w:val="00DF35F6"/>
    <w:rsid w:val="00DF3EB1"/>
    <w:rsid w:val="00DF7861"/>
    <w:rsid w:val="00E0083D"/>
    <w:rsid w:val="00E00E8C"/>
    <w:rsid w:val="00E011C3"/>
    <w:rsid w:val="00E03EB6"/>
    <w:rsid w:val="00E06372"/>
    <w:rsid w:val="00E07AF8"/>
    <w:rsid w:val="00E108F4"/>
    <w:rsid w:val="00E10994"/>
    <w:rsid w:val="00E13AEF"/>
    <w:rsid w:val="00E14599"/>
    <w:rsid w:val="00E15703"/>
    <w:rsid w:val="00E1735B"/>
    <w:rsid w:val="00E20F52"/>
    <w:rsid w:val="00E2432C"/>
    <w:rsid w:val="00E260CE"/>
    <w:rsid w:val="00E2614D"/>
    <w:rsid w:val="00E30BE5"/>
    <w:rsid w:val="00E3137D"/>
    <w:rsid w:val="00E34C35"/>
    <w:rsid w:val="00E362B5"/>
    <w:rsid w:val="00E3687F"/>
    <w:rsid w:val="00E3726B"/>
    <w:rsid w:val="00E37904"/>
    <w:rsid w:val="00E427BC"/>
    <w:rsid w:val="00E432C0"/>
    <w:rsid w:val="00E45108"/>
    <w:rsid w:val="00E45DC3"/>
    <w:rsid w:val="00E45EFA"/>
    <w:rsid w:val="00E45FA4"/>
    <w:rsid w:val="00E468C4"/>
    <w:rsid w:val="00E5079F"/>
    <w:rsid w:val="00E508A4"/>
    <w:rsid w:val="00E518F2"/>
    <w:rsid w:val="00E524AB"/>
    <w:rsid w:val="00E52A18"/>
    <w:rsid w:val="00E57416"/>
    <w:rsid w:val="00E5771C"/>
    <w:rsid w:val="00E60216"/>
    <w:rsid w:val="00E60373"/>
    <w:rsid w:val="00E60A53"/>
    <w:rsid w:val="00E64888"/>
    <w:rsid w:val="00E67AA8"/>
    <w:rsid w:val="00E71B90"/>
    <w:rsid w:val="00E72BE4"/>
    <w:rsid w:val="00E7332B"/>
    <w:rsid w:val="00E73EC6"/>
    <w:rsid w:val="00E74296"/>
    <w:rsid w:val="00E74967"/>
    <w:rsid w:val="00E75D69"/>
    <w:rsid w:val="00E7714A"/>
    <w:rsid w:val="00E77A6D"/>
    <w:rsid w:val="00E8051F"/>
    <w:rsid w:val="00E80F79"/>
    <w:rsid w:val="00E81397"/>
    <w:rsid w:val="00E83123"/>
    <w:rsid w:val="00E8361D"/>
    <w:rsid w:val="00E84650"/>
    <w:rsid w:val="00E860C3"/>
    <w:rsid w:val="00E86456"/>
    <w:rsid w:val="00E90371"/>
    <w:rsid w:val="00E90D19"/>
    <w:rsid w:val="00E921CB"/>
    <w:rsid w:val="00E93073"/>
    <w:rsid w:val="00E93822"/>
    <w:rsid w:val="00E9624E"/>
    <w:rsid w:val="00E9637D"/>
    <w:rsid w:val="00E9695D"/>
    <w:rsid w:val="00EA0091"/>
    <w:rsid w:val="00EA1AC2"/>
    <w:rsid w:val="00EA1E67"/>
    <w:rsid w:val="00EA2825"/>
    <w:rsid w:val="00EA327F"/>
    <w:rsid w:val="00EA5234"/>
    <w:rsid w:val="00EA5A76"/>
    <w:rsid w:val="00EB034F"/>
    <w:rsid w:val="00EB3788"/>
    <w:rsid w:val="00EB3D79"/>
    <w:rsid w:val="00EB45D2"/>
    <w:rsid w:val="00EB7934"/>
    <w:rsid w:val="00EC057A"/>
    <w:rsid w:val="00EC0628"/>
    <w:rsid w:val="00EC0B64"/>
    <w:rsid w:val="00EC2FD4"/>
    <w:rsid w:val="00ED0D64"/>
    <w:rsid w:val="00EE11D6"/>
    <w:rsid w:val="00EE2901"/>
    <w:rsid w:val="00EE36DA"/>
    <w:rsid w:val="00EF11A0"/>
    <w:rsid w:val="00EF1348"/>
    <w:rsid w:val="00EF2B5A"/>
    <w:rsid w:val="00EF45B9"/>
    <w:rsid w:val="00EF5CE4"/>
    <w:rsid w:val="00EF6135"/>
    <w:rsid w:val="00EF68E5"/>
    <w:rsid w:val="00F03BC4"/>
    <w:rsid w:val="00F053F7"/>
    <w:rsid w:val="00F07EDC"/>
    <w:rsid w:val="00F11331"/>
    <w:rsid w:val="00F16F76"/>
    <w:rsid w:val="00F17B88"/>
    <w:rsid w:val="00F2768E"/>
    <w:rsid w:val="00F27785"/>
    <w:rsid w:val="00F30E8F"/>
    <w:rsid w:val="00F34197"/>
    <w:rsid w:val="00F35459"/>
    <w:rsid w:val="00F36AB5"/>
    <w:rsid w:val="00F43982"/>
    <w:rsid w:val="00F4406F"/>
    <w:rsid w:val="00F46A1C"/>
    <w:rsid w:val="00F46B7A"/>
    <w:rsid w:val="00F51E3B"/>
    <w:rsid w:val="00F5498D"/>
    <w:rsid w:val="00F5507B"/>
    <w:rsid w:val="00F55F69"/>
    <w:rsid w:val="00F5694C"/>
    <w:rsid w:val="00F57A25"/>
    <w:rsid w:val="00F61482"/>
    <w:rsid w:val="00F64B94"/>
    <w:rsid w:val="00F66EBC"/>
    <w:rsid w:val="00F67D16"/>
    <w:rsid w:val="00F71E09"/>
    <w:rsid w:val="00F722BC"/>
    <w:rsid w:val="00F73D49"/>
    <w:rsid w:val="00F74B66"/>
    <w:rsid w:val="00F76A7B"/>
    <w:rsid w:val="00F8026F"/>
    <w:rsid w:val="00F80A99"/>
    <w:rsid w:val="00F86492"/>
    <w:rsid w:val="00F87A74"/>
    <w:rsid w:val="00F91F02"/>
    <w:rsid w:val="00F925A3"/>
    <w:rsid w:val="00F94A24"/>
    <w:rsid w:val="00F94B6E"/>
    <w:rsid w:val="00F97F43"/>
    <w:rsid w:val="00FA2C93"/>
    <w:rsid w:val="00FA649A"/>
    <w:rsid w:val="00FB508A"/>
    <w:rsid w:val="00FB6399"/>
    <w:rsid w:val="00FC30B0"/>
    <w:rsid w:val="00FC3538"/>
    <w:rsid w:val="00FC3F0E"/>
    <w:rsid w:val="00FC5047"/>
    <w:rsid w:val="00FD0278"/>
    <w:rsid w:val="00FD1199"/>
    <w:rsid w:val="00FD2296"/>
    <w:rsid w:val="00FD335A"/>
    <w:rsid w:val="00FE0C56"/>
    <w:rsid w:val="00FE1080"/>
    <w:rsid w:val="00FE2EF7"/>
    <w:rsid w:val="00FE6B04"/>
    <w:rsid w:val="00FE758F"/>
    <w:rsid w:val="00FF1261"/>
    <w:rsid w:val="00FF21CC"/>
    <w:rsid w:val="00FF447A"/>
    <w:rsid w:val="00FF48AA"/>
    <w:rsid w:val="00FF6601"/>
    <w:rsid w:val="00FF6CC8"/>
    <w:rsid w:val="0136145C"/>
    <w:rsid w:val="016E5970"/>
    <w:rsid w:val="019085B5"/>
    <w:rsid w:val="0192EC92"/>
    <w:rsid w:val="01C9151E"/>
    <w:rsid w:val="020B707A"/>
    <w:rsid w:val="021F30F6"/>
    <w:rsid w:val="02601FE7"/>
    <w:rsid w:val="02738F16"/>
    <w:rsid w:val="02D69720"/>
    <w:rsid w:val="03274D59"/>
    <w:rsid w:val="032BB5F8"/>
    <w:rsid w:val="0383E171"/>
    <w:rsid w:val="03A3E371"/>
    <w:rsid w:val="03F53171"/>
    <w:rsid w:val="03F96938"/>
    <w:rsid w:val="042841FD"/>
    <w:rsid w:val="044BA690"/>
    <w:rsid w:val="04540EFD"/>
    <w:rsid w:val="0465AFBE"/>
    <w:rsid w:val="04A78CDA"/>
    <w:rsid w:val="04ACA9FF"/>
    <w:rsid w:val="04EA15E1"/>
    <w:rsid w:val="04EF9C32"/>
    <w:rsid w:val="051D85E2"/>
    <w:rsid w:val="05303263"/>
    <w:rsid w:val="05985A06"/>
    <w:rsid w:val="05C03295"/>
    <w:rsid w:val="05D0C3D1"/>
    <w:rsid w:val="05F913AD"/>
    <w:rsid w:val="060E61D4"/>
    <w:rsid w:val="0668C5CA"/>
    <w:rsid w:val="06A4225C"/>
    <w:rsid w:val="07A65BC7"/>
    <w:rsid w:val="0848396E"/>
    <w:rsid w:val="086B29FD"/>
    <w:rsid w:val="09C1C9FE"/>
    <w:rsid w:val="0A0216BA"/>
    <w:rsid w:val="0A89F11C"/>
    <w:rsid w:val="0B5023D2"/>
    <w:rsid w:val="0B6DBDD2"/>
    <w:rsid w:val="0B7A3352"/>
    <w:rsid w:val="0BF99F9F"/>
    <w:rsid w:val="0BFAA1C5"/>
    <w:rsid w:val="0BFC7496"/>
    <w:rsid w:val="0C119D0A"/>
    <w:rsid w:val="0C67AC7F"/>
    <w:rsid w:val="0D0732D3"/>
    <w:rsid w:val="0D3C2801"/>
    <w:rsid w:val="0D7D5E34"/>
    <w:rsid w:val="0E0AFF23"/>
    <w:rsid w:val="0E69CDED"/>
    <w:rsid w:val="0EB5DA2E"/>
    <w:rsid w:val="0EF2414E"/>
    <w:rsid w:val="0EF6B58D"/>
    <w:rsid w:val="0FCB367C"/>
    <w:rsid w:val="100BECE7"/>
    <w:rsid w:val="105345F8"/>
    <w:rsid w:val="10A11B3C"/>
    <w:rsid w:val="10B5CB55"/>
    <w:rsid w:val="117E75CF"/>
    <w:rsid w:val="11A1A0C2"/>
    <w:rsid w:val="11BF1C8B"/>
    <w:rsid w:val="11C79AAB"/>
    <w:rsid w:val="123536CD"/>
    <w:rsid w:val="125CAD65"/>
    <w:rsid w:val="12AB4AF0"/>
    <w:rsid w:val="12D0E9FE"/>
    <w:rsid w:val="13320BA4"/>
    <w:rsid w:val="1350AA6C"/>
    <w:rsid w:val="1375C4C3"/>
    <w:rsid w:val="142BA470"/>
    <w:rsid w:val="14B6C10E"/>
    <w:rsid w:val="1563B5CC"/>
    <w:rsid w:val="15751D35"/>
    <w:rsid w:val="161169B5"/>
    <w:rsid w:val="162A629B"/>
    <w:rsid w:val="163FAB11"/>
    <w:rsid w:val="1652B0FD"/>
    <w:rsid w:val="168203D8"/>
    <w:rsid w:val="1692E6A6"/>
    <w:rsid w:val="16B3A8DA"/>
    <w:rsid w:val="16BC0C3D"/>
    <w:rsid w:val="16D8234B"/>
    <w:rsid w:val="16FEA977"/>
    <w:rsid w:val="17042A25"/>
    <w:rsid w:val="170AC6F2"/>
    <w:rsid w:val="1715AC6B"/>
    <w:rsid w:val="1758701B"/>
    <w:rsid w:val="1769EE99"/>
    <w:rsid w:val="177ED7B4"/>
    <w:rsid w:val="17A3E928"/>
    <w:rsid w:val="17FFA76F"/>
    <w:rsid w:val="181FF166"/>
    <w:rsid w:val="182EB707"/>
    <w:rsid w:val="1835550B"/>
    <w:rsid w:val="1847DF64"/>
    <w:rsid w:val="1879E737"/>
    <w:rsid w:val="19297D81"/>
    <w:rsid w:val="1990334E"/>
    <w:rsid w:val="19F8EF86"/>
    <w:rsid w:val="1A42E3E9"/>
    <w:rsid w:val="1B2FBBFF"/>
    <w:rsid w:val="1B50708E"/>
    <w:rsid w:val="1B8EBEB9"/>
    <w:rsid w:val="1BAD8D37"/>
    <w:rsid w:val="1BD9CB97"/>
    <w:rsid w:val="1C0250B7"/>
    <w:rsid w:val="1C36AF4C"/>
    <w:rsid w:val="1CDE0277"/>
    <w:rsid w:val="1CEE4E8B"/>
    <w:rsid w:val="1D104521"/>
    <w:rsid w:val="1D3858CE"/>
    <w:rsid w:val="1DD19B79"/>
    <w:rsid w:val="1DFDA7EB"/>
    <w:rsid w:val="1E09A283"/>
    <w:rsid w:val="1E17B94D"/>
    <w:rsid w:val="1E7795A4"/>
    <w:rsid w:val="1E9C0D51"/>
    <w:rsid w:val="1EC7DF7F"/>
    <w:rsid w:val="1EEADB9D"/>
    <w:rsid w:val="1F34729F"/>
    <w:rsid w:val="1F40E45E"/>
    <w:rsid w:val="1F6CFEFF"/>
    <w:rsid w:val="1F929268"/>
    <w:rsid w:val="1FBF876C"/>
    <w:rsid w:val="206D6B01"/>
    <w:rsid w:val="20884B30"/>
    <w:rsid w:val="208FC057"/>
    <w:rsid w:val="20D8048A"/>
    <w:rsid w:val="20FE7C47"/>
    <w:rsid w:val="210047F3"/>
    <w:rsid w:val="2121DFA9"/>
    <w:rsid w:val="2142BC00"/>
    <w:rsid w:val="214B539C"/>
    <w:rsid w:val="220D2D04"/>
    <w:rsid w:val="222F85FC"/>
    <w:rsid w:val="22C34A6B"/>
    <w:rsid w:val="233DA749"/>
    <w:rsid w:val="2428223D"/>
    <w:rsid w:val="242E2F83"/>
    <w:rsid w:val="24F5A3C3"/>
    <w:rsid w:val="25517201"/>
    <w:rsid w:val="25C3F29E"/>
    <w:rsid w:val="25C93696"/>
    <w:rsid w:val="25D0BD28"/>
    <w:rsid w:val="2610AC2D"/>
    <w:rsid w:val="264854DA"/>
    <w:rsid w:val="267BF7F6"/>
    <w:rsid w:val="26DDA528"/>
    <w:rsid w:val="276DBDCB"/>
    <w:rsid w:val="27C67F47"/>
    <w:rsid w:val="27D0DE7A"/>
    <w:rsid w:val="27DD0E89"/>
    <w:rsid w:val="27FE1E8E"/>
    <w:rsid w:val="2859AA93"/>
    <w:rsid w:val="285BE45E"/>
    <w:rsid w:val="28833CEF"/>
    <w:rsid w:val="28AF229F"/>
    <w:rsid w:val="28DDC9CA"/>
    <w:rsid w:val="28F866C2"/>
    <w:rsid w:val="2901A0A6"/>
    <w:rsid w:val="29057B08"/>
    <w:rsid w:val="291019F1"/>
    <w:rsid w:val="2913C79B"/>
    <w:rsid w:val="296ECE68"/>
    <w:rsid w:val="29799511"/>
    <w:rsid w:val="29D674B3"/>
    <w:rsid w:val="29D9AFF6"/>
    <w:rsid w:val="29EB8D39"/>
    <w:rsid w:val="2A1C2B39"/>
    <w:rsid w:val="2A1E5D0A"/>
    <w:rsid w:val="2A24BEA2"/>
    <w:rsid w:val="2A50FA11"/>
    <w:rsid w:val="2ABB45C8"/>
    <w:rsid w:val="2ABB84CE"/>
    <w:rsid w:val="2AE46B5F"/>
    <w:rsid w:val="2AFE2009"/>
    <w:rsid w:val="2B5D0598"/>
    <w:rsid w:val="2C1A0D24"/>
    <w:rsid w:val="2C394168"/>
    <w:rsid w:val="2CB8CE79"/>
    <w:rsid w:val="2CC4B727"/>
    <w:rsid w:val="2CE9F8BD"/>
    <w:rsid w:val="2D705036"/>
    <w:rsid w:val="2D80CFF0"/>
    <w:rsid w:val="2DD511C9"/>
    <w:rsid w:val="2DFA8FF2"/>
    <w:rsid w:val="2E674C81"/>
    <w:rsid w:val="2EC34AB4"/>
    <w:rsid w:val="2ED505F3"/>
    <w:rsid w:val="2F08ED25"/>
    <w:rsid w:val="2F15B903"/>
    <w:rsid w:val="2F2B4A1D"/>
    <w:rsid w:val="2F8B989E"/>
    <w:rsid w:val="2F944EC0"/>
    <w:rsid w:val="2FBBA7DF"/>
    <w:rsid w:val="2FF4EE95"/>
    <w:rsid w:val="30431835"/>
    <w:rsid w:val="309938C1"/>
    <w:rsid w:val="30B581C3"/>
    <w:rsid w:val="30CB0F34"/>
    <w:rsid w:val="30FC195C"/>
    <w:rsid w:val="3110F690"/>
    <w:rsid w:val="31A4DD89"/>
    <w:rsid w:val="321FD77B"/>
    <w:rsid w:val="32D3451B"/>
    <w:rsid w:val="32DD8605"/>
    <w:rsid w:val="3349EF63"/>
    <w:rsid w:val="339D0B23"/>
    <w:rsid w:val="33A100A4"/>
    <w:rsid w:val="33BC2240"/>
    <w:rsid w:val="349871EB"/>
    <w:rsid w:val="34B923CA"/>
    <w:rsid w:val="34C728B4"/>
    <w:rsid w:val="350B9944"/>
    <w:rsid w:val="353EB13F"/>
    <w:rsid w:val="3576E90E"/>
    <w:rsid w:val="35E203EE"/>
    <w:rsid w:val="35E81134"/>
    <w:rsid w:val="360E5144"/>
    <w:rsid w:val="361393AF"/>
    <w:rsid w:val="36573D55"/>
    <w:rsid w:val="370AF552"/>
    <w:rsid w:val="371AE0F9"/>
    <w:rsid w:val="3748FBD4"/>
    <w:rsid w:val="374D36FA"/>
    <w:rsid w:val="3760C403"/>
    <w:rsid w:val="37656F5B"/>
    <w:rsid w:val="378EE57F"/>
    <w:rsid w:val="37A92D98"/>
    <w:rsid w:val="38683571"/>
    <w:rsid w:val="38772E3C"/>
    <w:rsid w:val="38BB614E"/>
    <w:rsid w:val="396D2CE8"/>
    <w:rsid w:val="3971B8E5"/>
    <w:rsid w:val="39934744"/>
    <w:rsid w:val="39BAE371"/>
    <w:rsid w:val="3A7AD62D"/>
    <w:rsid w:val="3A9896AC"/>
    <w:rsid w:val="3AA259FA"/>
    <w:rsid w:val="3AB93680"/>
    <w:rsid w:val="3ABB8257"/>
    <w:rsid w:val="3B0E0F4F"/>
    <w:rsid w:val="3B3C5B71"/>
    <w:rsid w:val="3B415EB6"/>
    <w:rsid w:val="3B492ADF"/>
    <w:rsid w:val="3B4D6B36"/>
    <w:rsid w:val="3B7A13EA"/>
    <w:rsid w:val="3C79F797"/>
    <w:rsid w:val="3CA4CDAA"/>
    <w:rsid w:val="3D3113C9"/>
    <w:rsid w:val="3D3F91B8"/>
    <w:rsid w:val="3D5BD4AF"/>
    <w:rsid w:val="3DC87607"/>
    <w:rsid w:val="3E9C9E21"/>
    <w:rsid w:val="3EA965F3"/>
    <w:rsid w:val="3EBD61D9"/>
    <w:rsid w:val="3F7BEDDE"/>
    <w:rsid w:val="3F83092E"/>
    <w:rsid w:val="3FAE0F29"/>
    <w:rsid w:val="40275F10"/>
    <w:rsid w:val="403C9C34"/>
    <w:rsid w:val="4060D73C"/>
    <w:rsid w:val="40806600"/>
    <w:rsid w:val="4108310F"/>
    <w:rsid w:val="410D46B7"/>
    <w:rsid w:val="41133E32"/>
    <w:rsid w:val="412C084A"/>
    <w:rsid w:val="417B44FF"/>
    <w:rsid w:val="4210BD49"/>
    <w:rsid w:val="42441D34"/>
    <w:rsid w:val="426EE492"/>
    <w:rsid w:val="43302D2F"/>
    <w:rsid w:val="43EC741D"/>
    <w:rsid w:val="4505379A"/>
    <w:rsid w:val="45317B40"/>
    <w:rsid w:val="457EC512"/>
    <w:rsid w:val="461308A0"/>
    <w:rsid w:val="46E0DECF"/>
    <w:rsid w:val="46EE93EF"/>
    <w:rsid w:val="46F6B2B6"/>
    <w:rsid w:val="472CD05E"/>
    <w:rsid w:val="47974980"/>
    <w:rsid w:val="480B8C4A"/>
    <w:rsid w:val="48334843"/>
    <w:rsid w:val="48469D65"/>
    <w:rsid w:val="488281C9"/>
    <w:rsid w:val="488F828B"/>
    <w:rsid w:val="4913CC6C"/>
    <w:rsid w:val="495D6D08"/>
    <w:rsid w:val="49A650A5"/>
    <w:rsid w:val="49CB3588"/>
    <w:rsid w:val="4A0AB699"/>
    <w:rsid w:val="4A48D9F6"/>
    <w:rsid w:val="4A5833FC"/>
    <w:rsid w:val="4A7B0FA4"/>
    <w:rsid w:val="4AC06B4A"/>
    <w:rsid w:val="4BA6B111"/>
    <w:rsid w:val="4BF62E82"/>
    <w:rsid w:val="4C7E4F12"/>
    <w:rsid w:val="4CA06C62"/>
    <w:rsid w:val="4CDFA162"/>
    <w:rsid w:val="4CFB54A5"/>
    <w:rsid w:val="4D0A90FF"/>
    <w:rsid w:val="4D198CFA"/>
    <w:rsid w:val="4D2B524E"/>
    <w:rsid w:val="4D399C58"/>
    <w:rsid w:val="4D751986"/>
    <w:rsid w:val="4DC926C4"/>
    <w:rsid w:val="4E38A14A"/>
    <w:rsid w:val="4E840C04"/>
    <w:rsid w:val="4EA2C96C"/>
    <w:rsid w:val="4F21E8E8"/>
    <w:rsid w:val="4F565C54"/>
    <w:rsid w:val="4F921AA8"/>
    <w:rsid w:val="4FC1A646"/>
    <w:rsid w:val="4FD5B2DD"/>
    <w:rsid w:val="4FFDAAD0"/>
    <w:rsid w:val="50037BA7"/>
    <w:rsid w:val="50159354"/>
    <w:rsid w:val="5069A19F"/>
    <w:rsid w:val="507C4222"/>
    <w:rsid w:val="5093E40A"/>
    <w:rsid w:val="50D36E0E"/>
    <w:rsid w:val="50F1C5C6"/>
    <w:rsid w:val="5141CB07"/>
    <w:rsid w:val="516C4F94"/>
    <w:rsid w:val="5180B254"/>
    <w:rsid w:val="51F36FE8"/>
    <w:rsid w:val="52223F7F"/>
    <w:rsid w:val="528CB13E"/>
    <w:rsid w:val="533E54C6"/>
    <w:rsid w:val="539FD27D"/>
    <w:rsid w:val="54E2C6C6"/>
    <w:rsid w:val="554975E6"/>
    <w:rsid w:val="55AA8CDA"/>
    <w:rsid w:val="55BD0B18"/>
    <w:rsid w:val="5762D80F"/>
    <w:rsid w:val="5770BF4B"/>
    <w:rsid w:val="5798E10C"/>
    <w:rsid w:val="583EDA8D"/>
    <w:rsid w:val="58E53FF9"/>
    <w:rsid w:val="596E93A8"/>
    <w:rsid w:val="59A8B715"/>
    <w:rsid w:val="5A4BD147"/>
    <w:rsid w:val="5B757A97"/>
    <w:rsid w:val="5BE03942"/>
    <w:rsid w:val="5BE08FA5"/>
    <w:rsid w:val="5BFBC91C"/>
    <w:rsid w:val="5C313819"/>
    <w:rsid w:val="5C3C8297"/>
    <w:rsid w:val="5C3F9CBA"/>
    <w:rsid w:val="5C78A75B"/>
    <w:rsid w:val="5CB4516F"/>
    <w:rsid w:val="5CBAE239"/>
    <w:rsid w:val="5CBC9E7E"/>
    <w:rsid w:val="5CCDF840"/>
    <w:rsid w:val="5CDE2891"/>
    <w:rsid w:val="5D578E4A"/>
    <w:rsid w:val="5D62D0AB"/>
    <w:rsid w:val="5D6E0486"/>
    <w:rsid w:val="5DA352DD"/>
    <w:rsid w:val="5E38CF78"/>
    <w:rsid w:val="5E63F1FC"/>
    <w:rsid w:val="5ED12FE6"/>
    <w:rsid w:val="602D11D2"/>
    <w:rsid w:val="606CE741"/>
    <w:rsid w:val="60A6130A"/>
    <w:rsid w:val="60C9491F"/>
    <w:rsid w:val="60CF3A3F"/>
    <w:rsid w:val="615FE4E4"/>
    <w:rsid w:val="61671B18"/>
    <w:rsid w:val="6199947F"/>
    <w:rsid w:val="619E59BB"/>
    <w:rsid w:val="62206B2E"/>
    <w:rsid w:val="62792CAA"/>
    <w:rsid w:val="628E3DFD"/>
    <w:rsid w:val="62938852"/>
    <w:rsid w:val="6294F071"/>
    <w:rsid w:val="633631A9"/>
    <w:rsid w:val="63947CD2"/>
    <w:rsid w:val="63992DEA"/>
    <w:rsid w:val="63AC7CD2"/>
    <w:rsid w:val="63F9FF72"/>
    <w:rsid w:val="646C48F1"/>
    <w:rsid w:val="64713F6D"/>
    <w:rsid w:val="648EC651"/>
    <w:rsid w:val="64BB289D"/>
    <w:rsid w:val="64CE3460"/>
    <w:rsid w:val="64E6CF5D"/>
    <w:rsid w:val="64EA0BA4"/>
    <w:rsid w:val="64F025F5"/>
    <w:rsid w:val="65BEAF3F"/>
    <w:rsid w:val="661B7C84"/>
    <w:rsid w:val="6673A17A"/>
    <w:rsid w:val="67186CEF"/>
    <w:rsid w:val="6732E923"/>
    <w:rsid w:val="674B830C"/>
    <w:rsid w:val="67DA2218"/>
    <w:rsid w:val="67EDED61"/>
    <w:rsid w:val="6804653E"/>
    <w:rsid w:val="68768455"/>
    <w:rsid w:val="68B6211A"/>
    <w:rsid w:val="68BEBC4A"/>
    <w:rsid w:val="69310775"/>
    <w:rsid w:val="6AC44608"/>
    <w:rsid w:val="6AD2ACE1"/>
    <w:rsid w:val="6AEEC907"/>
    <w:rsid w:val="6B12B3A4"/>
    <w:rsid w:val="6B57BDDD"/>
    <w:rsid w:val="6B9AAACC"/>
    <w:rsid w:val="6BCD8B04"/>
    <w:rsid w:val="6BD903F8"/>
    <w:rsid w:val="6BDF8655"/>
    <w:rsid w:val="6C1FDD00"/>
    <w:rsid w:val="6C48AD99"/>
    <w:rsid w:val="6D18C248"/>
    <w:rsid w:val="6D3080E3"/>
    <w:rsid w:val="6D790510"/>
    <w:rsid w:val="6DB259F6"/>
    <w:rsid w:val="6DBA9E34"/>
    <w:rsid w:val="6DD5F56C"/>
    <w:rsid w:val="6DFB8D25"/>
    <w:rsid w:val="6E537734"/>
    <w:rsid w:val="6EF5224A"/>
    <w:rsid w:val="6F14D571"/>
    <w:rsid w:val="6F33472E"/>
    <w:rsid w:val="6F3D8743"/>
    <w:rsid w:val="6F5BC321"/>
    <w:rsid w:val="6FDC39CF"/>
    <w:rsid w:val="7009D56F"/>
    <w:rsid w:val="70829202"/>
    <w:rsid w:val="70AF2F7A"/>
    <w:rsid w:val="70BEC1E2"/>
    <w:rsid w:val="7186E014"/>
    <w:rsid w:val="71972A47"/>
    <w:rsid w:val="71A56361"/>
    <w:rsid w:val="71C0B238"/>
    <w:rsid w:val="71ECEA1A"/>
    <w:rsid w:val="72EF181F"/>
    <w:rsid w:val="72F92FB5"/>
    <w:rsid w:val="7338DCCE"/>
    <w:rsid w:val="733D850D"/>
    <w:rsid w:val="739A889D"/>
    <w:rsid w:val="73C80A5B"/>
    <w:rsid w:val="73D766DC"/>
    <w:rsid w:val="74048197"/>
    <w:rsid w:val="742550F8"/>
    <w:rsid w:val="746F89B1"/>
    <w:rsid w:val="74ACF9EF"/>
    <w:rsid w:val="7503BA72"/>
    <w:rsid w:val="75479A2F"/>
    <w:rsid w:val="756E2FBA"/>
    <w:rsid w:val="756F0329"/>
    <w:rsid w:val="76062BBA"/>
    <w:rsid w:val="76114D38"/>
    <w:rsid w:val="762E1D9C"/>
    <w:rsid w:val="767C5EA3"/>
    <w:rsid w:val="76A01FF6"/>
    <w:rsid w:val="76F0D7BE"/>
    <w:rsid w:val="775282DF"/>
    <w:rsid w:val="77A0E546"/>
    <w:rsid w:val="77CE03EC"/>
    <w:rsid w:val="77D89067"/>
    <w:rsid w:val="780612EE"/>
    <w:rsid w:val="785AE9F3"/>
    <w:rsid w:val="789972DE"/>
    <w:rsid w:val="789E616C"/>
    <w:rsid w:val="78F19AC8"/>
    <w:rsid w:val="794BFC90"/>
    <w:rsid w:val="795C1356"/>
    <w:rsid w:val="79B9CB1E"/>
    <w:rsid w:val="79DB1F97"/>
    <w:rsid w:val="7A8B31D3"/>
    <w:rsid w:val="7A952345"/>
    <w:rsid w:val="7AB0D0D8"/>
    <w:rsid w:val="7B37EA21"/>
    <w:rsid w:val="7B3DABB5"/>
    <w:rsid w:val="7BCB0625"/>
    <w:rsid w:val="7BCFDA44"/>
    <w:rsid w:val="7BDE2F40"/>
    <w:rsid w:val="7C4CD7B7"/>
    <w:rsid w:val="7C5E3AAE"/>
    <w:rsid w:val="7C7000BB"/>
    <w:rsid w:val="7CC06423"/>
    <w:rsid w:val="7D4BA413"/>
    <w:rsid w:val="7E92E907"/>
    <w:rsid w:val="7E95944C"/>
    <w:rsid w:val="7EAD71F2"/>
    <w:rsid w:val="7EE0E242"/>
    <w:rsid w:val="7FEFAC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099AAB"/>
  <w15:docId w15:val="{1872CC6D-A270-4E1E-AD82-190103A22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906"/>
    <w:pPr>
      <w:widowControl w:val="0"/>
    </w:pPr>
    <w:rPr>
      <w:rFonts w:ascii="Garamond" w:hAnsi="Garamond"/>
      <w:snapToGrid w:val="0"/>
      <w:sz w:val="24"/>
    </w:rPr>
  </w:style>
  <w:style w:type="paragraph" w:styleId="Heading1">
    <w:name w:val="heading 1"/>
    <w:basedOn w:val="Normal"/>
    <w:next w:val="Normal"/>
    <w:qFormat/>
    <w:rsid w:val="00CD3906"/>
    <w:pPr>
      <w:keepNext/>
      <w:suppressAutoHyphens/>
      <w:ind w:left="2520" w:firstLine="504"/>
      <w:outlineLvl w:val="0"/>
    </w:pPr>
    <w:rPr>
      <w:rFonts w:ascii="Times New Roman" w:hAnsi="Times New Roman"/>
    </w:rPr>
  </w:style>
  <w:style w:type="paragraph" w:styleId="Heading2">
    <w:name w:val="heading 2"/>
    <w:basedOn w:val="Normal"/>
    <w:next w:val="Normal"/>
    <w:qFormat/>
    <w:rsid w:val="00CD3906"/>
    <w:pPr>
      <w:keepNext/>
      <w:tabs>
        <w:tab w:val="decimal" w:pos="3330"/>
        <w:tab w:val="center" w:pos="4680"/>
        <w:tab w:val="left" w:pos="5040"/>
        <w:tab w:val="left" w:pos="5760"/>
        <w:tab w:val="left" w:pos="6480"/>
        <w:tab w:val="left" w:pos="7200"/>
        <w:tab w:val="left" w:pos="7920"/>
        <w:tab w:val="left" w:pos="8640"/>
        <w:tab w:val="left" w:pos="9360"/>
      </w:tabs>
      <w:jc w:val="center"/>
      <w:outlineLvl w:val="1"/>
    </w:pPr>
    <w:rPr>
      <w:rFonts w:ascii="Times New Roman" w:hAnsi="Times New Roman"/>
      <w:b/>
    </w:rPr>
  </w:style>
  <w:style w:type="paragraph" w:styleId="Heading3">
    <w:name w:val="heading 3"/>
    <w:basedOn w:val="Normal"/>
    <w:next w:val="Normal"/>
    <w:qFormat/>
    <w:rsid w:val="00CD3906"/>
    <w:pPr>
      <w:keepNext/>
      <w:tabs>
        <w:tab w:val="left" w:pos="-1440"/>
        <w:tab w:val="left" w:pos="-720"/>
        <w:tab w:val="left" w:pos="0"/>
        <w:tab w:val="left" w:pos="253"/>
        <w:tab w:val="left" w:pos="720"/>
        <w:tab w:val="left" w:pos="1017"/>
        <w:tab w:val="left" w:pos="1440"/>
        <w:tab w:val="left" w:pos="1780"/>
        <w:tab w:val="left" w:pos="2160"/>
        <w:tab w:val="left" w:pos="2416"/>
        <w:tab w:val="left" w:pos="2880"/>
        <w:tab w:val="left" w:pos="3180"/>
        <w:tab w:val="decimal" w:pos="3330"/>
        <w:tab w:val="left" w:pos="3600"/>
        <w:tab w:val="left" w:pos="3942"/>
        <w:tab w:val="left" w:pos="4320"/>
        <w:tab w:val="left" w:pos="4578"/>
        <w:tab w:val="left" w:pos="5040"/>
        <w:tab w:val="left" w:pos="5341"/>
        <w:tab w:val="left" w:pos="5760"/>
        <w:tab w:val="left" w:pos="6480"/>
        <w:tab w:val="left" w:pos="7200"/>
        <w:tab w:val="left" w:pos="7920"/>
        <w:tab w:val="left" w:pos="8640"/>
        <w:tab w:val="left" w:pos="9360"/>
      </w:tabs>
      <w:outlineLvl w:val="2"/>
    </w:pPr>
    <w:rPr>
      <w:rFonts w:ascii="Times New Roman" w:hAnsi="Times New Roman"/>
      <w:b/>
    </w:rPr>
  </w:style>
  <w:style w:type="paragraph" w:styleId="Heading4">
    <w:name w:val="heading 4"/>
    <w:basedOn w:val="Normal"/>
    <w:next w:val="Normal"/>
    <w:qFormat/>
    <w:rsid w:val="00CD3906"/>
    <w:pPr>
      <w:keepNext/>
      <w:tabs>
        <w:tab w:val="left" w:pos="-1440"/>
        <w:tab w:val="left" w:pos="-720"/>
        <w:tab w:val="left" w:pos="0"/>
        <w:tab w:val="left" w:pos="253"/>
        <w:tab w:val="left" w:pos="720"/>
        <w:tab w:val="left" w:pos="1017"/>
        <w:tab w:val="left" w:pos="1440"/>
        <w:tab w:val="left" w:pos="1780"/>
        <w:tab w:val="left" w:pos="2160"/>
        <w:tab w:val="left" w:pos="2416"/>
        <w:tab w:val="left" w:pos="2880"/>
        <w:tab w:val="left" w:pos="3180"/>
        <w:tab w:val="decimal" w:pos="3330"/>
        <w:tab w:val="left" w:pos="3600"/>
        <w:tab w:val="left" w:pos="3942"/>
        <w:tab w:val="left" w:pos="4320"/>
        <w:tab w:val="left" w:pos="4578"/>
        <w:tab w:val="left" w:pos="5040"/>
        <w:tab w:val="left" w:pos="5341"/>
        <w:tab w:val="left" w:pos="5760"/>
        <w:tab w:val="left" w:pos="6480"/>
        <w:tab w:val="left" w:pos="7200"/>
        <w:tab w:val="left" w:pos="7920"/>
        <w:tab w:val="left" w:pos="8640"/>
        <w:tab w:val="left" w:pos="9360"/>
      </w:tabs>
      <w:jc w:val="both"/>
      <w:outlineLvl w:val="3"/>
    </w:pPr>
    <w:rPr>
      <w:rFonts w:ascii="Times New Roman" w:hAnsi="Times New Roman"/>
      <w:b/>
    </w:rPr>
  </w:style>
  <w:style w:type="paragraph" w:styleId="Heading5">
    <w:name w:val="heading 5"/>
    <w:basedOn w:val="Normal"/>
    <w:next w:val="Normal"/>
    <w:qFormat/>
    <w:rsid w:val="00CD3906"/>
    <w:pPr>
      <w:keepNext/>
      <w:spacing w:line="360" w:lineRule="auto"/>
      <w:jc w:val="right"/>
      <w:outlineLvl w:val="4"/>
    </w:pPr>
    <w:rPr>
      <w:b/>
      <w:bCs/>
    </w:rPr>
  </w:style>
  <w:style w:type="paragraph" w:styleId="Heading6">
    <w:name w:val="heading 6"/>
    <w:basedOn w:val="Normal"/>
    <w:next w:val="Normal"/>
    <w:qFormat/>
    <w:rsid w:val="00CD3906"/>
    <w:pPr>
      <w:widowControl/>
      <w:spacing w:before="240" w:after="60"/>
      <w:outlineLvl w:val="5"/>
    </w:pPr>
    <w:rPr>
      <w:rFonts w:ascii="Times New Roman" w:hAnsi="Times New Roman"/>
      <w:b/>
      <w:bCs/>
      <w:snapToGrid/>
      <w:sz w:val="22"/>
      <w:szCs w:val="22"/>
    </w:rPr>
  </w:style>
  <w:style w:type="paragraph" w:styleId="Heading7">
    <w:name w:val="heading 7"/>
    <w:basedOn w:val="Normal"/>
    <w:next w:val="Normal"/>
    <w:qFormat/>
    <w:rsid w:val="00CD3906"/>
    <w:pPr>
      <w:keepNext/>
      <w:tabs>
        <w:tab w:val="left" w:pos="-270"/>
        <w:tab w:val="left" w:pos="-17"/>
        <w:tab w:val="left" w:pos="450"/>
        <w:tab w:val="left" w:pos="990"/>
        <w:tab w:val="decimal" w:pos="3330"/>
        <w:tab w:val="right" w:pos="9090"/>
      </w:tabs>
      <w:spacing w:line="288" w:lineRule="exact"/>
      <w:outlineLvl w:val="6"/>
    </w:pPr>
    <w:rPr>
      <w:b/>
      <w:bCs/>
    </w:rPr>
  </w:style>
  <w:style w:type="paragraph" w:styleId="Heading8">
    <w:name w:val="heading 8"/>
    <w:basedOn w:val="Normal"/>
    <w:next w:val="Normal"/>
    <w:qFormat/>
    <w:rsid w:val="00CD3906"/>
    <w:pPr>
      <w:keepNext/>
      <w:widowControl/>
      <w:jc w:val="center"/>
      <w:outlineLvl w:val="7"/>
    </w:pPr>
    <w:rPr>
      <w:rFonts w:ascii="Times New Roman" w:hAnsi="Times New Roman"/>
      <w:b/>
      <w:bCs/>
      <w:snapToGrid/>
      <w:szCs w:val="24"/>
    </w:rPr>
  </w:style>
  <w:style w:type="paragraph" w:styleId="Heading9">
    <w:name w:val="heading 9"/>
    <w:basedOn w:val="Normal"/>
    <w:next w:val="Normal"/>
    <w:qFormat/>
    <w:rsid w:val="00CD3906"/>
    <w:pPr>
      <w:keepNext/>
      <w:tabs>
        <w:tab w:val="left" w:pos="-270"/>
        <w:tab w:val="left" w:pos="0"/>
        <w:tab w:val="left" w:pos="450"/>
        <w:tab w:val="decimal" w:pos="3330"/>
        <w:tab w:val="right" w:pos="9090"/>
      </w:tabs>
      <w:spacing w:line="288" w:lineRule="exact"/>
      <w:ind w:left="90"/>
      <w:jc w:val="center"/>
      <w:outlineLvl w:val="8"/>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D3906"/>
  </w:style>
  <w:style w:type="character" w:styleId="EndnoteReference">
    <w:name w:val="endnote reference"/>
    <w:basedOn w:val="DefaultParagraphFont"/>
    <w:semiHidden/>
    <w:rsid w:val="00CD3906"/>
    <w:rPr>
      <w:vertAlign w:val="superscript"/>
    </w:rPr>
  </w:style>
  <w:style w:type="paragraph" w:styleId="FootnoteText">
    <w:name w:val="footnote text"/>
    <w:basedOn w:val="Normal"/>
    <w:semiHidden/>
    <w:rsid w:val="00CD3906"/>
  </w:style>
  <w:style w:type="character" w:styleId="FootnoteReference">
    <w:name w:val="footnote reference"/>
    <w:basedOn w:val="DefaultParagraphFont"/>
    <w:semiHidden/>
    <w:rsid w:val="00CD3906"/>
    <w:rPr>
      <w:vertAlign w:val="superscript"/>
    </w:rPr>
  </w:style>
  <w:style w:type="paragraph" w:styleId="TOC1">
    <w:name w:val="toc 1"/>
    <w:basedOn w:val="Normal"/>
    <w:next w:val="Normal"/>
    <w:autoRedefine/>
    <w:semiHidden/>
    <w:rsid w:val="00CD3906"/>
    <w:pPr>
      <w:tabs>
        <w:tab w:val="right" w:leader="dot" w:pos="9360"/>
      </w:tabs>
      <w:suppressAutoHyphens/>
      <w:spacing w:before="480"/>
      <w:ind w:left="720" w:right="720" w:hanging="720"/>
    </w:pPr>
  </w:style>
  <w:style w:type="paragraph" w:styleId="TOC2">
    <w:name w:val="toc 2"/>
    <w:basedOn w:val="Normal"/>
    <w:next w:val="Normal"/>
    <w:autoRedefine/>
    <w:semiHidden/>
    <w:rsid w:val="00CD3906"/>
    <w:pPr>
      <w:tabs>
        <w:tab w:val="right" w:leader="dot" w:pos="9360"/>
      </w:tabs>
      <w:suppressAutoHyphens/>
      <w:ind w:left="1440" w:right="720" w:hanging="720"/>
    </w:pPr>
  </w:style>
  <w:style w:type="paragraph" w:styleId="TOC3">
    <w:name w:val="toc 3"/>
    <w:basedOn w:val="Normal"/>
    <w:next w:val="Normal"/>
    <w:autoRedefine/>
    <w:semiHidden/>
    <w:rsid w:val="00CD3906"/>
    <w:pPr>
      <w:tabs>
        <w:tab w:val="right" w:leader="dot" w:pos="9360"/>
      </w:tabs>
      <w:suppressAutoHyphens/>
      <w:ind w:left="2160" w:right="720" w:hanging="720"/>
    </w:pPr>
  </w:style>
  <w:style w:type="paragraph" w:styleId="TOC4">
    <w:name w:val="toc 4"/>
    <w:basedOn w:val="Normal"/>
    <w:next w:val="Normal"/>
    <w:autoRedefine/>
    <w:semiHidden/>
    <w:rsid w:val="00CD3906"/>
    <w:pPr>
      <w:tabs>
        <w:tab w:val="right" w:leader="dot" w:pos="9360"/>
      </w:tabs>
      <w:suppressAutoHyphens/>
      <w:ind w:left="2880" w:right="720" w:hanging="720"/>
    </w:pPr>
  </w:style>
  <w:style w:type="paragraph" w:styleId="TOC5">
    <w:name w:val="toc 5"/>
    <w:basedOn w:val="Normal"/>
    <w:next w:val="Normal"/>
    <w:autoRedefine/>
    <w:semiHidden/>
    <w:rsid w:val="00CD3906"/>
    <w:pPr>
      <w:tabs>
        <w:tab w:val="right" w:leader="dot" w:pos="9360"/>
      </w:tabs>
      <w:suppressAutoHyphens/>
      <w:ind w:left="3600" w:right="720" w:hanging="720"/>
    </w:pPr>
  </w:style>
  <w:style w:type="paragraph" w:styleId="TOC6">
    <w:name w:val="toc 6"/>
    <w:basedOn w:val="Normal"/>
    <w:next w:val="Normal"/>
    <w:autoRedefine/>
    <w:semiHidden/>
    <w:rsid w:val="00CD3906"/>
    <w:pPr>
      <w:tabs>
        <w:tab w:val="right" w:pos="9360"/>
      </w:tabs>
      <w:suppressAutoHyphens/>
      <w:ind w:left="720" w:hanging="720"/>
    </w:pPr>
  </w:style>
  <w:style w:type="paragraph" w:styleId="TOC7">
    <w:name w:val="toc 7"/>
    <w:basedOn w:val="Normal"/>
    <w:next w:val="Normal"/>
    <w:autoRedefine/>
    <w:semiHidden/>
    <w:rsid w:val="00CD3906"/>
    <w:pPr>
      <w:suppressAutoHyphens/>
      <w:ind w:left="720" w:hanging="720"/>
    </w:pPr>
  </w:style>
  <w:style w:type="paragraph" w:styleId="TOC8">
    <w:name w:val="toc 8"/>
    <w:basedOn w:val="Normal"/>
    <w:next w:val="Normal"/>
    <w:autoRedefine/>
    <w:semiHidden/>
    <w:rsid w:val="00CD3906"/>
    <w:pPr>
      <w:tabs>
        <w:tab w:val="right" w:pos="9360"/>
      </w:tabs>
      <w:suppressAutoHyphens/>
      <w:ind w:left="720" w:hanging="720"/>
    </w:pPr>
  </w:style>
  <w:style w:type="paragraph" w:styleId="TOC9">
    <w:name w:val="toc 9"/>
    <w:basedOn w:val="Normal"/>
    <w:next w:val="Normal"/>
    <w:autoRedefine/>
    <w:semiHidden/>
    <w:rsid w:val="00CD3906"/>
    <w:pPr>
      <w:tabs>
        <w:tab w:val="right" w:leader="dot" w:pos="9360"/>
      </w:tabs>
      <w:suppressAutoHyphens/>
      <w:ind w:left="720" w:hanging="720"/>
    </w:pPr>
  </w:style>
  <w:style w:type="paragraph" w:styleId="Index1">
    <w:name w:val="index 1"/>
    <w:basedOn w:val="Normal"/>
    <w:next w:val="Normal"/>
    <w:autoRedefine/>
    <w:semiHidden/>
    <w:rsid w:val="00CD3906"/>
    <w:pPr>
      <w:tabs>
        <w:tab w:val="right" w:leader="dot" w:pos="9360"/>
      </w:tabs>
      <w:suppressAutoHyphens/>
      <w:ind w:left="1440" w:right="720" w:hanging="1440"/>
    </w:pPr>
  </w:style>
  <w:style w:type="paragraph" w:styleId="Index2">
    <w:name w:val="index 2"/>
    <w:basedOn w:val="Normal"/>
    <w:next w:val="Normal"/>
    <w:autoRedefine/>
    <w:semiHidden/>
    <w:rsid w:val="00CD3906"/>
    <w:pPr>
      <w:tabs>
        <w:tab w:val="right" w:leader="dot" w:pos="9360"/>
      </w:tabs>
      <w:suppressAutoHyphens/>
      <w:ind w:left="1440" w:right="720" w:hanging="720"/>
    </w:pPr>
  </w:style>
  <w:style w:type="paragraph" w:styleId="TOAHeading">
    <w:name w:val="toa heading"/>
    <w:basedOn w:val="Normal"/>
    <w:next w:val="Normal"/>
    <w:semiHidden/>
    <w:rsid w:val="00CD3906"/>
    <w:pPr>
      <w:tabs>
        <w:tab w:val="right" w:pos="9360"/>
      </w:tabs>
      <w:suppressAutoHyphens/>
    </w:pPr>
  </w:style>
  <w:style w:type="paragraph" w:styleId="Caption">
    <w:name w:val="caption"/>
    <w:basedOn w:val="Normal"/>
    <w:next w:val="Normal"/>
    <w:qFormat/>
    <w:rsid w:val="00CD3906"/>
  </w:style>
  <w:style w:type="character" w:customStyle="1" w:styleId="EquationCaption">
    <w:name w:val="_Equation Caption"/>
    <w:rsid w:val="00CD3906"/>
  </w:style>
  <w:style w:type="paragraph" w:styleId="BodyTextIndent">
    <w:name w:val="Body Text Indent"/>
    <w:basedOn w:val="Normal"/>
    <w:rsid w:val="00CD3906"/>
    <w:pPr>
      <w:tabs>
        <w:tab w:val="left" w:pos="-180"/>
      </w:tabs>
      <w:suppressAutoHyphens/>
      <w:ind w:left="1440" w:hanging="1440"/>
    </w:pPr>
    <w:rPr>
      <w:rFonts w:ascii="Times New Roman" w:hAnsi="Times New Roman"/>
      <w:sz w:val="22"/>
    </w:rPr>
  </w:style>
  <w:style w:type="paragraph" w:styleId="BodyTextIndent2">
    <w:name w:val="Body Text Indent 2"/>
    <w:basedOn w:val="Normal"/>
    <w:rsid w:val="00CD3906"/>
    <w:pPr>
      <w:tabs>
        <w:tab w:val="left" w:pos="-180"/>
      </w:tabs>
      <w:suppressAutoHyphens/>
      <w:ind w:left="2160" w:hanging="2160"/>
    </w:pPr>
    <w:rPr>
      <w:rFonts w:ascii="Times New Roman" w:hAnsi="Times New Roman"/>
      <w:sz w:val="22"/>
    </w:rPr>
  </w:style>
  <w:style w:type="paragraph" w:styleId="BodyText">
    <w:name w:val="Body Text"/>
    <w:aliases w:val="Body Text Char1 Char,Body Text Char Char Char,Body Text Char1 Char Char Char,Body Text Char Char Char Char Char,Body Text Char Char1 Char,Body Text Char1 Char1,Body Text Char Char Char1"/>
    <w:basedOn w:val="Normal"/>
    <w:rsid w:val="00CD3906"/>
    <w:pPr>
      <w:tabs>
        <w:tab w:val="left" w:pos="0"/>
      </w:tabs>
      <w:suppressAutoHyphens/>
    </w:pPr>
    <w:rPr>
      <w:rFonts w:ascii="Times New Roman" w:hAnsi="Times New Roman"/>
      <w:sz w:val="22"/>
    </w:rPr>
  </w:style>
  <w:style w:type="paragraph" w:styleId="BodyTextIndent3">
    <w:name w:val="Body Text Indent 3"/>
    <w:basedOn w:val="Normal"/>
    <w:rsid w:val="00CD3906"/>
    <w:pPr>
      <w:tabs>
        <w:tab w:val="left" w:pos="0"/>
        <w:tab w:val="left" w:pos="720"/>
      </w:tabs>
      <w:suppressAutoHyphens/>
      <w:ind w:left="1440" w:hanging="720"/>
    </w:pPr>
    <w:rPr>
      <w:rFonts w:ascii="Times New Roman" w:hAnsi="Times New Roman"/>
      <w:sz w:val="22"/>
    </w:rPr>
  </w:style>
  <w:style w:type="paragraph" w:styleId="BodyText2">
    <w:name w:val="Body Text 2"/>
    <w:basedOn w:val="Normal"/>
    <w:rsid w:val="00CD3906"/>
    <w:pPr>
      <w:jc w:val="both"/>
    </w:pPr>
    <w:rPr>
      <w:rFonts w:ascii="Times New Roman" w:hAnsi="Times New Roman"/>
      <w:sz w:val="22"/>
    </w:rPr>
  </w:style>
  <w:style w:type="character" w:styleId="Hyperlink">
    <w:name w:val="Hyperlink"/>
    <w:basedOn w:val="DefaultParagraphFont"/>
    <w:rsid w:val="00CD3906"/>
    <w:rPr>
      <w:color w:val="0000FF"/>
      <w:u w:val="single"/>
    </w:rPr>
  </w:style>
  <w:style w:type="paragraph" w:styleId="BalloonText">
    <w:name w:val="Balloon Text"/>
    <w:basedOn w:val="Normal"/>
    <w:semiHidden/>
    <w:rsid w:val="00CD3906"/>
    <w:rPr>
      <w:rFonts w:ascii="Tahoma" w:hAnsi="Tahoma" w:cs="Tahoma"/>
      <w:sz w:val="16"/>
      <w:szCs w:val="16"/>
    </w:rPr>
  </w:style>
  <w:style w:type="paragraph" w:styleId="Footer">
    <w:name w:val="footer"/>
    <w:basedOn w:val="Normal"/>
    <w:link w:val="FooterChar"/>
    <w:uiPriority w:val="99"/>
    <w:rsid w:val="00CD3906"/>
    <w:pPr>
      <w:tabs>
        <w:tab w:val="center" w:pos="4320"/>
        <w:tab w:val="right" w:pos="8640"/>
      </w:tabs>
    </w:pPr>
    <w:rPr>
      <w:rFonts w:ascii="Courier" w:hAnsi="Courier"/>
    </w:rPr>
  </w:style>
  <w:style w:type="paragraph" w:styleId="BodyText3">
    <w:name w:val="Body Text 3"/>
    <w:basedOn w:val="Normal"/>
    <w:rsid w:val="00CD3906"/>
    <w:pPr>
      <w:widowControl/>
      <w:autoSpaceDE w:val="0"/>
      <w:autoSpaceDN w:val="0"/>
      <w:adjustRightInd w:val="0"/>
      <w:jc w:val="both"/>
    </w:pPr>
    <w:rPr>
      <w:rFonts w:ascii="Times New Roman" w:hAnsi="Times New Roman"/>
      <w:b/>
      <w:bCs/>
      <w:snapToGrid/>
    </w:rPr>
  </w:style>
  <w:style w:type="character" w:styleId="FollowedHyperlink">
    <w:name w:val="FollowedHyperlink"/>
    <w:basedOn w:val="DefaultParagraphFont"/>
    <w:rsid w:val="00CD3906"/>
    <w:rPr>
      <w:color w:val="800080"/>
      <w:u w:val="single"/>
    </w:rPr>
  </w:style>
  <w:style w:type="paragraph" w:styleId="ListBullet">
    <w:name w:val="List Bullet"/>
    <w:basedOn w:val="Normal"/>
    <w:autoRedefine/>
    <w:rsid w:val="00CD3906"/>
    <w:pPr>
      <w:widowControl/>
      <w:numPr>
        <w:numId w:val="9"/>
      </w:numPr>
    </w:pPr>
    <w:rPr>
      <w:rFonts w:ascii="Times New Roman" w:hAnsi="Times New Roman"/>
      <w:snapToGrid/>
      <w:szCs w:val="24"/>
    </w:rPr>
  </w:style>
  <w:style w:type="paragraph" w:styleId="ListBullet2">
    <w:name w:val="List Bullet 2"/>
    <w:basedOn w:val="Normal"/>
    <w:autoRedefine/>
    <w:rsid w:val="00CD3906"/>
    <w:pPr>
      <w:widowControl/>
      <w:numPr>
        <w:numId w:val="10"/>
      </w:numPr>
    </w:pPr>
    <w:rPr>
      <w:rFonts w:ascii="Times New Roman" w:hAnsi="Times New Roman"/>
      <w:snapToGrid/>
      <w:szCs w:val="24"/>
    </w:rPr>
  </w:style>
  <w:style w:type="paragraph" w:styleId="ListBullet3">
    <w:name w:val="List Bullet 3"/>
    <w:basedOn w:val="Normal"/>
    <w:autoRedefine/>
    <w:rsid w:val="00CD3906"/>
    <w:pPr>
      <w:widowControl/>
      <w:numPr>
        <w:numId w:val="11"/>
      </w:numPr>
    </w:pPr>
    <w:rPr>
      <w:rFonts w:ascii="Times New Roman" w:hAnsi="Times New Roman"/>
      <w:snapToGrid/>
      <w:szCs w:val="24"/>
    </w:rPr>
  </w:style>
  <w:style w:type="paragraph" w:styleId="ListBullet4">
    <w:name w:val="List Bullet 4"/>
    <w:basedOn w:val="Normal"/>
    <w:autoRedefine/>
    <w:rsid w:val="00CD3906"/>
    <w:pPr>
      <w:widowControl/>
      <w:numPr>
        <w:numId w:val="12"/>
      </w:numPr>
    </w:pPr>
    <w:rPr>
      <w:rFonts w:ascii="Times New Roman" w:hAnsi="Times New Roman"/>
      <w:snapToGrid/>
      <w:szCs w:val="24"/>
    </w:rPr>
  </w:style>
  <w:style w:type="paragraph" w:styleId="ListBullet5">
    <w:name w:val="List Bullet 5"/>
    <w:basedOn w:val="Normal"/>
    <w:autoRedefine/>
    <w:rsid w:val="00CD3906"/>
    <w:pPr>
      <w:widowControl/>
      <w:numPr>
        <w:numId w:val="13"/>
      </w:numPr>
    </w:pPr>
    <w:rPr>
      <w:rFonts w:ascii="Times New Roman" w:hAnsi="Times New Roman"/>
      <w:snapToGrid/>
      <w:szCs w:val="24"/>
    </w:rPr>
  </w:style>
  <w:style w:type="paragraph" w:styleId="ListNumber">
    <w:name w:val="List Number"/>
    <w:basedOn w:val="Normal"/>
    <w:rsid w:val="00CD3906"/>
    <w:pPr>
      <w:widowControl/>
      <w:numPr>
        <w:numId w:val="14"/>
      </w:numPr>
    </w:pPr>
    <w:rPr>
      <w:rFonts w:ascii="Times New Roman" w:hAnsi="Times New Roman"/>
      <w:snapToGrid/>
      <w:szCs w:val="24"/>
    </w:rPr>
  </w:style>
  <w:style w:type="paragraph" w:styleId="ListNumber2">
    <w:name w:val="List Number 2"/>
    <w:basedOn w:val="Normal"/>
    <w:rsid w:val="00CD3906"/>
    <w:pPr>
      <w:widowControl/>
      <w:numPr>
        <w:numId w:val="15"/>
      </w:numPr>
    </w:pPr>
    <w:rPr>
      <w:rFonts w:ascii="Times New Roman" w:hAnsi="Times New Roman"/>
      <w:snapToGrid/>
      <w:szCs w:val="24"/>
    </w:rPr>
  </w:style>
  <w:style w:type="paragraph" w:styleId="ListNumber3">
    <w:name w:val="List Number 3"/>
    <w:basedOn w:val="Normal"/>
    <w:rsid w:val="00CD3906"/>
    <w:pPr>
      <w:widowControl/>
      <w:numPr>
        <w:numId w:val="16"/>
      </w:numPr>
    </w:pPr>
    <w:rPr>
      <w:rFonts w:ascii="Times New Roman" w:hAnsi="Times New Roman"/>
      <w:snapToGrid/>
      <w:szCs w:val="24"/>
    </w:rPr>
  </w:style>
  <w:style w:type="paragraph" w:styleId="ListNumber4">
    <w:name w:val="List Number 4"/>
    <w:basedOn w:val="Normal"/>
    <w:rsid w:val="00CD3906"/>
    <w:pPr>
      <w:widowControl/>
      <w:numPr>
        <w:numId w:val="17"/>
      </w:numPr>
    </w:pPr>
    <w:rPr>
      <w:rFonts w:ascii="Times New Roman" w:hAnsi="Times New Roman"/>
      <w:snapToGrid/>
      <w:szCs w:val="24"/>
    </w:rPr>
  </w:style>
  <w:style w:type="paragraph" w:styleId="ListNumber5">
    <w:name w:val="List Number 5"/>
    <w:basedOn w:val="Normal"/>
    <w:rsid w:val="00CD3906"/>
    <w:pPr>
      <w:widowControl/>
      <w:numPr>
        <w:numId w:val="18"/>
      </w:numPr>
    </w:pPr>
    <w:rPr>
      <w:rFonts w:ascii="Times New Roman" w:hAnsi="Times New Roman"/>
      <w:snapToGrid/>
      <w:szCs w:val="24"/>
    </w:rPr>
  </w:style>
  <w:style w:type="paragraph" w:styleId="Header">
    <w:name w:val="header"/>
    <w:basedOn w:val="Normal"/>
    <w:link w:val="HeaderChar"/>
    <w:uiPriority w:val="99"/>
    <w:rsid w:val="00CD3906"/>
    <w:pPr>
      <w:widowControl/>
      <w:tabs>
        <w:tab w:val="center" w:pos="4320"/>
        <w:tab w:val="right" w:pos="8640"/>
      </w:tabs>
    </w:pPr>
    <w:rPr>
      <w:rFonts w:ascii="Times New Roman" w:hAnsi="Times New Roman"/>
      <w:snapToGrid/>
      <w:szCs w:val="24"/>
    </w:rPr>
  </w:style>
  <w:style w:type="paragraph" w:styleId="Title">
    <w:name w:val="Title"/>
    <w:basedOn w:val="Normal"/>
    <w:qFormat/>
    <w:rsid w:val="00CD3906"/>
    <w:pPr>
      <w:widowControl/>
      <w:jc w:val="center"/>
    </w:pPr>
    <w:rPr>
      <w:rFonts w:ascii="Times New Roman" w:hAnsi="Times New Roman"/>
      <w:b/>
      <w:bCs/>
      <w:snapToGrid/>
      <w:szCs w:val="24"/>
    </w:rPr>
  </w:style>
  <w:style w:type="paragraph" w:styleId="BlockText">
    <w:name w:val="Block Text"/>
    <w:basedOn w:val="Normal"/>
    <w:rsid w:val="00CD3906"/>
    <w:pPr>
      <w:widowControl/>
      <w:ind w:left="-360" w:right="-540"/>
    </w:pPr>
    <w:rPr>
      <w:snapToGrid/>
      <w:szCs w:val="24"/>
    </w:rPr>
  </w:style>
  <w:style w:type="character" w:styleId="PageNumber">
    <w:name w:val="page number"/>
    <w:basedOn w:val="DefaultParagraphFont"/>
    <w:rsid w:val="00CD3906"/>
  </w:style>
  <w:style w:type="paragraph" w:styleId="DocumentMap">
    <w:name w:val="Document Map"/>
    <w:basedOn w:val="Normal"/>
    <w:semiHidden/>
    <w:rsid w:val="00CD3906"/>
    <w:pPr>
      <w:shd w:val="clear" w:color="auto" w:fill="000080"/>
    </w:pPr>
    <w:rPr>
      <w:rFonts w:ascii="Tahoma" w:hAnsi="Tahoma" w:cs="Tahoma"/>
    </w:rPr>
  </w:style>
  <w:style w:type="paragraph" w:customStyle="1" w:styleId="Hyperlink8">
    <w:name w:val="Hyperlink 8"/>
    <w:basedOn w:val="Normal"/>
    <w:rsid w:val="00CD3906"/>
    <w:pPr>
      <w:widowControl/>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198"/>
      <w:jc w:val="both"/>
    </w:pPr>
    <w:rPr>
      <w:rFonts w:ascii="Times New Roman" w:hAnsi="Times New Roman"/>
      <w:snapToGrid/>
      <w:color w:val="0000FF"/>
      <w:sz w:val="18"/>
    </w:rPr>
  </w:style>
  <w:style w:type="paragraph" w:customStyle="1" w:styleId="Hyperlink10">
    <w:name w:val="Hyperlink 10"/>
    <w:basedOn w:val="Footer"/>
    <w:rsid w:val="00CD3906"/>
    <w:pPr>
      <w:widowControl/>
      <w:tabs>
        <w:tab w:val="clear" w:pos="4320"/>
        <w:tab w:val="clear" w:pos="8640"/>
        <w:tab w:val="num" w:pos="720"/>
      </w:tabs>
      <w:spacing w:before="40" w:after="40"/>
      <w:ind w:left="720" w:hanging="360"/>
    </w:pPr>
    <w:rPr>
      <w:rFonts w:ascii="Times New Roman" w:hAnsi="Times New Roman"/>
      <w:noProof/>
      <w:snapToGrid/>
      <w:color w:val="0000FF"/>
      <w:sz w:val="20"/>
      <w:u w:val="single"/>
    </w:rPr>
  </w:style>
  <w:style w:type="paragraph" w:customStyle="1" w:styleId="NormalText">
    <w:name w:val="Normal Text"/>
    <w:basedOn w:val="Title"/>
    <w:rsid w:val="00CD3906"/>
    <w:pPr>
      <w:spacing w:line="360" w:lineRule="auto"/>
      <w:jc w:val="left"/>
    </w:pPr>
    <w:rPr>
      <w:rFonts w:ascii="Verdana" w:hAnsi="Verdana"/>
      <w:b w:val="0"/>
      <w:bCs w:val="0"/>
      <w:sz w:val="20"/>
    </w:rPr>
  </w:style>
  <w:style w:type="paragraph" w:styleId="HTMLPreformatted">
    <w:name w:val="HTML Preformatted"/>
    <w:basedOn w:val="Normal"/>
    <w:rsid w:val="00CD39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rPr>
  </w:style>
  <w:style w:type="paragraph" w:customStyle="1" w:styleId="Level1">
    <w:name w:val="Level 1"/>
    <w:basedOn w:val="Normal"/>
    <w:rsid w:val="00CD3906"/>
    <w:rPr>
      <w:rFonts w:ascii="Times New Roman" w:hAnsi="Times New Roman"/>
      <w:snapToGrid/>
    </w:rPr>
  </w:style>
  <w:style w:type="character" w:styleId="Emphasis">
    <w:name w:val="Emphasis"/>
    <w:basedOn w:val="DefaultParagraphFont"/>
    <w:qFormat/>
    <w:rsid w:val="00CD3906"/>
    <w:rPr>
      <w:i/>
      <w:iCs/>
    </w:rPr>
  </w:style>
  <w:style w:type="character" w:customStyle="1" w:styleId="footnoteref">
    <w:name w:val="footnote ref"/>
    <w:rsid w:val="00CD3906"/>
    <w:rPr>
      <w:vertAlign w:val="superscript"/>
    </w:rPr>
  </w:style>
  <w:style w:type="character" w:customStyle="1" w:styleId="BodyTextChar">
    <w:name w:val="Body Text Char"/>
    <w:basedOn w:val="DefaultParagraphFont"/>
    <w:rsid w:val="00CD3906"/>
    <w:rPr>
      <w:snapToGrid w:val="0"/>
      <w:sz w:val="22"/>
      <w:lang w:val="en-US" w:eastAsia="en-US" w:bidi="ar-SA"/>
    </w:rPr>
  </w:style>
  <w:style w:type="paragraph" w:customStyle="1" w:styleId="Default">
    <w:name w:val="Default"/>
    <w:rsid w:val="00CD3906"/>
    <w:pPr>
      <w:autoSpaceDE w:val="0"/>
      <w:autoSpaceDN w:val="0"/>
      <w:adjustRightInd w:val="0"/>
    </w:pPr>
    <w:rPr>
      <w:color w:val="000000"/>
      <w:sz w:val="24"/>
      <w:szCs w:val="24"/>
    </w:rPr>
  </w:style>
  <w:style w:type="paragraph" w:styleId="ListParagraph">
    <w:name w:val="List Paragraph"/>
    <w:basedOn w:val="Normal"/>
    <w:uiPriority w:val="34"/>
    <w:qFormat/>
    <w:rsid w:val="00105238"/>
    <w:pPr>
      <w:ind w:left="720"/>
    </w:pPr>
    <w:rPr>
      <w:rFonts w:ascii="Courier New" w:hAnsi="Courier New"/>
      <w:sz w:val="20"/>
    </w:rPr>
  </w:style>
  <w:style w:type="character" w:styleId="CommentReference">
    <w:name w:val="annotation reference"/>
    <w:basedOn w:val="DefaultParagraphFont"/>
    <w:semiHidden/>
    <w:rsid w:val="00484B8A"/>
    <w:rPr>
      <w:sz w:val="16"/>
      <w:szCs w:val="16"/>
    </w:rPr>
  </w:style>
  <w:style w:type="paragraph" w:styleId="CommentText">
    <w:name w:val="annotation text"/>
    <w:basedOn w:val="Normal"/>
    <w:semiHidden/>
    <w:rsid w:val="00484B8A"/>
    <w:rPr>
      <w:sz w:val="20"/>
    </w:rPr>
  </w:style>
  <w:style w:type="paragraph" w:styleId="CommentSubject">
    <w:name w:val="annotation subject"/>
    <w:basedOn w:val="CommentText"/>
    <w:next w:val="CommentText"/>
    <w:semiHidden/>
    <w:rsid w:val="00484B8A"/>
    <w:rPr>
      <w:b/>
      <w:bCs/>
    </w:rPr>
  </w:style>
  <w:style w:type="paragraph" w:styleId="PlainText">
    <w:name w:val="Plain Text"/>
    <w:basedOn w:val="Normal"/>
    <w:link w:val="PlainTextChar"/>
    <w:uiPriority w:val="99"/>
    <w:unhideWhenUsed/>
    <w:rsid w:val="002D728F"/>
    <w:pPr>
      <w:widowControl/>
    </w:pPr>
    <w:rPr>
      <w:rFonts w:ascii="Consolas" w:hAnsi="Consolas"/>
      <w:snapToGrid/>
      <w:sz w:val="21"/>
      <w:szCs w:val="21"/>
    </w:rPr>
  </w:style>
  <w:style w:type="character" w:customStyle="1" w:styleId="PlainTextChar">
    <w:name w:val="Plain Text Char"/>
    <w:basedOn w:val="DefaultParagraphFont"/>
    <w:link w:val="PlainText"/>
    <w:uiPriority w:val="99"/>
    <w:rsid w:val="002D728F"/>
    <w:rPr>
      <w:rFonts w:ascii="Consolas" w:hAnsi="Consolas"/>
      <w:sz w:val="21"/>
      <w:szCs w:val="21"/>
    </w:rPr>
  </w:style>
  <w:style w:type="table" w:styleId="TableGrid">
    <w:name w:val="Table Grid"/>
    <w:basedOn w:val="TableNormal"/>
    <w:rsid w:val="00205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44590"/>
    <w:rPr>
      <w:rFonts w:ascii="Courier" w:hAnsi="Courier"/>
      <w:snapToGrid w:val="0"/>
      <w:sz w:val="24"/>
    </w:rPr>
  </w:style>
  <w:style w:type="paragraph" w:styleId="Revision">
    <w:name w:val="Revision"/>
    <w:hidden/>
    <w:uiPriority w:val="99"/>
    <w:semiHidden/>
    <w:rsid w:val="008C7A2D"/>
    <w:rPr>
      <w:rFonts w:ascii="Garamond" w:hAnsi="Garamond"/>
      <w:snapToGrid w:val="0"/>
      <w:sz w:val="24"/>
    </w:rPr>
  </w:style>
  <w:style w:type="character" w:customStyle="1" w:styleId="HeaderChar">
    <w:name w:val="Header Char"/>
    <w:basedOn w:val="DefaultParagraphFont"/>
    <w:link w:val="Header"/>
    <w:uiPriority w:val="99"/>
    <w:rsid w:val="006843A5"/>
    <w:rPr>
      <w:sz w:val="24"/>
      <w:szCs w:val="24"/>
    </w:rPr>
  </w:style>
  <w:style w:type="paragraph" w:customStyle="1" w:styleId="Normal1">
    <w:name w:val="Normal1"/>
    <w:basedOn w:val="Normal"/>
    <w:rsid w:val="00EA2825"/>
    <w:pPr>
      <w:widowControl/>
      <w:spacing w:after="200" w:line="276" w:lineRule="auto"/>
    </w:pPr>
    <w:rPr>
      <w:rFonts w:ascii="Times New Roman" w:eastAsia="Calibri" w:hAnsi="Times New Roman"/>
      <w:snapToGrid/>
      <w:color w:val="000000"/>
      <w:sz w:val="22"/>
      <w:szCs w:val="22"/>
    </w:rPr>
  </w:style>
  <w:style w:type="paragraph" w:styleId="NormalWeb">
    <w:name w:val="Normal (Web)"/>
    <w:basedOn w:val="Normal"/>
    <w:uiPriority w:val="99"/>
    <w:unhideWhenUsed/>
    <w:rsid w:val="00B2707A"/>
    <w:pPr>
      <w:widowControl/>
      <w:spacing w:before="100" w:beforeAutospacing="1" w:after="100" w:afterAutospacing="1"/>
    </w:pPr>
    <w:rPr>
      <w:rFonts w:ascii="Times New Roman" w:hAnsi="Times New Roman"/>
      <w:snapToGrid/>
      <w:szCs w:val="24"/>
    </w:rPr>
  </w:style>
  <w:style w:type="character" w:customStyle="1" w:styleId="UnresolvedMention1">
    <w:name w:val="Unresolved Mention1"/>
    <w:basedOn w:val="DefaultParagraphFont"/>
    <w:uiPriority w:val="99"/>
    <w:semiHidden/>
    <w:unhideWhenUsed/>
    <w:rsid w:val="00C15422"/>
    <w:rPr>
      <w:color w:val="605E5C"/>
      <w:shd w:val="clear" w:color="auto" w:fill="E1DFDD"/>
    </w:rPr>
  </w:style>
  <w:style w:type="character" w:styleId="UnresolvedMention">
    <w:name w:val="Unresolved Mention"/>
    <w:basedOn w:val="DefaultParagraphFont"/>
    <w:uiPriority w:val="99"/>
    <w:semiHidden/>
    <w:unhideWhenUsed/>
    <w:rsid w:val="00B4069C"/>
    <w:rPr>
      <w:color w:val="605E5C"/>
      <w:shd w:val="clear" w:color="auto" w:fill="E1DFDD"/>
    </w:rPr>
  </w:style>
  <w:style w:type="character" w:styleId="Mention">
    <w:name w:val="Mention"/>
    <w:basedOn w:val="DefaultParagraphFont"/>
    <w:uiPriority w:val="99"/>
    <w:unhideWhenUsed/>
    <w:rsid w:val="00A17A82"/>
    <w:rPr>
      <w:color w:val="2B579A"/>
      <w:shd w:val="clear" w:color="auto" w:fill="E6E6E6"/>
    </w:rPr>
  </w:style>
  <w:style w:type="character" w:customStyle="1" w:styleId="spellingerror">
    <w:name w:val="spellingerror"/>
    <w:basedOn w:val="DefaultParagraphFont"/>
    <w:rsid w:val="00B00342"/>
  </w:style>
  <w:style w:type="character" w:customStyle="1" w:styleId="normaltextrun">
    <w:name w:val="normaltextrun"/>
    <w:basedOn w:val="DefaultParagraphFont"/>
    <w:rsid w:val="00B00342"/>
  </w:style>
  <w:style w:type="character" w:customStyle="1" w:styleId="eop">
    <w:name w:val="eop"/>
    <w:basedOn w:val="DefaultParagraphFont"/>
    <w:rsid w:val="00B00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8498">
      <w:bodyDiv w:val="1"/>
      <w:marLeft w:val="0"/>
      <w:marRight w:val="0"/>
      <w:marTop w:val="0"/>
      <w:marBottom w:val="0"/>
      <w:divBdr>
        <w:top w:val="none" w:sz="0" w:space="0" w:color="auto"/>
        <w:left w:val="none" w:sz="0" w:space="0" w:color="auto"/>
        <w:bottom w:val="none" w:sz="0" w:space="0" w:color="auto"/>
        <w:right w:val="none" w:sz="0" w:space="0" w:color="auto"/>
      </w:divBdr>
    </w:div>
    <w:div w:id="68776129">
      <w:bodyDiv w:val="1"/>
      <w:marLeft w:val="0"/>
      <w:marRight w:val="0"/>
      <w:marTop w:val="0"/>
      <w:marBottom w:val="0"/>
      <w:divBdr>
        <w:top w:val="none" w:sz="0" w:space="0" w:color="auto"/>
        <w:left w:val="none" w:sz="0" w:space="0" w:color="auto"/>
        <w:bottom w:val="none" w:sz="0" w:space="0" w:color="auto"/>
        <w:right w:val="none" w:sz="0" w:space="0" w:color="auto"/>
      </w:divBdr>
    </w:div>
    <w:div w:id="1035737248">
      <w:bodyDiv w:val="1"/>
      <w:marLeft w:val="0"/>
      <w:marRight w:val="0"/>
      <w:marTop w:val="0"/>
      <w:marBottom w:val="0"/>
      <w:divBdr>
        <w:top w:val="none" w:sz="0" w:space="0" w:color="auto"/>
        <w:left w:val="none" w:sz="0" w:space="0" w:color="auto"/>
        <w:bottom w:val="none" w:sz="0" w:space="0" w:color="auto"/>
        <w:right w:val="none" w:sz="0" w:space="0" w:color="auto"/>
      </w:divBdr>
    </w:div>
    <w:div w:id="1301350145">
      <w:bodyDiv w:val="1"/>
      <w:marLeft w:val="0"/>
      <w:marRight w:val="0"/>
      <w:marTop w:val="0"/>
      <w:marBottom w:val="0"/>
      <w:divBdr>
        <w:top w:val="none" w:sz="0" w:space="0" w:color="auto"/>
        <w:left w:val="none" w:sz="0" w:space="0" w:color="auto"/>
        <w:bottom w:val="none" w:sz="0" w:space="0" w:color="auto"/>
        <w:right w:val="none" w:sz="0" w:space="0" w:color="auto"/>
      </w:divBdr>
    </w:div>
    <w:div w:id="1321150709">
      <w:bodyDiv w:val="1"/>
      <w:marLeft w:val="0"/>
      <w:marRight w:val="0"/>
      <w:marTop w:val="0"/>
      <w:marBottom w:val="0"/>
      <w:divBdr>
        <w:top w:val="none" w:sz="0" w:space="0" w:color="auto"/>
        <w:left w:val="none" w:sz="0" w:space="0" w:color="auto"/>
        <w:bottom w:val="none" w:sz="0" w:space="0" w:color="auto"/>
        <w:right w:val="none" w:sz="0" w:space="0" w:color="auto"/>
      </w:divBdr>
      <w:divsChild>
        <w:div w:id="819880932">
          <w:marLeft w:val="0"/>
          <w:marRight w:val="0"/>
          <w:marTop w:val="0"/>
          <w:marBottom w:val="0"/>
          <w:divBdr>
            <w:top w:val="none" w:sz="0" w:space="0" w:color="auto"/>
            <w:left w:val="none" w:sz="0" w:space="0" w:color="auto"/>
            <w:bottom w:val="none" w:sz="0" w:space="0" w:color="auto"/>
            <w:right w:val="none" w:sz="0" w:space="0" w:color="auto"/>
          </w:divBdr>
          <w:divsChild>
            <w:div w:id="1183283543">
              <w:marLeft w:val="0"/>
              <w:marRight w:val="0"/>
              <w:marTop w:val="0"/>
              <w:marBottom w:val="272"/>
              <w:divBdr>
                <w:top w:val="none" w:sz="0" w:space="0" w:color="auto"/>
                <w:left w:val="none" w:sz="0" w:space="0" w:color="auto"/>
                <w:bottom w:val="none" w:sz="0" w:space="0" w:color="auto"/>
                <w:right w:val="none" w:sz="0" w:space="0" w:color="auto"/>
              </w:divBdr>
              <w:divsChild>
                <w:div w:id="1380784732">
                  <w:marLeft w:val="272"/>
                  <w:marRight w:val="0"/>
                  <w:marTop w:val="0"/>
                  <w:marBottom w:val="0"/>
                  <w:divBdr>
                    <w:top w:val="none" w:sz="0" w:space="0" w:color="auto"/>
                    <w:left w:val="none" w:sz="0" w:space="0" w:color="auto"/>
                    <w:bottom w:val="none" w:sz="0" w:space="0" w:color="auto"/>
                    <w:right w:val="none" w:sz="0" w:space="0" w:color="auto"/>
                  </w:divBdr>
                  <w:divsChild>
                    <w:div w:id="1879931217">
                      <w:marLeft w:val="0"/>
                      <w:marRight w:val="0"/>
                      <w:marTop w:val="0"/>
                      <w:marBottom w:val="272"/>
                      <w:divBdr>
                        <w:top w:val="none" w:sz="0" w:space="0" w:color="auto"/>
                        <w:left w:val="none" w:sz="0" w:space="0" w:color="auto"/>
                        <w:bottom w:val="none" w:sz="0" w:space="0" w:color="auto"/>
                        <w:right w:val="none" w:sz="0" w:space="0" w:color="auto"/>
                      </w:divBdr>
                      <w:divsChild>
                        <w:div w:id="390663315">
                          <w:marLeft w:val="0"/>
                          <w:marRight w:val="0"/>
                          <w:marTop w:val="0"/>
                          <w:marBottom w:val="0"/>
                          <w:divBdr>
                            <w:top w:val="none" w:sz="0" w:space="0" w:color="auto"/>
                            <w:left w:val="none" w:sz="0" w:space="0" w:color="auto"/>
                            <w:bottom w:val="none" w:sz="0" w:space="0" w:color="auto"/>
                            <w:right w:val="none" w:sz="0" w:space="0" w:color="auto"/>
                          </w:divBdr>
                          <w:divsChild>
                            <w:div w:id="338197600">
                              <w:marLeft w:val="0"/>
                              <w:marRight w:val="0"/>
                              <w:marTop w:val="2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783670">
      <w:bodyDiv w:val="1"/>
      <w:marLeft w:val="0"/>
      <w:marRight w:val="0"/>
      <w:marTop w:val="0"/>
      <w:marBottom w:val="0"/>
      <w:divBdr>
        <w:top w:val="none" w:sz="0" w:space="0" w:color="auto"/>
        <w:left w:val="none" w:sz="0" w:space="0" w:color="auto"/>
        <w:bottom w:val="none" w:sz="0" w:space="0" w:color="auto"/>
        <w:right w:val="none" w:sz="0" w:space="0" w:color="auto"/>
      </w:divBdr>
    </w:div>
    <w:div w:id="1375471022">
      <w:bodyDiv w:val="1"/>
      <w:marLeft w:val="0"/>
      <w:marRight w:val="0"/>
      <w:marTop w:val="0"/>
      <w:marBottom w:val="0"/>
      <w:divBdr>
        <w:top w:val="none" w:sz="0" w:space="0" w:color="auto"/>
        <w:left w:val="none" w:sz="0" w:space="0" w:color="auto"/>
        <w:bottom w:val="none" w:sz="0" w:space="0" w:color="auto"/>
        <w:right w:val="none" w:sz="0" w:space="0" w:color="auto"/>
      </w:divBdr>
    </w:div>
    <w:div w:id="1392195964">
      <w:bodyDiv w:val="1"/>
      <w:marLeft w:val="0"/>
      <w:marRight w:val="0"/>
      <w:marTop w:val="0"/>
      <w:marBottom w:val="0"/>
      <w:divBdr>
        <w:top w:val="none" w:sz="0" w:space="0" w:color="auto"/>
        <w:left w:val="none" w:sz="0" w:space="0" w:color="auto"/>
        <w:bottom w:val="none" w:sz="0" w:space="0" w:color="auto"/>
        <w:right w:val="none" w:sz="0" w:space="0" w:color="auto"/>
      </w:divBdr>
    </w:div>
    <w:div w:id="1969388161">
      <w:bodyDiv w:val="1"/>
      <w:marLeft w:val="0"/>
      <w:marRight w:val="0"/>
      <w:marTop w:val="0"/>
      <w:marBottom w:val="0"/>
      <w:divBdr>
        <w:top w:val="none" w:sz="0" w:space="0" w:color="auto"/>
        <w:left w:val="none" w:sz="0" w:space="0" w:color="auto"/>
        <w:bottom w:val="none" w:sz="0" w:space="0" w:color="auto"/>
        <w:right w:val="none" w:sz="0" w:space="0" w:color="auto"/>
      </w:divBdr>
    </w:div>
    <w:div w:id="2004771650">
      <w:bodyDiv w:val="1"/>
      <w:marLeft w:val="0"/>
      <w:marRight w:val="0"/>
      <w:marTop w:val="0"/>
      <w:marBottom w:val="0"/>
      <w:divBdr>
        <w:top w:val="none" w:sz="0" w:space="0" w:color="auto"/>
        <w:left w:val="none" w:sz="0" w:space="0" w:color="auto"/>
        <w:bottom w:val="none" w:sz="0" w:space="0" w:color="auto"/>
        <w:right w:val="none" w:sz="0" w:space="0" w:color="auto"/>
      </w:divBdr>
    </w:div>
    <w:div w:id="211269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ssbays.org/a-blueprint-for-the-bays/" TargetMode="External"/><Relationship Id="rId18" Type="http://schemas.openxmlformats.org/officeDocument/2006/relationships/hyperlink" Target="http://massbaysecohealth.org/" TargetMode="External"/><Relationship Id="rId26" Type="http://schemas.openxmlformats.org/officeDocument/2006/relationships/hyperlink" Target="https://bids.sciquest.com/apps/Router/PublicEvent?CustomerOrg=UMass" TargetMode="External"/><Relationship Id="rId21" Type="http://schemas.openxmlformats.org/officeDocument/2006/relationships/hyperlink" Target="https://drive.google.com/file/d/1gN36Psc0lrrOX0H5qH0uUXLMY50Q_MGH/view?usp=sharing"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mass-eoeea.maps.arcgis.com/apps/MapSeries/index.html?appid=1b4ed0e72ccd4942a78b6ae36d6f6f36" TargetMode="External"/><Relationship Id="rId25" Type="http://schemas.openxmlformats.org/officeDocument/2006/relationships/hyperlink" Target="https://bids.sciquest.com/apps/Router/PublicEvent?CustomerOrg=UMass" TargetMode="External"/><Relationship Id="rId33" Type="http://schemas.openxmlformats.org/officeDocument/2006/relationships/hyperlink" Target="http://www.uwex.edu/ces/pdande/evaluation/evallogicmodel.html" TargetMode="Externa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mass-eoeea.maps.arcgis.com/apps/MapSeries/index.html?appid=1b4ed0e72ccd4942a78b6ae36d6f6f36" TargetMode="External"/><Relationship Id="rId20" Type="http://schemas.openxmlformats.org/officeDocument/2006/relationships/hyperlink" Target="https://massbays.org/wp-content/uploads/2023/08/CCMP-Attachments-with-cover.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quaqapp.com/" TargetMode="External"/><Relationship Id="rId32" Type="http://schemas.openxmlformats.org/officeDocument/2006/relationships/image" Target="media/image4.png"/><Relationship Id="rId37"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mailto:Prassede.Vella@umb.edu" TargetMode="External"/><Relationship Id="rId23" Type="http://schemas.openxmlformats.org/officeDocument/2006/relationships/hyperlink" Target="http://www.macomptroller.info/comptroller/docs/forms/contracts/CommonwealthTermsAndConditions.pdf" TargetMode="External"/><Relationship Id="rId28" Type="http://schemas.openxmlformats.org/officeDocument/2006/relationships/hyperlink" Target="https://bids.sciquest.com/apps/Router/PublicEvent?CustomerOrg=UMas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assbays.org/a-blueprint-for-the-bays/"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ss-eoeea.maps.arcgis.com/apps/MapSeries/index.html?appid=1b4ed0e72ccd4942a78b6ae36d6f6f36" TargetMode="External"/><Relationship Id="rId22" Type="http://schemas.openxmlformats.org/officeDocument/2006/relationships/hyperlink" Target="https://bids.sciquest.com/apps/Router/PublicEvent?CustomerOrg=UMass" TargetMode="External"/><Relationship Id="rId27" Type="http://schemas.openxmlformats.org/officeDocument/2006/relationships/hyperlink" Target="https://bids.sciquest.com/apps/Router/PublicEvent?CustomerOrg=UMass" TargetMode="External"/><Relationship Id="rId30" Type="http://schemas.openxmlformats.org/officeDocument/2006/relationships/footer" Target="footer1.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mass-eoeea.maps.arcgis.com/apps/MapSeries/index.html?appid=1b4ed0e72ccd4942a78b6ae36d6f6f36" TargetMode="External"/><Relationship Id="rId1" Type="http://schemas.openxmlformats.org/officeDocument/2006/relationships/hyperlink" Target="https://mass-eoeea.maps.arcgis.com/apps/MapSeries/index.html?appid=1b4ed0e72ccd4942a78b6ae36d6f6f36" TargetMode="External"/></Relationships>
</file>

<file path=word/documenttasks/documenttasks1.xml><?xml version="1.0" encoding="utf-8"?>
<t:Tasks xmlns:t="http://schemas.microsoft.com/office/tasks/2019/documenttasks" xmlns:oel="http://schemas.microsoft.com/office/2019/extlst">
  <t:Task id="{98A794A8-EDFA-43C6-A944-94B72706A489}">
    <t:Anchor>
      <t:Comment id="1434061584"/>
    </t:Anchor>
    <t:History>
      <t:Event id="{5162AD84-8FE8-4E70-B51A-677F6318B540}" time="2022-03-30T14:37:01.371Z">
        <t:Attribution userId="S::pamela.dibona@mass.gov::284d8cdb-0cdc-45bb-adec-43056713045f" userProvider="AD" userName="DiBona, Pamela (EEA)"/>
        <t:Anchor>
          <t:Comment id="1434061584"/>
        </t:Anchor>
        <t:Create/>
      </t:Event>
      <t:Event id="{42438B18-C109-41A1-8772-0CFFBBD262DF}" time="2022-03-30T14:37:01.371Z">
        <t:Attribution userId="S::pamela.dibona@mass.gov::284d8cdb-0cdc-45bb-adec-43056713045f" userProvider="AD" userName="DiBona, Pamela (EEA)"/>
        <t:Anchor>
          <t:Comment id="1434061584"/>
        </t:Anchor>
        <t:Assign userId="S::prassede.vella@mass.gov::305caaa1-db2a-4238-800f-116d57e1e728" userProvider="AD" userName="Vella, Prassede (EEA)"/>
      </t:Event>
      <t:Event id="{8CD4B341-A29D-466F-A4BB-925E12AAE943}" time="2022-03-30T14:37:01.371Z">
        <t:Attribution userId="S::pamela.dibona@mass.gov::284d8cdb-0cdc-45bb-adec-43056713045f" userProvider="AD" userName="DiBona, Pamela (EEA)"/>
        <t:Anchor>
          <t:Comment id="1434061584"/>
        </t:Anchor>
        <t:SetTitle title="@Vella, Prassede (EEA) add MassECAN Salt Marsh Working Group document to this lis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4524CC4A01A841B1B6A29DA6A100A8" ma:contentTypeVersion="17" ma:contentTypeDescription="Create a new document." ma:contentTypeScope="" ma:versionID="dcab9a15ef8fdefde6a23305a9fe5751">
  <xsd:schema xmlns:xsd="http://www.w3.org/2001/XMLSchema" xmlns:xs="http://www.w3.org/2001/XMLSchema" xmlns:p="http://schemas.microsoft.com/office/2006/metadata/properties" xmlns:ns2="1087d614-2354-4f90-b71a-eac971311cb6" xmlns:ns3="9d68e64e-6dcf-41b4-bbda-0cd15fce9e3a" targetNamespace="http://schemas.microsoft.com/office/2006/metadata/properties" ma:root="true" ma:fieldsID="8b9dbd9fa643481ca0ea2c9abae2d556" ns2:_="" ns3:_="">
    <xsd:import namespace="1087d614-2354-4f90-b71a-eac971311cb6"/>
    <xsd:import namespace="9d68e64e-6dcf-41b4-bbda-0cd15fce9e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TaxCatchAll" minOccurs="0"/>
                <xsd:element ref="ns2:lcf76f155ced4ddcb4097134ff3c332f"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7d614-2354-4f90-b71a-eac971311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7ab8c9c-417c-4a1c-84f9-2ef51833613b"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68e64e-6dcf-41b4-bbda-0cd15fce9e3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9ac51de-8498-4a02-90f5-feb2b724bbb6}" ma:internalName="TaxCatchAll" ma:showField="CatchAllData" ma:web="9d68e64e-6dcf-41b4-bbda-0cd15fce9e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87d614-2354-4f90-b71a-eac971311cb6">
      <Terms xmlns="http://schemas.microsoft.com/office/infopath/2007/PartnerControls"/>
    </lcf76f155ced4ddcb4097134ff3c332f>
    <TaxCatchAll xmlns="9d68e64e-6dcf-41b4-bbda-0cd15fce9e3a"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B57AE0-EAA5-4B8D-A6BA-93926596F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7d614-2354-4f90-b71a-eac971311cb6"/>
    <ds:schemaRef ds:uri="9d68e64e-6dcf-41b4-bbda-0cd15fce9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232187-11C2-42C7-A1FC-ACAC770E4A94}">
  <ds:schemaRefs>
    <ds:schemaRef ds:uri="http://schemas.microsoft.com/office/2006/metadata/properties"/>
    <ds:schemaRef ds:uri="http://schemas.microsoft.com/office/infopath/2007/PartnerControls"/>
    <ds:schemaRef ds:uri="1087d614-2354-4f90-b71a-eac971311cb6"/>
    <ds:schemaRef ds:uri="9d68e64e-6dcf-41b4-bbda-0cd15fce9e3a"/>
  </ds:schemaRefs>
</ds:datastoreItem>
</file>

<file path=customXml/itemProps3.xml><?xml version="1.0" encoding="utf-8"?>
<ds:datastoreItem xmlns:ds="http://schemas.openxmlformats.org/officeDocument/2006/customXml" ds:itemID="{2CE680DC-59A2-4A76-B23B-66FA4CA87F6F}">
  <ds:schemaRefs>
    <ds:schemaRef ds:uri="http://schemas.openxmlformats.org/officeDocument/2006/bibliography"/>
  </ds:schemaRefs>
</ds:datastoreItem>
</file>

<file path=customXml/itemProps4.xml><?xml version="1.0" encoding="utf-8"?>
<ds:datastoreItem xmlns:ds="http://schemas.openxmlformats.org/officeDocument/2006/customXml" ds:itemID="{0D8C99DC-BC99-4BA0-9E9A-F6AA43D6DD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22</Pages>
  <Words>6542</Words>
  <Characters>37292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REQUEST FOR RESPONSES Buzzards Bay Municipal Grant FY09</vt:lpstr>
    </vt:vector>
  </TitlesOfParts>
  <Company>BBNEP/MCZM/ EOEEA</Company>
  <LinksUpToDate>false</LinksUpToDate>
  <CharactersWithSpaces>43747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RESPONSES Buzzards Bay Municipal Grant FY09</dc:title>
  <dc:subject/>
  <dc:creator>Dr. Joe Costa &amp; Sarah William</dc:creator>
  <cp:keywords/>
  <dc:description>Based on MDC template</dc:description>
  <cp:lastModifiedBy>Mannix, William T</cp:lastModifiedBy>
  <cp:revision>12</cp:revision>
  <cp:lastPrinted>2010-08-03T16:12:00Z</cp:lastPrinted>
  <dcterms:created xsi:type="dcterms:W3CDTF">2024-01-29T21:51:00Z</dcterms:created>
  <dcterms:modified xsi:type="dcterms:W3CDTF">2024-02-02T11:41:00Z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293100</vt:r8>
  </property>
  <property fmtid="{D5CDD505-2E9C-101B-9397-08002B2CF9AE}" pid="3" name="ContentTypeId">
    <vt:lpwstr>0x0101006D4524CC4A01A841B1B6A29DA6A100A8</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